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02" w:rsidRPr="00EA3EC0" w:rsidRDefault="00EA3EC0" w:rsidP="00EA3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pasado 21 de Noviembre la Directora del Colegio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Safa-Icet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Pilar Casares, informó al Claustro de la formación en Centro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sobre </w:t>
      </w:r>
      <w:proofErr w:type="spellStart"/>
      <w:r>
        <w:rPr>
          <w:rFonts w:ascii="Times New Roman" w:hAnsi="Times New Roman" w:cs="Times New Roman"/>
          <w:sz w:val="24"/>
          <w:szCs w:val="24"/>
        </w:rPr>
        <w:t>Abn</w:t>
      </w:r>
      <w:proofErr w:type="spellEnd"/>
      <w:r>
        <w:rPr>
          <w:rFonts w:ascii="Times New Roman" w:hAnsi="Times New Roman" w:cs="Times New Roman"/>
          <w:sz w:val="24"/>
          <w:szCs w:val="24"/>
        </w:rPr>
        <w:t>, del profesorado de Infantil y primaria. También, el 28 de ese mismo mes, se informó 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Consejo Escolar.</w:t>
      </w:r>
    </w:p>
    <w:sectPr w:rsidR="00567202" w:rsidRPr="00EA3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C0"/>
    <w:rsid w:val="00567202"/>
    <w:rsid w:val="00EA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1A9EA-DAE0-483D-BB77-E3B319BC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martinez</dc:creator>
  <cp:keywords/>
  <dc:description/>
  <cp:lastModifiedBy>carmen martinez</cp:lastModifiedBy>
  <cp:revision>1</cp:revision>
  <dcterms:created xsi:type="dcterms:W3CDTF">2017-12-12T21:08:00Z</dcterms:created>
  <dcterms:modified xsi:type="dcterms:W3CDTF">2017-12-12T21:12:00Z</dcterms:modified>
</cp:coreProperties>
</file>