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CA" w:rsidRPr="00A24DB1" w:rsidRDefault="00C07FE4">
      <w:pPr>
        <w:pStyle w:val="Encabezado4"/>
        <w:rPr>
          <w:lang w:val="es-ES" w:eastAsia="es-ES"/>
        </w:rPr>
      </w:pPr>
      <w:r w:rsidRPr="00A24DB1">
        <w:rPr>
          <w:lang w:val="es-ES" w:eastAsia="es-ES"/>
        </w:rPr>
        <w:t>Reflexión sobre los contextos y los modelos de pensamiento en las tareas.</w:t>
      </w:r>
    </w:p>
    <w:p w:rsidR="00BB05CA" w:rsidRPr="00A24DB1" w:rsidRDefault="00BB05CA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p w:rsidR="00BB05CA" w:rsidRDefault="00C07FE4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proofErr w:type="spellStart"/>
      <w:r>
        <w:rPr>
          <w:rFonts w:ascii="Calibri" w:hAnsi="Calibri" w:cs="Times New Roman"/>
          <w:sz w:val="22"/>
          <w:szCs w:val="22"/>
          <w:lang w:eastAsia="es-ES"/>
        </w:rPr>
        <w:t>Ejemplo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>:</w:t>
      </w:r>
    </w:p>
    <w:p w:rsidR="00BB05CA" w:rsidRDefault="00BB05CA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9"/>
        <w:gridCol w:w="8761"/>
        <w:gridCol w:w="3157"/>
      </w:tblGrid>
      <w:tr w:rsidR="00BB05CA" w:rsidRPr="00E71817">
        <w:tc>
          <w:tcPr>
            <w:tcW w:w="1400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</w:tcPr>
          <w:p w:rsidR="00BB05CA" w:rsidRPr="00A24DB1" w:rsidRDefault="00C07FE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A24DB1">
              <w:rPr>
                <w:rFonts w:ascii="Calibri" w:hAnsi="Calibri" w:cs="Times New Roman"/>
                <w:b/>
                <w:bCs/>
                <w:sz w:val="22"/>
                <w:szCs w:val="22"/>
                <w:lang w:val="es-ES" w:eastAsia="es-ES"/>
              </w:rPr>
              <w:t xml:space="preserve">Tarea: </w:t>
            </w:r>
            <w:r w:rsidRPr="00A24DB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Generar una </w:t>
            </w:r>
            <w:proofErr w:type="spellStart"/>
            <w:r w:rsidRPr="00A24DB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ecoauditoría</w:t>
            </w:r>
            <w:proofErr w:type="spellEnd"/>
            <w:r w:rsidRPr="00A24DB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. Análisis de nuestros hábitos de consumo. Estudio de las conductas más habituales que tienen lugar en nuestro entorno: consumo de energía, consumo de agua, basura generada, uso del transporte, etc. Reflexión sobre nuestras conductas en el hogar y en otros contextos.</w:t>
            </w:r>
          </w:p>
        </w:tc>
      </w:tr>
      <w:tr w:rsidR="00BB05CA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56" w:type="dxa"/>
            </w:tcMar>
          </w:tcPr>
          <w:p w:rsidR="00BB05CA" w:rsidRDefault="00C07FE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56" w:type="dxa"/>
            </w:tcMar>
          </w:tcPr>
          <w:p w:rsidR="00BB05CA" w:rsidRDefault="00C07FE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56" w:type="dxa"/>
            </w:tcMar>
          </w:tcPr>
          <w:p w:rsidR="00BB05CA" w:rsidRDefault="00C07FE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cognitivos</w:t>
            </w:r>
            <w:proofErr w:type="spellEnd"/>
          </w:p>
        </w:tc>
      </w:tr>
      <w:tr w:rsidR="00BB05CA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Primario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BB05CA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Pr="00A24DB1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A24DB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Relaciona los productos que consumes con los lugares y situaciones donde los consumes (cine, parque, centro, playa, casa, etc.)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Analítico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Sistémico</w:t>
            </w:r>
            <w:proofErr w:type="spellEnd"/>
          </w:p>
        </w:tc>
      </w:tr>
      <w:tr w:rsidR="00BB05CA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BB05CA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escolar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Pr="00A24DB1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A24DB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Define “consumo”, “consumir” y “consumismo” y elabora una lista de las cosas que sueles consumir.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Analógico</w:t>
            </w:r>
            <w:proofErr w:type="spellEnd"/>
          </w:p>
        </w:tc>
      </w:tr>
      <w:tr w:rsidR="00BB05CA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Terciario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BB05CA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Pr="00A24DB1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A24DB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Redacta y dirige una petición a tu ayuntamiento solicitando la colocación de contenedores para separar los residuos.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Deliberativo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Práctico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Creativo</w:t>
            </w:r>
            <w:proofErr w:type="spellEnd"/>
          </w:p>
        </w:tc>
      </w:tr>
    </w:tbl>
    <w:p w:rsidR="00BB05CA" w:rsidRDefault="00BB05CA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BB05CA" w:rsidRPr="00A24DB1" w:rsidRDefault="00C07FE4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  <w:r w:rsidRPr="00A24DB1">
        <w:rPr>
          <w:rFonts w:ascii="Calibri" w:hAnsi="Calibri" w:cs="Times New Roman"/>
          <w:sz w:val="22"/>
          <w:szCs w:val="22"/>
          <w:lang w:val="es-ES" w:eastAsia="es-ES"/>
        </w:rPr>
        <w:t>Siguiendo el ejemplo anterior completa el cuadro según la tarea propuesta:</w:t>
      </w:r>
    </w:p>
    <w:p w:rsidR="00BB05CA" w:rsidRPr="00A24DB1" w:rsidRDefault="00BB05CA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4"/>
        <w:gridCol w:w="6739"/>
        <w:gridCol w:w="5184"/>
      </w:tblGrid>
      <w:tr w:rsidR="00BB05CA" w:rsidRPr="00E71817">
        <w:tc>
          <w:tcPr>
            <w:tcW w:w="1400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</w:tcPr>
          <w:p w:rsidR="00BB05CA" w:rsidRPr="00A24DB1" w:rsidRDefault="00C07FE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A24DB1">
              <w:rPr>
                <w:rFonts w:ascii="Calibri" w:hAnsi="Calibri" w:cs="Times New Roman"/>
                <w:b/>
                <w:bCs/>
                <w:sz w:val="22"/>
                <w:szCs w:val="22"/>
                <w:lang w:val="es-ES" w:eastAsia="es-ES"/>
              </w:rPr>
              <w:t xml:space="preserve">Tarea: </w:t>
            </w:r>
            <w:r w:rsidRPr="00A24DB1">
              <w:rPr>
                <w:rFonts w:ascii="Calibri" w:hAnsi="Calibri" w:cs="Times New Roman"/>
                <w:color w:val="000000"/>
                <w:sz w:val="22"/>
                <w:szCs w:val="22"/>
                <w:lang w:val="es-ES" w:eastAsia="es-ES"/>
              </w:rPr>
              <w:t>Elaborar un plano de la localidad o barrio, en el que se señalen los contenedores de residuos para el reciclaje.</w:t>
            </w:r>
          </w:p>
        </w:tc>
      </w:tr>
      <w:tr w:rsidR="00BB05CA"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tcMar>
              <w:left w:w="56" w:type="dxa"/>
            </w:tcMar>
          </w:tcPr>
          <w:p w:rsidR="00BB05CA" w:rsidRDefault="00C07FE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tcMar>
              <w:left w:w="56" w:type="dxa"/>
            </w:tcMar>
          </w:tcPr>
          <w:p w:rsidR="00BB05CA" w:rsidRDefault="00C07FE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tcMar>
              <w:left w:w="56" w:type="dxa"/>
            </w:tcMar>
          </w:tcPr>
          <w:p w:rsidR="00BB05CA" w:rsidRDefault="00C07FE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cognitivos</w:t>
            </w:r>
            <w:proofErr w:type="spellEnd"/>
          </w:p>
        </w:tc>
      </w:tr>
      <w:tr w:rsidR="00BB05CA" w:rsidRPr="00A24DB1"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Primario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BB05CA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Pr="00A24DB1" w:rsidRDefault="00A24DB1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A24DB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Identificar en su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barrio las calles donde se sitú</w:t>
            </w:r>
            <w:r w:rsidRPr="00A24DB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an los contenedores de residuos e indicar el n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úmero y tipo que hay de cada uno de ellos</w:t>
            </w:r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Pr="00A24DB1" w:rsidRDefault="00A24DB1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Analítico y sistémico</w:t>
            </w:r>
          </w:p>
        </w:tc>
      </w:tr>
      <w:tr w:rsidR="00BB05CA" w:rsidRPr="00A24DB1"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BB05CA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escolar</w:t>
            </w:r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Pr="00A24DB1" w:rsidRDefault="00A24DB1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A24DB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Puesta en común de todo el alumnado, elaborando tablas con los datos obtenidos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y analizando las necesidades de contenedores </w:t>
            </w:r>
            <w:proofErr w:type="gramStart"/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específicos .</w:t>
            </w:r>
            <w:proofErr w:type="gramEnd"/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Pr="00A24DB1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Analítico,</w:t>
            </w:r>
            <w:r w:rsidR="00E7181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analógico,</w:t>
            </w:r>
            <w:bookmarkStart w:id="0" w:name="_GoBack"/>
            <w:bookmarkEnd w:id="0"/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sistémico y reflexivo</w:t>
            </w:r>
          </w:p>
        </w:tc>
      </w:tr>
      <w:tr w:rsidR="00BB05CA" w:rsidRPr="00A24DB1"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Terciario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BB05CA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Pr="00A24DB1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Re</w:t>
            </w:r>
            <w:r w:rsidR="00A24DB1" w:rsidRPr="00A24DB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alizar un informe y adjuntar un plano señalando </w:t>
            </w:r>
            <w:r w:rsidR="00A24DB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la situación de los contenedores y las necesidades detectadas</w:t>
            </w:r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B05CA" w:rsidRPr="00A24DB1" w:rsidRDefault="00C07FE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Deliberativo, creativo y práctico</w:t>
            </w:r>
          </w:p>
        </w:tc>
      </w:tr>
    </w:tbl>
    <w:p w:rsidR="00BB05CA" w:rsidRPr="00A24DB1" w:rsidRDefault="00BB05CA">
      <w:pPr>
        <w:rPr>
          <w:lang w:val="es-ES"/>
        </w:rPr>
      </w:pPr>
    </w:p>
    <w:sectPr w:rsidR="00BB05CA" w:rsidRPr="00A24DB1">
      <w:headerReference w:type="default" r:id="rId8"/>
      <w:pgSz w:w="16838" w:h="11906" w:orient="landscape"/>
      <w:pgMar w:top="1701" w:right="1417" w:bottom="1701" w:left="1417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E6" w:rsidRDefault="00C07FE4">
      <w:pPr>
        <w:spacing w:after="0"/>
      </w:pPr>
      <w:r>
        <w:separator/>
      </w:r>
    </w:p>
  </w:endnote>
  <w:endnote w:type="continuationSeparator" w:id="0">
    <w:p w:rsidR="008134E6" w:rsidRDefault="00C07F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E6" w:rsidRDefault="00C07FE4">
      <w:pPr>
        <w:spacing w:after="0"/>
      </w:pPr>
      <w:r>
        <w:separator/>
      </w:r>
    </w:p>
  </w:footnote>
  <w:footnote w:type="continuationSeparator" w:id="0">
    <w:p w:rsidR="008134E6" w:rsidRDefault="00C07F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CA" w:rsidRDefault="00C07FE4">
    <w:pPr>
      <w:pStyle w:val="Encabezamient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5" behindDoc="1" locked="0" layoutInCell="1" allowOverlap="1" wp14:anchorId="52E149E0">
              <wp:simplePos x="0" y="0"/>
              <wp:positionH relativeFrom="column">
                <wp:posOffset>6629400</wp:posOffset>
              </wp:positionH>
              <wp:positionV relativeFrom="paragraph">
                <wp:posOffset>-55245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05CA" w:rsidRDefault="00C07FE4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BB05CA" w:rsidRDefault="00C07FE4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22pt;margin-top:-4.35pt;width:214.85pt;height:23pt" wp14:anchorId="52E149E0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jc w:val="center"/>
                      <w:rPr/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3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502"/>
    <w:multiLevelType w:val="multilevel"/>
    <w:tmpl w:val="57000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EE7D1E"/>
    <w:multiLevelType w:val="multilevel"/>
    <w:tmpl w:val="75ACC3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CA"/>
    <w:rsid w:val="008134E6"/>
    <w:rsid w:val="00A24DB1"/>
    <w:rsid w:val="00BB05CA"/>
    <w:rsid w:val="00C07FE4"/>
    <w:rsid w:val="00E7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B1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743504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931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4350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43504"/>
  </w:style>
  <w:style w:type="character" w:customStyle="1" w:styleId="Ttulo6Car">
    <w:name w:val="Título 6 Car"/>
    <w:basedOn w:val="Fuentedeprrafopredeter"/>
    <w:link w:val="Encabezado6"/>
    <w:qFormat/>
    <w:rsid w:val="00743504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B1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743504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931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4350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43504"/>
  </w:style>
  <w:style w:type="character" w:customStyle="1" w:styleId="Ttulo6Car">
    <w:name w:val="Título 6 Car"/>
    <w:basedOn w:val="Fuentedeprrafopredeter"/>
    <w:link w:val="Encabezado6"/>
    <w:qFormat/>
    <w:rsid w:val="00743504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Luffi</cp:lastModifiedBy>
  <cp:revision>3</cp:revision>
  <dcterms:created xsi:type="dcterms:W3CDTF">2018-05-20T08:22:00Z</dcterms:created>
  <dcterms:modified xsi:type="dcterms:W3CDTF">2018-05-20T08:25:00Z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