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7" w:rsidRDefault="0088102B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UDI: </w:t>
      </w:r>
      <w:proofErr w:type="spellStart"/>
      <w:r>
        <w:rPr>
          <w:lang w:eastAsia="es-ES"/>
        </w:rPr>
        <w:t>T</w:t>
      </w:r>
      <w:bookmarkStart w:id="0" w:name="_GoBack"/>
      <w:bookmarkEnd w:id="0"/>
      <w:r>
        <w:rPr>
          <w:lang w:eastAsia="es-ES"/>
        </w:rPr>
        <w:t>ransposición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Didáctica</w:t>
      </w:r>
      <w:proofErr w:type="spellEnd"/>
    </w:p>
    <w:p w:rsidR="00480797" w:rsidRDefault="0048079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4"/>
        <w:gridCol w:w="960"/>
        <w:gridCol w:w="454"/>
        <w:gridCol w:w="805"/>
        <w:gridCol w:w="642"/>
        <w:gridCol w:w="215"/>
        <w:gridCol w:w="554"/>
        <w:gridCol w:w="305"/>
        <w:gridCol w:w="844"/>
        <w:gridCol w:w="716"/>
        <w:gridCol w:w="351"/>
        <w:gridCol w:w="1107"/>
        <w:gridCol w:w="1106"/>
        <w:gridCol w:w="2215"/>
        <w:gridCol w:w="557"/>
        <w:gridCol w:w="1658"/>
        <w:gridCol w:w="2219"/>
      </w:tblGrid>
      <w:tr w:rsidR="0048079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Lengua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Literatura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1º de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Bachiller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1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sus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modalidades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</w:tr>
      <w:tr w:rsidR="00480797">
        <w:trPr>
          <w:trHeight w:val="207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80797">
        <w:trPr>
          <w:trHeight w:val="24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80797">
        <w:trPr>
          <w:trHeight w:val="420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Reconocer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tipologías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textuales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linguistic,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sentido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iniciativa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espíritu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emprendedor</w:t>
            </w:r>
            <w:proofErr w:type="spellEnd"/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Pr="00AE31FD" w:rsidRDefault="00FD42A9" w:rsidP="00FD42A9">
            <w:pPr>
              <w:pStyle w:val="Textoindependiente"/>
              <w:spacing w:before="120" w:after="120"/>
              <w:rPr>
                <w:rFonts w:ascii="Arial" w:hAnsi="Arial" w:cs="Arial"/>
                <w:szCs w:val="24"/>
              </w:rPr>
            </w:pPr>
          </w:p>
          <w:p w:rsidR="00FD42A9" w:rsidRPr="00AE31FD" w:rsidRDefault="00FD42A9" w:rsidP="00FD42A9">
            <w:pPr>
              <w:pStyle w:val="Textoindependiente"/>
              <w:spacing w:before="120" w:after="120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>Conocer el concepto de texto y reconocer sus propiedades fundamentales. E/CCL</w:t>
            </w:r>
          </w:p>
          <w:p w:rsidR="00FD42A9" w:rsidRPr="00AE31FD" w:rsidRDefault="00FD42A9" w:rsidP="00FD42A9">
            <w:pPr>
              <w:pStyle w:val="Textoindependiente"/>
              <w:spacing w:before="120" w:after="120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 xml:space="preserve">Reconocer los mecanismos de cohesión textual. </w:t>
            </w:r>
          </w:p>
          <w:p w:rsidR="00FD42A9" w:rsidRPr="00AE31FD" w:rsidRDefault="00FD42A9" w:rsidP="00FD42A9">
            <w:pPr>
              <w:pStyle w:val="Textoindependiente"/>
              <w:spacing w:before="120" w:after="120"/>
              <w:rPr>
                <w:rFonts w:ascii="Arial" w:hAnsi="Arial" w:cs="Arial"/>
                <w:szCs w:val="24"/>
              </w:rPr>
            </w:pPr>
            <w:r w:rsidRPr="00AE31FD">
              <w:rPr>
                <w:rFonts w:ascii="Arial" w:hAnsi="Arial" w:cs="Arial"/>
                <w:szCs w:val="24"/>
              </w:rPr>
              <w:t>Conocer las características fundamentales de las diferentes formas de expresión textual: narración, descripción, diálogo y exposición-argumentación. E/CCL</w:t>
            </w:r>
          </w:p>
          <w:p w:rsidR="00480797" w:rsidRDefault="00480797" w:rsidP="00FD42A9">
            <w:pPr>
              <w:pStyle w:val="Textoindependiente"/>
              <w:spacing w:before="120" w:after="120"/>
              <w:ind w:left="357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El texto y sus propiedades. La coherencia textual y sus requisitos.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Los mecanismos de cohesión textual: tipología y función.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La narración. Elementos y partes. Características lingüísticas y textuales.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La descripción. Tipos de descripción. Características lingüísticas y textuales.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exposición. Finalidad y estructura general. Estructuras expositivas. </w:t>
            </w:r>
          </w:p>
          <w:p w:rsidR="00480797" w:rsidRDefault="00FD42A9" w:rsidP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E31FD">
              <w:rPr>
                <w:rFonts w:ascii="Arial" w:hAnsi="Arial" w:cs="Arial"/>
                <w:lang w:val="es-ES_tradnl"/>
              </w:rPr>
              <w:t>La argumentación. Tipos de argumentos. Características lingüísticas y textuales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textAlignment w:val="baseline"/>
              <w:rPr>
                <w:rFonts w:ascii="Arial" w:eastAsia="Times" w:hAnsi="Arial" w:cs="Arial"/>
                <w:lang w:val="es-ES_tradnl"/>
              </w:rPr>
            </w:pPr>
            <w:r w:rsidRPr="00145EF2">
              <w:rPr>
                <w:rFonts w:ascii="Arial" w:eastAsia="Times" w:hAnsi="Arial" w:cs="Arial"/>
                <w:lang w:val="es-ES_tradnl"/>
              </w:rPr>
              <w:t>Valorar críticamente textos de diversa tipología.</w:t>
            </w:r>
          </w:p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textAlignment w:val="baseline"/>
              <w:rPr>
                <w:rFonts w:ascii="Arial" w:eastAsia="Times" w:hAnsi="Arial" w:cs="Arial"/>
                <w:lang w:val="es-ES_tradnl"/>
              </w:rPr>
            </w:pPr>
            <w:r w:rsidRPr="00145EF2">
              <w:rPr>
                <w:rFonts w:ascii="Arial" w:eastAsia="Times" w:hAnsi="Arial" w:cs="Arial"/>
                <w:lang w:val="es-ES_tradnl"/>
              </w:rPr>
              <w:t>Conocer el concepto de texto, la tipología textual (narración, descripción y argumentación) y reconocer sus propiedades fundamentales.</w:t>
            </w:r>
          </w:p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spacing w:before="120" w:after="120"/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 w:rsidRPr="00145EF2">
              <w:rPr>
                <w:rFonts w:ascii="Arial" w:hAnsi="Arial" w:cs="Arial"/>
              </w:rPr>
              <w:t>Reconocer</w:t>
            </w:r>
            <w:proofErr w:type="spellEnd"/>
            <w:r w:rsidRPr="00145EF2">
              <w:rPr>
                <w:rFonts w:ascii="Arial" w:hAnsi="Arial" w:cs="Arial"/>
              </w:rPr>
              <w:t xml:space="preserve"> los </w:t>
            </w:r>
            <w:proofErr w:type="spellStart"/>
            <w:r w:rsidRPr="00145EF2">
              <w:rPr>
                <w:rFonts w:ascii="Arial" w:hAnsi="Arial" w:cs="Arial"/>
              </w:rPr>
              <w:t>mecanismos</w:t>
            </w:r>
            <w:proofErr w:type="spellEnd"/>
            <w:r w:rsidRPr="00145EF2">
              <w:rPr>
                <w:rFonts w:ascii="Arial" w:hAnsi="Arial" w:cs="Arial"/>
              </w:rPr>
              <w:t xml:space="preserve"> de </w:t>
            </w:r>
            <w:proofErr w:type="spellStart"/>
            <w:r w:rsidRPr="00145EF2">
              <w:rPr>
                <w:rFonts w:ascii="Arial" w:hAnsi="Arial" w:cs="Arial"/>
              </w:rPr>
              <w:t>coherencia</w:t>
            </w:r>
            <w:proofErr w:type="spellEnd"/>
            <w:r w:rsidRPr="00145EF2">
              <w:rPr>
                <w:rFonts w:ascii="Arial" w:hAnsi="Arial" w:cs="Arial"/>
              </w:rPr>
              <w:t xml:space="preserve"> y </w:t>
            </w:r>
            <w:proofErr w:type="spellStart"/>
            <w:r w:rsidRPr="00145EF2">
              <w:rPr>
                <w:rFonts w:ascii="Arial" w:hAnsi="Arial" w:cs="Arial"/>
              </w:rPr>
              <w:t>cohesión</w:t>
            </w:r>
            <w:proofErr w:type="spellEnd"/>
            <w:r w:rsidRPr="00145EF2">
              <w:rPr>
                <w:rFonts w:ascii="Arial" w:hAnsi="Arial" w:cs="Arial"/>
              </w:rPr>
              <w:t>.</w:t>
            </w:r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80797">
        <w:trPr>
          <w:trHeight w:val="420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Analizar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desde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perspectiva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crítica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sociales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cívicas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conciencia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expresiones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culturales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linguÏística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E31FD">
              <w:rPr>
                <w:rFonts w:ascii="Arial" w:hAnsi="Arial" w:cs="Arial"/>
              </w:rPr>
              <w:t xml:space="preserve">Leer, </w:t>
            </w:r>
            <w:proofErr w:type="spellStart"/>
            <w:r w:rsidRPr="00AE31FD">
              <w:rPr>
                <w:rFonts w:ascii="Arial" w:hAnsi="Arial" w:cs="Arial"/>
              </w:rPr>
              <w:t>escuchar</w:t>
            </w:r>
            <w:proofErr w:type="spellEnd"/>
            <w:r w:rsidRPr="00AE31FD">
              <w:rPr>
                <w:rFonts w:ascii="Arial" w:hAnsi="Arial" w:cs="Arial"/>
              </w:rPr>
              <w:t xml:space="preserve"> y </w:t>
            </w:r>
            <w:proofErr w:type="spellStart"/>
            <w:r w:rsidRPr="00AE31FD">
              <w:rPr>
                <w:rFonts w:ascii="Arial" w:hAnsi="Arial" w:cs="Arial"/>
              </w:rPr>
              <w:t>valorar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críticamente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textos</w:t>
            </w:r>
            <w:proofErr w:type="spellEnd"/>
            <w:r w:rsidRPr="00AE31FD">
              <w:rPr>
                <w:rFonts w:ascii="Arial" w:hAnsi="Arial" w:cs="Arial"/>
              </w:rPr>
              <w:t xml:space="preserve"> de </w:t>
            </w:r>
            <w:proofErr w:type="spellStart"/>
            <w:r w:rsidRPr="00AE31FD">
              <w:rPr>
                <w:rFonts w:ascii="Arial" w:hAnsi="Arial" w:cs="Arial"/>
              </w:rPr>
              <w:t>diversa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tipología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procedentes</w:t>
            </w:r>
            <w:proofErr w:type="spellEnd"/>
            <w:r w:rsidRPr="00AE31FD">
              <w:rPr>
                <w:rFonts w:ascii="Arial" w:hAnsi="Arial" w:cs="Arial"/>
              </w:rPr>
              <w:t xml:space="preserve"> de </w:t>
            </w:r>
            <w:proofErr w:type="spellStart"/>
            <w:r w:rsidRPr="00AE31FD">
              <w:rPr>
                <w:rFonts w:ascii="Arial" w:hAnsi="Arial" w:cs="Arial"/>
              </w:rPr>
              <w:t>diversas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situaciones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comunicativas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El texto y sus propiedades. La coherencia textual y sus requisitos.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Los mecanismos de cohesión textual: tipología y función.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narración. Elementos y partes. Características </w:t>
            </w: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lingüísticas y textuales.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La descripción. Tipos de descripción. Características lingüísticas y textuales.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exposición. Finalidad y estructura general. Estructuras expositivas. </w:t>
            </w:r>
          </w:p>
          <w:p w:rsidR="00480797" w:rsidRDefault="00FD42A9" w:rsidP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E31FD">
              <w:rPr>
                <w:rFonts w:ascii="Arial" w:hAnsi="Arial" w:cs="Arial"/>
                <w:lang w:val="es-ES_tradnl"/>
              </w:rPr>
              <w:t>La argumentación. Tipos de argumentos. Características lingüísticas y textuales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textAlignment w:val="baseline"/>
              <w:rPr>
                <w:rFonts w:ascii="Arial" w:eastAsia="Times" w:hAnsi="Arial" w:cs="Arial"/>
                <w:lang w:val="es-ES_tradnl"/>
              </w:rPr>
            </w:pPr>
            <w:r w:rsidRPr="00145EF2">
              <w:rPr>
                <w:rFonts w:ascii="Arial" w:eastAsia="Times" w:hAnsi="Arial" w:cs="Arial"/>
                <w:lang w:val="es-ES_tradnl"/>
              </w:rPr>
              <w:lastRenderedPageBreak/>
              <w:t>Valorar críticamente textos de diversa tipología.</w:t>
            </w:r>
          </w:p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textAlignment w:val="baseline"/>
              <w:rPr>
                <w:rFonts w:ascii="Arial" w:eastAsia="Times" w:hAnsi="Arial" w:cs="Arial"/>
                <w:lang w:val="es-ES_tradnl"/>
              </w:rPr>
            </w:pPr>
            <w:r w:rsidRPr="00145EF2">
              <w:rPr>
                <w:rFonts w:ascii="Arial" w:eastAsia="Times" w:hAnsi="Arial" w:cs="Arial"/>
                <w:lang w:val="es-ES_tradnl"/>
              </w:rPr>
              <w:t>Conocer el concepto de texto, la tipología textual (narración, descripción y argumentación) y reconocer sus propiedades fundamentales.</w:t>
            </w:r>
          </w:p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spacing w:before="120" w:after="120"/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 w:rsidRPr="00145EF2">
              <w:rPr>
                <w:rFonts w:ascii="Arial" w:hAnsi="Arial" w:cs="Arial"/>
              </w:rPr>
              <w:t>Reconocer</w:t>
            </w:r>
            <w:proofErr w:type="spellEnd"/>
            <w:r w:rsidRPr="00145EF2">
              <w:rPr>
                <w:rFonts w:ascii="Arial" w:hAnsi="Arial" w:cs="Arial"/>
              </w:rPr>
              <w:t xml:space="preserve"> los </w:t>
            </w:r>
            <w:proofErr w:type="spellStart"/>
            <w:r w:rsidRPr="00145EF2">
              <w:rPr>
                <w:rFonts w:ascii="Arial" w:hAnsi="Arial" w:cs="Arial"/>
              </w:rPr>
              <w:t>mecanismos</w:t>
            </w:r>
            <w:proofErr w:type="spellEnd"/>
            <w:r w:rsidRPr="00145EF2">
              <w:rPr>
                <w:rFonts w:ascii="Arial" w:hAnsi="Arial" w:cs="Arial"/>
              </w:rPr>
              <w:t xml:space="preserve"> de </w:t>
            </w:r>
            <w:proofErr w:type="spellStart"/>
            <w:r w:rsidRPr="00145EF2">
              <w:rPr>
                <w:rFonts w:ascii="Arial" w:hAnsi="Arial" w:cs="Arial"/>
              </w:rPr>
              <w:lastRenderedPageBreak/>
              <w:t>coherencia</w:t>
            </w:r>
            <w:proofErr w:type="spellEnd"/>
            <w:r w:rsidRPr="00145EF2">
              <w:rPr>
                <w:rFonts w:ascii="Arial" w:hAnsi="Arial" w:cs="Arial"/>
              </w:rPr>
              <w:t xml:space="preserve"> y </w:t>
            </w:r>
            <w:proofErr w:type="spellStart"/>
            <w:r w:rsidRPr="00145EF2">
              <w:rPr>
                <w:rFonts w:ascii="Arial" w:hAnsi="Arial" w:cs="Arial"/>
              </w:rPr>
              <w:t>cohesión</w:t>
            </w:r>
            <w:proofErr w:type="spellEnd"/>
            <w:r w:rsidRPr="00145EF2">
              <w:rPr>
                <w:rFonts w:ascii="Arial" w:hAnsi="Arial" w:cs="Arial"/>
              </w:rPr>
              <w:t>.</w:t>
            </w:r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80797">
        <w:trPr>
          <w:trHeight w:val="420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Crear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siguiendo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tipologías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textuales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digital,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SABE EXPRESARSE CORRECTAMENTE SIN COMETER FALTAS DE ORTOGRAFÍA O DE COHERENCIA Y COHESIÓN Y ADAPTÁNDOSE A LAS DIFERENTES PETICIONES DE TIPOLOGÍAS TEXTUALES.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El texto y sus propiedades. La coherencia textual y sus requisitos.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Los mecanismos de cohesión textual: tipología y función.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La narración. Elementos y partes. Características lingüísticas y textuales.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>La descripción. Tipos de descripción. Características lingüísticas y textuales.</w:t>
            </w:r>
          </w:p>
          <w:p w:rsidR="00FD42A9" w:rsidRPr="00AE31FD" w:rsidRDefault="00FD42A9" w:rsidP="00FD42A9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1F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exposición. Finalidad y estructura general. Estructuras expositivas. </w:t>
            </w:r>
          </w:p>
          <w:p w:rsidR="00480797" w:rsidRDefault="00FD42A9" w:rsidP="00FD42A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E31FD">
              <w:rPr>
                <w:rFonts w:ascii="Arial" w:hAnsi="Arial" w:cs="Arial"/>
                <w:lang w:val="es-ES_tradnl"/>
              </w:rPr>
              <w:t>La argumentación. Tipos de argumentos. Características lingüísticas y textuales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textAlignment w:val="baseline"/>
              <w:rPr>
                <w:rFonts w:ascii="Arial" w:eastAsia="Times" w:hAnsi="Arial" w:cs="Arial"/>
                <w:lang w:val="es-ES_tradnl"/>
              </w:rPr>
            </w:pPr>
            <w:r w:rsidRPr="00145EF2">
              <w:rPr>
                <w:rFonts w:ascii="Arial" w:eastAsia="Times" w:hAnsi="Arial" w:cs="Arial"/>
                <w:lang w:val="es-ES_tradnl"/>
              </w:rPr>
              <w:t>Valorar críticamente textos de diversa tipología.</w:t>
            </w:r>
          </w:p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textAlignment w:val="baseline"/>
              <w:rPr>
                <w:rFonts w:ascii="Arial" w:eastAsia="Times" w:hAnsi="Arial" w:cs="Arial"/>
                <w:lang w:val="es-ES_tradnl"/>
              </w:rPr>
            </w:pPr>
            <w:r w:rsidRPr="00145EF2">
              <w:rPr>
                <w:rFonts w:ascii="Arial" w:eastAsia="Times" w:hAnsi="Arial" w:cs="Arial"/>
                <w:lang w:val="es-ES_tradnl"/>
              </w:rPr>
              <w:t>Conocer el concepto de texto, la tipología textual (narración, descripción y argumentación) y reconocer sus propiedades fundamentales.</w:t>
            </w:r>
          </w:p>
          <w:p w:rsidR="00FD42A9" w:rsidRPr="00145EF2" w:rsidRDefault="00FD42A9" w:rsidP="00FD42A9">
            <w:pPr>
              <w:numPr>
                <w:ilvl w:val="0"/>
                <w:numId w:val="5"/>
              </w:numPr>
              <w:tabs>
                <w:tab w:val="left" w:pos="357"/>
              </w:tabs>
              <w:spacing w:before="120" w:after="120"/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 w:rsidRPr="00145EF2">
              <w:rPr>
                <w:rFonts w:ascii="Arial" w:hAnsi="Arial" w:cs="Arial"/>
              </w:rPr>
              <w:t>Reconocer</w:t>
            </w:r>
            <w:proofErr w:type="spellEnd"/>
            <w:r w:rsidRPr="00145EF2">
              <w:rPr>
                <w:rFonts w:ascii="Arial" w:hAnsi="Arial" w:cs="Arial"/>
              </w:rPr>
              <w:t xml:space="preserve"> los </w:t>
            </w:r>
            <w:proofErr w:type="spellStart"/>
            <w:r w:rsidRPr="00145EF2">
              <w:rPr>
                <w:rFonts w:ascii="Arial" w:hAnsi="Arial" w:cs="Arial"/>
              </w:rPr>
              <w:t>mecanismos</w:t>
            </w:r>
            <w:proofErr w:type="spellEnd"/>
            <w:r w:rsidRPr="00145EF2">
              <w:rPr>
                <w:rFonts w:ascii="Arial" w:hAnsi="Arial" w:cs="Arial"/>
              </w:rPr>
              <w:t xml:space="preserve"> de </w:t>
            </w:r>
            <w:proofErr w:type="spellStart"/>
            <w:r w:rsidRPr="00145EF2">
              <w:rPr>
                <w:rFonts w:ascii="Arial" w:hAnsi="Arial" w:cs="Arial"/>
              </w:rPr>
              <w:t>coherencia</w:t>
            </w:r>
            <w:proofErr w:type="spellEnd"/>
            <w:r w:rsidRPr="00145EF2">
              <w:rPr>
                <w:rFonts w:ascii="Arial" w:hAnsi="Arial" w:cs="Arial"/>
              </w:rPr>
              <w:t xml:space="preserve"> y </w:t>
            </w:r>
            <w:proofErr w:type="spellStart"/>
            <w:r w:rsidRPr="00145EF2">
              <w:rPr>
                <w:rFonts w:ascii="Arial" w:hAnsi="Arial" w:cs="Arial"/>
              </w:rPr>
              <w:t>cohesión</w:t>
            </w:r>
            <w:proofErr w:type="spellEnd"/>
            <w:r w:rsidRPr="00145EF2">
              <w:rPr>
                <w:rFonts w:ascii="Arial" w:hAnsi="Arial" w:cs="Arial"/>
              </w:rPr>
              <w:t>.</w:t>
            </w:r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80797">
        <w:trPr>
          <w:trHeight w:val="200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80797" w:rsidRDefault="0088102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 w:rsidR="00480797"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80797" w:rsidRDefault="00FD42A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Somos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escritores</w:t>
            </w:r>
            <w:proofErr w:type="spellEnd"/>
          </w:p>
          <w:p w:rsidR="00480797" w:rsidRDefault="00480797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80797" w:rsidRDefault="00FD42A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crear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textos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tipologías</w:t>
            </w:r>
            <w:proofErr w:type="spellEnd"/>
          </w:p>
        </w:tc>
      </w:tr>
      <w:tr w:rsidR="00480797"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480797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Pr="00AE31FD">
              <w:rPr>
                <w:rFonts w:ascii="Arial" w:hAnsi="Arial" w:cs="Arial"/>
              </w:rPr>
              <w:t>usca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mediante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recursos</w:t>
            </w:r>
            <w:proofErr w:type="spellEnd"/>
            <w:r w:rsidRPr="00AE31FD">
              <w:rPr>
                <w:rFonts w:ascii="Arial" w:hAnsi="Arial" w:cs="Arial"/>
              </w:rPr>
              <w:t xml:space="preserve"> web un </w:t>
            </w:r>
            <w:proofErr w:type="spellStart"/>
            <w:r w:rsidRPr="00AE31FD">
              <w:rPr>
                <w:rFonts w:ascii="Arial" w:hAnsi="Arial" w:cs="Arial"/>
              </w:rPr>
              <w:t>ejemplo</w:t>
            </w:r>
            <w:proofErr w:type="spellEnd"/>
            <w:r w:rsidRPr="00AE31FD">
              <w:rPr>
                <w:rFonts w:ascii="Arial" w:hAnsi="Arial" w:cs="Arial"/>
              </w:rPr>
              <w:t xml:space="preserve"> de </w:t>
            </w:r>
            <w:proofErr w:type="spellStart"/>
            <w:r w:rsidRPr="00AE31FD">
              <w:rPr>
                <w:rFonts w:ascii="Arial" w:hAnsi="Arial" w:cs="Arial"/>
              </w:rPr>
              <w:t>texto</w:t>
            </w:r>
            <w:proofErr w:type="spellEnd"/>
            <w:r w:rsidRPr="00AE31FD">
              <w:rPr>
                <w:rFonts w:ascii="Arial" w:hAnsi="Arial" w:cs="Arial"/>
              </w:rPr>
              <w:t xml:space="preserve"> de </w:t>
            </w:r>
            <w:proofErr w:type="spellStart"/>
            <w:r w:rsidRPr="00AE31FD">
              <w:rPr>
                <w:rFonts w:ascii="Arial" w:hAnsi="Arial" w:cs="Arial"/>
              </w:rPr>
              <w:t>cada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una</w:t>
            </w:r>
            <w:proofErr w:type="spellEnd"/>
            <w:r w:rsidRPr="00AE31FD">
              <w:rPr>
                <w:rFonts w:ascii="Arial" w:hAnsi="Arial" w:cs="Arial"/>
              </w:rPr>
              <w:t xml:space="preserve"> de </w:t>
            </w:r>
            <w:proofErr w:type="spellStart"/>
            <w:r w:rsidRPr="00AE31FD">
              <w:rPr>
                <w:rFonts w:ascii="Arial" w:hAnsi="Arial" w:cs="Arial"/>
              </w:rPr>
              <w:t>las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modalidades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textuales</w:t>
            </w:r>
            <w:proofErr w:type="spellEnd"/>
            <w:r w:rsidRPr="00AE31FD">
              <w:rPr>
                <w:rFonts w:ascii="Arial" w:hAnsi="Arial" w:cs="Arial"/>
              </w:rPr>
              <w:t xml:space="preserve"> y </w:t>
            </w:r>
            <w:proofErr w:type="spellStart"/>
            <w:r w:rsidRPr="00AE31FD">
              <w:rPr>
                <w:rFonts w:ascii="Arial" w:hAnsi="Arial" w:cs="Arial"/>
              </w:rPr>
              <w:t>compara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sus</w:t>
            </w:r>
            <w:proofErr w:type="spellEnd"/>
            <w:r w:rsidRPr="00AE31FD">
              <w:rPr>
                <w:rFonts w:ascii="Arial" w:hAnsi="Arial" w:cs="Arial"/>
              </w:rPr>
              <w:t xml:space="preserve"> </w:t>
            </w:r>
            <w:proofErr w:type="spellStart"/>
            <w:r w:rsidRPr="00AE31FD">
              <w:rPr>
                <w:rFonts w:ascii="Arial" w:hAnsi="Arial" w:cs="Arial"/>
              </w:rPr>
              <w:t>características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Selecciona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textos</w:t>
            </w:r>
            <w:proofErr w:type="spellEnd"/>
          </w:p>
          <w:p w:rsidR="00FD42A9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Compara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textos</w:t>
            </w:r>
            <w:proofErr w:type="spellEnd"/>
          </w:p>
          <w:p w:rsidR="00FD42A9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Describe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características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innovador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Actividad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digital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Después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explicación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Acceso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ordenadores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descubrimiento</w:t>
            </w:r>
            <w:proofErr w:type="spellEnd"/>
          </w:p>
        </w:tc>
      </w:tr>
      <w:tr w:rsidR="00480797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80797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80797"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80797" w:rsidRDefault="00FD42A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Argumenta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opinión</w:t>
            </w:r>
            <w:proofErr w:type="spellEnd"/>
          </w:p>
          <w:p w:rsidR="00480797" w:rsidRDefault="00480797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80797" w:rsidRDefault="000B21C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alumnado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debe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aprender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expresarse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oralmente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por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escrito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utilizando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argumentativo</w:t>
            </w:r>
            <w:proofErr w:type="spellEnd"/>
          </w:p>
        </w:tc>
      </w:tr>
      <w:tr w:rsidR="00480797"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80797" w:rsidRDefault="0088102B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480797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docente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ofrece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tema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general al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grupos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deben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buscar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mismo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partes</w:t>
            </w:r>
            <w:proofErr w:type="spellEnd"/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Reunión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tormenta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ideas</w:t>
            </w:r>
          </w:p>
          <w:p w:rsidR="00FD42A9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Selección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temas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subtemas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FD42A9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Reparto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trabajo</w:t>
            </w:r>
            <w:proofErr w:type="spellEnd"/>
          </w:p>
          <w:p w:rsidR="00FD42A9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Puesta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común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trabajo</w:t>
            </w:r>
            <w:proofErr w:type="spellEnd"/>
          </w:p>
          <w:p w:rsidR="00FD42A9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Redacción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innovador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descubrimiento</w:t>
            </w:r>
            <w:proofErr w:type="spellEnd"/>
          </w:p>
        </w:tc>
      </w:tr>
      <w:tr w:rsidR="00480797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FD42A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expondrá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oralmente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clase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toda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información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cada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tema</w:t>
            </w:r>
            <w:proofErr w:type="spellEnd"/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defiende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argumentos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elección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subtemas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trabajo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postura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:rsidR="000B21C0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admite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debate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preguntas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sus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compañeros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clase</w:t>
            </w:r>
            <w:proofErr w:type="spellEnd"/>
          </w:p>
          <w:p w:rsidR="000B21C0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alumnado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ofrece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respuesta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argumentada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preguntas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compañeros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innovador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0B21C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ppor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descubrimiento</w:t>
            </w:r>
          </w:p>
        </w:tc>
      </w:tr>
      <w:tr w:rsidR="00480797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80797" w:rsidRDefault="00480797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480797" w:rsidRDefault="00480797">
      <w:pPr>
        <w:spacing w:after="0"/>
        <w:contextualSpacing/>
        <w:jc w:val="both"/>
      </w:pPr>
    </w:p>
    <w:sectPr w:rsidR="00480797" w:rsidSect="00480797">
      <w:headerReference w:type="default" r:id="rId7"/>
      <w:pgSz w:w="16838" w:h="11906" w:orient="landscape"/>
      <w:pgMar w:top="766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2B" w:rsidRDefault="0088102B" w:rsidP="00480797">
      <w:pPr>
        <w:spacing w:after="0"/>
      </w:pPr>
      <w:r>
        <w:separator/>
      </w:r>
    </w:p>
  </w:endnote>
  <w:endnote w:type="continuationSeparator" w:id="0">
    <w:p w:rsidR="0088102B" w:rsidRDefault="0088102B" w:rsidP="004807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2B" w:rsidRDefault="0088102B" w:rsidP="00480797">
      <w:pPr>
        <w:spacing w:after="0"/>
      </w:pPr>
      <w:r>
        <w:separator/>
      </w:r>
    </w:p>
  </w:footnote>
  <w:footnote w:type="continuationSeparator" w:id="0">
    <w:p w:rsidR="0088102B" w:rsidRDefault="0088102B" w:rsidP="0048079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97" w:rsidRDefault="00480797">
    <w:pPr>
      <w:pStyle w:val="Encabezamiento"/>
    </w:pPr>
    <w:r w:rsidRPr="00480797">
      <w:pict>
        <v:rect id="Text Box 1" o:spid="_x0000_s1025" style="position:absolute;margin-left:8in;margin-top:-4.35pt;width:214.85pt;height:23pt;z-index:251658240" stroked="f" strokecolor="#3465a4">
          <v:fill color2="black" o:detectmouseclick="t"/>
          <v:stroke joinstyle="round"/>
          <v:textbox>
            <w:txbxContent>
              <w:p w:rsidR="00480797" w:rsidRDefault="0088102B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480797" w:rsidRDefault="0088102B">
                <w:pPr>
                  <w:pStyle w:val="Contenidodelmarco"/>
                  <w:jc w:val="center"/>
                </w:pP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General de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Ordenación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Educativa</w:t>
                </w:r>
                <w:proofErr w:type="spellEnd"/>
              </w:p>
            </w:txbxContent>
          </v:textbox>
          <w10:wrap type="square"/>
        </v:rect>
      </w:pict>
    </w:r>
    <w:r w:rsidR="0088102B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CB4"/>
    <w:multiLevelType w:val="hybridMultilevel"/>
    <w:tmpl w:val="A7923B64"/>
    <w:lvl w:ilvl="0" w:tplc="EB7C7C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1AF3"/>
    <w:multiLevelType w:val="multilevel"/>
    <w:tmpl w:val="5414D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853D5E"/>
    <w:multiLevelType w:val="multilevel"/>
    <w:tmpl w:val="1CC87E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DD41ACB"/>
    <w:multiLevelType w:val="multilevel"/>
    <w:tmpl w:val="1FAE9C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EF02EC"/>
    <w:multiLevelType w:val="multilevel"/>
    <w:tmpl w:val="17DC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0797"/>
    <w:rsid w:val="000B21C0"/>
    <w:rsid w:val="00480797"/>
    <w:rsid w:val="0088102B"/>
    <w:rsid w:val="00B2499E"/>
    <w:rsid w:val="00F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D682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682C"/>
  </w:style>
  <w:style w:type="character" w:customStyle="1" w:styleId="Ttulo6Car">
    <w:name w:val="Título 6 Car"/>
    <w:basedOn w:val="Fuentedeprrafopredeter"/>
    <w:link w:val="Encabezado6"/>
    <w:qFormat/>
    <w:rsid w:val="006D682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480797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48079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480797"/>
    <w:pPr>
      <w:spacing w:after="140" w:line="288" w:lineRule="auto"/>
    </w:pPr>
  </w:style>
  <w:style w:type="paragraph" w:styleId="Lista">
    <w:name w:val="List"/>
    <w:basedOn w:val="Cuerpodetexto"/>
    <w:rsid w:val="00480797"/>
    <w:rPr>
      <w:rFonts w:cs="Lohit Hindi"/>
    </w:rPr>
  </w:style>
  <w:style w:type="paragraph" w:customStyle="1" w:styleId="Leyenda">
    <w:name w:val="Leyenda"/>
    <w:basedOn w:val="Normal"/>
    <w:rsid w:val="0048079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480797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480797"/>
  </w:style>
  <w:style w:type="paragraph" w:styleId="Textoindependiente">
    <w:name w:val="Body Text"/>
    <w:basedOn w:val="Normal"/>
    <w:link w:val="TextoindependienteCar"/>
    <w:semiHidden/>
    <w:rsid w:val="00FD42A9"/>
    <w:pPr>
      <w:spacing w:after="0"/>
      <w:jc w:val="both"/>
    </w:pPr>
    <w:rPr>
      <w:rFonts w:ascii="Times New Roman" w:eastAsia="Times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D42A9"/>
    <w:rPr>
      <w:rFonts w:ascii="Times New Roman" w:eastAsia="Times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D42A9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María Velasco</cp:lastModifiedBy>
  <cp:revision>2</cp:revision>
  <dcterms:created xsi:type="dcterms:W3CDTF">2018-03-07T19:26:00Z</dcterms:created>
  <dcterms:modified xsi:type="dcterms:W3CDTF">2018-03-07T19:26:00Z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