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DA" w:rsidRPr="00084EDA" w:rsidRDefault="00084EDA" w:rsidP="00084EDA">
      <w:pPr>
        <w:pStyle w:val="Prrafodelista"/>
        <w:numPr>
          <w:ilvl w:val="0"/>
          <w:numId w:val="1"/>
        </w:numPr>
        <w:rPr>
          <w:rFonts w:ascii="Times New Roman" w:hAnsi="Times New Roman" w:cs="Times New Roman"/>
          <w:b/>
          <w:sz w:val="24"/>
          <w:szCs w:val="24"/>
        </w:rPr>
      </w:pPr>
      <w:r w:rsidRPr="00084EDA">
        <w:rPr>
          <w:rFonts w:ascii="Times New Roman" w:hAnsi="Times New Roman" w:cs="Times New Roman"/>
          <w:sz w:val="24"/>
          <w:szCs w:val="24"/>
        </w:rPr>
        <w:t xml:space="preserve">Los alumnos </w:t>
      </w:r>
      <w:r w:rsidRPr="00084EDA">
        <w:rPr>
          <w:rFonts w:ascii="Times New Roman" w:hAnsi="Times New Roman" w:cs="Times New Roman"/>
          <w:b/>
          <w:sz w:val="24"/>
          <w:szCs w:val="24"/>
        </w:rPr>
        <w:t>se dividen en equipos</w:t>
      </w:r>
      <w:r w:rsidRPr="00084EDA">
        <w:rPr>
          <w:rFonts w:ascii="Times New Roman" w:hAnsi="Times New Roman" w:cs="Times New Roman"/>
          <w:sz w:val="24"/>
          <w:szCs w:val="24"/>
        </w:rPr>
        <w:t xml:space="preserve"> de cuatro, y a cada equipo se le proporciona </w:t>
      </w:r>
      <w:r w:rsidRPr="00084EDA">
        <w:rPr>
          <w:rFonts w:ascii="Times New Roman" w:hAnsi="Times New Roman" w:cs="Times New Roman"/>
          <w:b/>
          <w:sz w:val="24"/>
          <w:szCs w:val="24"/>
        </w:rPr>
        <w:t>uno de los dos textos siguientes</w:t>
      </w:r>
      <w:r w:rsidRPr="00084EDA">
        <w:rPr>
          <w:rFonts w:ascii="Times New Roman" w:hAnsi="Times New Roman" w:cs="Times New Roman"/>
          <w:sz w:val="24"/>
          <w:szCs w:val="24"/>
        </w:rPr>
        <w:t>, para que lo lean con atención.</w:t>
      </w:r>
    </w:p>
    <w:p w:rsidR="00084EDA" w:rsidRPr="00084EDA" w:rsidRDefault="00084EDA" w:rsidP="00084EDA">
      <w:pPr>
        <w:jc w:val="both"/>
        <w:rPr>
          <w:rFonts w:ascii="Times New Roman" w:hAnsi="Times New Roman" w:cs="Times New Roman"/>
          <w:sz w:val="24"/>
          <w:szCs w:val="24"/>
        </w:rPr>
      </w:pPr>
      <w:r w:rsidRPr="00084EDA">
        <w:rPr>
          <w:rFonts w:ascii="Times New Roman" w:hAnsi="Times New Roman" w:cs="Times New Roman"/>
          <w:i/>
          <w:sz w:val="24"/>
          <w:szCs w:val="24"/>
        </w:rPr>
        <w:t>Texto 1</w:t>
      </w:r>
      <w:proofErr w:type="gramStart"/>
      <w:r w:rsidRPr="00084EDA">
        <w:rPr>
          <w:rFonts w:ascii="Times New Roman" w:hAnsi="Times New Roman" w:cs="Times New Roman"/>
          <w:i/>
          <w:sz w:val="24"/>
          <w:szCs w:val="24"/>
        </w:rPr>
        <w:t>:</w:t>
      </w:r>
      <w:r w:rsidRPr="00084EDA">
        <w:rPr>
          <w:rFonts w:ascii="Times New Roman" w:hAnsi="Times New Roman" w:cs="Times New Roman"/>
          <w:b/>
          <w:i/>
          <w:sz w:val="24"/>
          <w:szCs w:val="24"/>
        </w:rPr>
        <w:t>Los</w:t>
      </w:r>
      <w:proofErr w:type="gramEnd"/>
      <w:r w:rsidRPr="00084EDA">
        <w:rPr>
          <w:rFonts w:ascii="Times New Roman" w:hAnsi="Times New Roman" w:cs="Times New Roman"/>
          <w:b/>
          <w:i/>
          <w:sz w:val="24"/>
          <w:szCs w:val="24"/>
        </w:rPr>
        <w:t xml:space="preserve"> gansos</w:t>
      </w:r>
    </w:p>
    <w:p w:rsidR="00084EDA" w:rsidRPr="00084EDA" w:rsidRDefault="00084EDA" w:rsidP="00084EDA">
      <w:pPr>
        <w:ind w:firstLine="708"/>
        <w:jc w:val="both"/>
        <w:rPr>
          <w:rFonts w:ascii="Times New Roman" w:hAnsi="Times New Roman" w:cs="Times New Roman"/>
          <w:i/>
          <w:sz w:val="24"/>
          <w:szCs w:val="24"/>
        </w:rPr>
      </w:pPr>
      <w:r w:rsidRPr="00084EDA">
        <w:rPr>
          <w:rFonts w:ascii="Times New Roman" w:hAnsi="Times New Roman" w:cs="Times New Roman"/>
          <w:i/>
          <w:sz w:val="24"/>
          <w:szCs w:val="24"/>
        </w:rPr>
        <w:t>“El próximo otoño, cuando veas los gansos dirigiéndose hacia el sur para pasar el invierno, fíjate que vuelan formando una V. Tal vez te interese saber lo que la ciencia ha descubierto acerca del porqué vuelan de esa forma. Se ha comprobado que cuando cada pájaro bate sus alas produce un movimiento en el aire que ayuda al pájaro que va detrás de él volando en V. La bandada completa aumenta por lo menos un 77 por ciento más de su poder que si cada pájaro volara solo. Las personas que comparten una dirección común y tienen sentido de comunidad pueden llegar donde deseen más fácil y rápidamente porque van apoyándose mutuamente.</w:t>
      </w:r>
    </w:p>
    <w:p w:rsidR="00084EDA" w:rsidRPr="00084EDA" w:rsidRDefault="00084EDA" w:rsidP="00084EDA">
      <w:pPr>
        <w:ind w:firstLine="708"/>
        <w:jc w:val="both"/>
        <w:rPr>
          <w:rFonts w:ascii="Times New Roman" w:hAnsi="Times New Roman" w:cs="Times New Roman"/>
          <w:i/>
          <w:sz w:val="24"/>
          <w:szCs w:val="24"/>
        </w:rPr>
      </w:pPr>
      <w:r w:rsidRPr="00084EDA">
        <w:rPr>
          <w:rFonts w:ascii="Times New Roman" w:hAnsi="Times New Roman" w:cs="Times New Roman"/>
          <w:i/>
          <w:sz w:val="24"/>
          <w:szCs w:val="24"/>
        </w:rPr>
        <w:t xml:space="preserve">Cada vez que un ganso se sale de la formación siente inmediatamente la resistencia del aire, se da cuenta de la dificultad de hacerlo solo y rápidamente regresa a su formación para beneficiarse del poder del compañero que va delante. Si nosotros tuviéramos la inteligencia de un ganso nos mantendríamos con aquellos que se dirigen en nuestra misma dirección. </w:t>
      </w:r>
    </w:p>
    <w:p w:rsidR="00084EDA" w:rsidRPr="00084EDA" w:rsidRDefault="00084EDA" w:rsidP="00084EDA">
      <w:pPr>
        <w:ind w:firstLine="708"/>
        <w:jc w:val="both"/>
        <w:rPr>
          <w:rFonts w:ascii="Times New Roman" w:hAnsi="Times New Roman" w:cs="Times New Roman"/>
          <w:i/>
          <w:sz w:val="24"/>
          <w:szCs w:val="24"/>
        </w:rPr>
      </w:pPr>
      <w:r w:rsidRPr="00084EDA">
        <w:rPr>
          <w:rFonts w:ascii="Times New Roman" w:hAnsi="Times New Roman" w:cs="Times New Roman"/>
          <w:i/>
          <w:sz w:val="24"/>
          <w:szCs w:val="24"/>
        </w:rPr>
        <w:t xml:space="preserve">Cuando un líder de los gansos se cansa, se pasa a uno de los puestos de atrás y otro ganso toma su lugar. Obtenemos mejores resultados si tomamos turnos hacia los trabajos más difíciles. Los gansos que van detrás graznan (producen el sonido propio de ellos) para alentar a los que van delante a mantener la velocidad. Una palabra de aliento produce grandes beneficios. </w:t>
      </w:r>
    </w:p>
    <w:p w:rsidR="00084EDA" w:rsidRPr="00084EDA" w:rsidRDefault="00084EDA" w:rsidP="00084EDA">
      <w:pPr>
        <w:ind w:firstLine="708"/>
        <w:jc w:val="both"/>
        <w:rPr>
          <w:rFonts w:ascii="Times New Roman" w:hAnsi="Times New Roman" w:cs="Times New Roman"/>
          <w:i/>
          <w:sz w:val="24"/>
          <w:szCs w:val="24"/>
        </w:rPr>
      </w:pPr>
      <w:r w:rsidRPr="00084EDA">
        <w:rPr>
          <w:rFonts w:ascii="Times New Roman" w:hAnsi="Times New Roman" w:cs="Times New Roman"/>
          <w:i/>
          <w:sz w:val="24"/>
          <w:szCs w:val="24"/>
        </w:rPr>
        <w:t>Finalmente, cuando un ganso se enferma o cae herido por un disparo otros dos gansos se salen de la formación y le siguen para ayudarlo y protegerlo. Se quedan acompañándolo hasta que está nuevamente en condiciones de volar o hasta que muere y sólo entonces los dos acompañantes vuelven a sus bandadas o se unen a otro grupo. Si nosotros tuviéramos la inteligencia de un ganso nos mantendríamos uno al lado del otro apoyándonos y acompañándonos.”</w:t>
      </w:r>
    </w:p>
    <w:p w:rsidR="00084EDA" w:rsidRPr="00084EDA" w:rsidRDefault="00084EDA" w:rsidP="00084EDA">
      <w:pPr>
        <w:ind w:firstLine="708"/>
        <w:jc w:val="both"/>
        <w:rPr>
          <w:rFonts w:ascii="Times New Roman" w:hAnsi="Times New Roman" w:cs="Times New Roman"/>
          <w:sz w:val="24"/>
          <w:szCs w:val="24"/>
        </w:rPr>
      </w:pPr>
    </w:p>
    <w:p w:rsidR="00084EDA" w:rsidRPr="00084EDA" w:rsidRDefault="00084EDA" w:rsidP="00084EDA">
      <w:pPr>
        <w:jc w:val="both"/>
        <w:rPr>
          <w:rFonts w:ascii="Times New Roman" w:hAnsi="Times New Roman" w:cs="Times New Roman"/>
          <w:sz w:val="24"/>
          <w:szCs w:val="24"/>
        </w:rPr>
      </w:pPr>
      <w:r w:rsidRPr="00084EDA">
        <w:rPr>
          <w:rFonts w:ascii="Times New Roman" w:hAnsi="Times New Roman" w:cs="Times New Roman"/>
          <w:i/>
          <w:sz w:val="24"/>
          <w:szCs w:val="24"/>
        </w:rPr>
        <w:t xml:space="preserve">Texto 2: </w:t>
      </w:r>
      <w:r w:rsidRPr="00084EDA">
        <w:rPr>
          <w:rFonts w:ascii="Times New Roman" w:hAnsi="Times New Roman" w:cs="Times New Roman"/>
          <w:b/>
          <w:i/>
          <w:sz w:val="24"/>
          <w:szCs w:val="24"/>
        </w:rPr>
        <w:t>Asamblea en la carpintería</w:t>
      </w:r>
    </w:p>
    <w:p w:rsidR="00084EDA" w:rsidRPr="00084EDA" w:rsidRDefault="00084EDA" w:rsidP="00084EDA">
      <w:pPr>
        <w:ind w:firstLine="708"/>
        <w:jc w:val="both"/>
        <w:rPr>
          <w:rFonts w:ascii="Times New Roman" w:hAnsi="Times New Roman" w:cs="Times New Roman"/>
          <w:i/>
          <w:sz w:val="24"/>
          <w:szCs w:val="24"/>
        </w:rPr>
      </w:pPr>
      <w:r w:rsidRPr="00084EDA">
        <w:rPr>
          <w:rFonts w:ascii="Times New Roman" w:hAnsi="Times New Roman" w:cs="Times New Roman"/>
          <w:i/>
          <w:sz w:val="24"/>
          <w:szCs w:val="24"/>
        </w:rPr>
        <w:t xml:space="preserve">“En una carpintería hubo un día una extraña asamblea: una reunión de todas las herramientas del taller para arreglar sus diferencias. El martillo, una de las herramientas más antiguas y respetadas, ejerció la presidencia, pero enseguida la asamblea le dijo que debía renunciar a ella. “¿Por qué?”, dijo el martillo muy extrañado. “Pues porque haces demasiado ruido y, además, te pasas el día golpeando”, le respondieron. El martillo aceptó estos reproches, pero pidió que también fuera expulsado el tornillo. Alegó que para que fuera útil, tenía que dar muchas vueltas… Frente a esta acusación, el tornillo fue expulsado, pero a la vez pidió que se hiciera lo mismo con el papel de lija. Hizo notar delante de toda la asamblea que tenía un trato muy áspero y que su carácter siempre rozaba con los demás. Delante de una evidencia así, el papel de lija no tuvo más remedio que estar de acuerdo, siempre que también se expulsara de la asamblea al metro, porque constantemente medía a todo el mundo según su criterio, como si él fuera el único perfecto.  </w:t>
      </w:r>
    </w:p>
    <w:p w:rsidR="00084EDA" w:rsidRPr="00084EDA" w:rsidRDefault="00084EDA" w:rsidP="00084EDA">
      <w:pPr>
        <w:ind w:firstLine="708"/>
        <w:jc w:val="both"/>
        <w:rPr>
          <w:rFonts w:ascii="Times New Roman" w:hAnsi="Times New Roman" w:cs="Times New Roman"/>
          <w:i/>
          <w:sz w:val="24"/>
          <w:szCs w:val="24"/>
        </w:rPr>
      </w:pPr>
      <w:r w:rsidRPr="00084EDA">
        <w:rPr>
          <w:rFonts w:ascii="Times New Roman" w:hAnsi="Times New Roman" w:cs="Times New Roman"/>
          <w:i/>
          <w:sz w:val="24"/>
          <w:szCs w:val="24"/>
        </w:rPr>
        <w:lastRenderedPageBreak/>
        <w:t xml:space="preserve">En este momento entró el carpintero, se puso el delantal y empezó a trabajar. Cogió un tablero y chapas de dos clases distintas. Usó el metro, el martillo, el tornillo y el papel de lija. Finalmente, aquellas chapas de dos colores diferentes –una de pino, muy clara y otra de nogal, casi negra- se convirtieron en un precioso tablero de ajedrez, con una superficie fina y suave, como la piel de una doncella.  </w:t>
      </w:r>
    </w:p>
    <w:p w:rsidR="00084EDA" w:rsidRPr="00084EDA" w:rsidRDefault="00084EDA" w:rsidP="00084EDA">
      <w:pPr>
        <w:ind w:firstLine="708"/>
        <w:jc w:val="both"/>
        <w:rPr>
          <w:rFonts w:ascii="Times New Roman" w:hAnsi="Times New Roman" w:cs="Times New Roman"/>
          <w:i/>
          <w:sz w:val="24"/>
          <w:szCs w:val="24"/>
        </w:rPr>
      </w:pPr>
      <w:r w:rsidRPr="00084EDA">
        <w:rPr>
          <w:rFonts w:ascii="Times New Roman" w:hAnsi="Times New Roman" w:cs="Times New Roman"/>
          <w:i/>
          <w:sz w:val="24"/>
          <w:szCs w:val="24"/>
        </w:rPr>
        <w:t>Cuando la carpintería, al final de la jornada, quedó vacía de nuevo, las herramientas reanudaron la asamblea y continuaron sus deliberaciones. Entonces tomó la palabra el serrucho, y dijo, con tono solemne: “Señoras, señores, ha quedado demostrado que tenemos defectos, pero, en cambio, el carpintero trabaja con nuestras cualidades. Y las aprovecha. Esto es lo que nos hace valiosos a todos. Basta ya de pensar en nuestros puntos malos y concentrémonos de una vez por todas en aquello que todos tenemos de bueno”. Entonces la asamblea vio que el martillo era fuerte, que el tornillo unía y prensaba, que el papel de lija era ideal para pulir y eliminar asperezas, y descubrieron que el metro era preciso y exacto. De repente descubrieron que formaban un equipo capaz, juntos, de hacer cosas de gran calidad. Y se sintieron orgullosos de trabajar juntos y de la fortaleza que esto les daba.”</w:t>
      </w:r>
    </w:p>
    <w:p w:rsidR="00084EDA" w:rsidRPr="00084EDA" w:rsidRDefault="00084EDA" w:rsidP="00084EDA">
      <w:pPr>
        <w:pStyle w:val="Prrafodelista"/>
        <w:numPr>
          <w:ilvl w:val="0"/>
          <w:numId w:val="1"/>
        </w:numPr>
        <w:jc w:val="both"/>
        <w:rPr>
          <w:rFonts w:ascii="Times New Roman" w:hAnsi="Times New Roman" w:cs="Times New Roman"/>
          <w:sz w:val="24"/>
          <w:szCs w:val="24"/>
        </w:rPr>
      </w:pPr>
      <w:r w:rsidRPr="00084EDA">
        <w:rPr>
          <w:rFonts w:ascii="Times New Roman" w:hAnsi="Times New Roman" w:cs="Times New Roman"/>
          <w:sz w:val="24"/>
          <w:szCs w:val="24"/>
        </w:rPr>
        <w:t xml:space="preserve">Cada </w:t>
      </w:r>
      <w:r w:rsidRPr="00084EDA">
        <w:rPr>
          <w:rFonts w:ascii="Times New Roman" w:hAnsi="Times New Roman" w:cs="Times New Roman"/>
          <w:b/>
          <w:sz w:val="24"/>
          <w:szCs w:val="24"/>
        </w:rPr>
        <w:t>equipo reflexiona</w:t>
      </w:r>
      <w:r w:rsidRPr="00084EDA">
        <w:rPr>
          <w:rFonts w:ascii="Times New Roman" w:hAnsi="Times New Roman" w:cs="Times New Roman"/>
          <w:sz w:val="24"/>
          <w:szCs w:val="24"/>
        </w:rPr>
        <w:t xml:space="preserve"> sobre el texto que ha leído. Puede servirles seguir las siguientes pistas para la reflexión: </w:t>
      </w:r>
    </w:p>
    <w:p w:rsidR="00084EDA" w:rsidRPr="00084EDA" w:rsidRDefault="00084EDA" w:rsidP="00084EDA">
      <w:pPr>
        <w:pStyle w:val="Prrafodelista"/>
        <w:numPr>
          <w:ilvl w:val="1"/>
          <w:numId w:val="1"/>
        </w:numPr>
        <w:jc w:val="both"/>
        <w:rPr>
          <w:rFonts w:ascii="Times New Roman" w:hAnsi="Times New Roman" w:cs="Times New Roman"/>
          <w:sz w:val="24"/>
          <w:szCs w:val="24"/>
        </w:rPr>
      </w:pPr>
      <w:r w:rsidRPr="00084EDA">
        <w:rPr>
          <w:rFonts w:ascii="Times New Roman" w:hAnsi="Times New Roman" w:cs="Times New Roman"/>
          <w:sz w:val="24"/>
          <w:szCs w:val="24"/>
        </w:rPr>
        <w:t xml:space="preserve">¿Qué conclusiones podemos extraer de éste texto si lo aplicamos a un grupo de personas unidas por una misma finalidad, que quieren llegar a una misma meta? </w:t>
      </w:r>
    </w:p>
    <w:p w:rsidR="00084EDA" w:rsidRPr="00084EDA" w:rsidRDefault="00084EDA" w:rsidP="00084EDA">
      <w:pPr>
        <w:pStyle w:val="Prrafodelista"/>
        <w:numPr>
          <w:ilvl w:val="1"/>
          <w:numId w:val="1"/>
        </w:numPr>
        <w:jc w:val="both"/>
        <w:rPr>
          <w:rFonts w:ascii="Times New Roman" w:hAnsi="Times New Roman" w:cs="Times New Roman"/>
          <w:sz w:val="24"/>
          <w:szCs w:val="24"/>
        </w:rPr>
      </w:pPr>
      <w:r w:rsidRPr="00084EDA">
        <w:rPr>
          <w:rFonts w:ascii="Times New Roman" w:hAnsi="Times New Roman" w:cs="Times New Roman"/>
          <w:sz w:val="24"/>
          <w:szCs w:val="24"/>
        </w:rPr>
        <w:t xml:space="preserve">¿Cuál podría ser esta meta en un “Equipo de aprendizaje cooperativo”? </w:t>
      </w:r>
    </w:p>
    <w:p w:rsidR="00084EDA" w:rsidRPr="00084EDA" w:rsidRDefault="00084EDA" w:rsidP="00084EDA">
      <w:pPr>
        <w:pStyle w:val="Prrafodelista"/>
        <w:numPr>
          <w:ilvl w:val="1"/>
          <w:numId w:val="1"/>
        </w:numPr>
        <w:jc w:val="both"/>
        <w:rPr>
          <w:rFonts w:ascii="Times New Roman" w:hAnsi="Times New Roman" w:cs="Times New Roman"/>
          <w:sz w:val="24"/>
          <w:szCs w:val="24"/>
        </w:rPr>
      </w:pPr>
      <w:r w:rsidRPr="00084EDA">
        <w:rPr>
          <w:rFonts w:ascii="Times New Roman" w:hAnsi="Times New Roman" w:cs="Times New Roman"/>
          <w:sz w:val="24"/>
          <w:szCs w:val="24"/>
        </w:rPr>
        <w:t>¿Cuándo podemos decir que cooperamos, dentro de un equipo? ¿Qué supone cooperar?</w:t>
      </w:r>
    </w:p>
    <w:p w:rsidR="00084EDA" w:rsidRPr="00084EDA" w:rsidRDefault="00084EDA" w:rsidP="00084EDA">
      <w:pPr>
        <w:jc w:val="both"/>
        <w:rPr>
          <w:rFonts w:ascii="Times New Roman" w:hAnsi="Times New Roman" w:cs="Times New Roman"/>
          <w:sz w:val="24"/>
          <w:szCs w:val="24"/>
        </w:rPr>
      </w:pPr>
      <w:r w:rsidRPr="00084EDA">
        <w:rPr>
          <w:rFonts w:ascii="Times New Roman" w:hAnsi="Times New Roman" w:cs="Times New Roman"/>
          <w:sz w:val="24"/>
          <w:szCs w:val="24"/>
        </w:rPr>
        <w:t xml:space="preserve">El profesor o la profesora que dirija la actividad </w:t>
      </w:r>
      <w:proofErr w:type="gramStart"/>
      <w:r w:rsidRPr="00084EDA">
        <w:rPr>
          <w:rFonts w:ascii="Times New Roman" w:hAnsi="Times New Roman" w:cs="Times New Roman"/>
          <w:b/>
          <w:sz w:val="24"/>
          <w:szCs w:val="24"/>
        </w:rPr>
        <w:t>tiene</w:t>
      </w:r>
      <w:proofErr w:type="gramEnd"/>
      <w:r w:rsidRPr="00084EDA">
        <w:rPr>
          <w:rFonts w:ascii="Times New Roman" w:hAnsi="Times New Roman" w:cs="Times New Roman"/>
          <w:b/>
          <w:sz w:val="24"/>
          <w:szCs w:val="24"/>
        </w:rPr>
        <w:t xml:space="preserve"> que tener muy presentes</w:t>
      </w:r>
      <w:r w:rsidRPr="00084EDA">
        <w:rPr>
          <w:rFonts w:ascii="Times New Roman" w:hAnsi="Times New Roman" w:cs="Times New Roman"/>
          <w:sz w:val="24"/>
          <w:szCs w:val="24"/>
        </w:rPr>
        <w:t xml:space="preserve">, a la hora de orientar la reflexión de los diferentes equipos, las </w:t>
      </w:r>
      <w:r w:rsidRPr="00084EDA">
        <w:rPr>
          <w:rFonts w:ascii="Times New Roman" w:hAnsi="Times New Roman" w:cs="Times New Roman"/>
          <w:b/>
          <w:sz w:val="24"/>
          <w:szCs w:val="24"/>
        </w:rPr>
        <w:t>ideas básicas de cada texto</w:t>
      </w:r>
      <w:r w:rsidRPr="00084EDA">
        <w:rPr>
          <w:rFonts w:ascii="Times New Roman" w:hAnsi="Times New Roman" w:cs="Times New Roman"/>
          <w:sz w:val="24"/>
          <w:szCs w:val="24"/>
        </w:rPr>
        <w:t>:</w:t>
      </w:r>
    </w:p>
    <w:p w:rsidR="00084EDA" w:rsidRPr="00084EDA" w:rsidRDefault="00084EDA" w:rsidP="00084EDA">
      <w:pPr>
        <w:jc w:val="both"/>
        <w:rPr>
          <w:rFonts w:ascii="Times New Roman" w:hAnsi="Times New Roman" w:cs="Times New Roman"/>
          <w:b/>
          <w:i/>
          <w:sz w:val="24"/>
          <w:szCs w:val="24"/>
        </w:rPr>
      </w:pPr>
      <w:r w:rsidRPr="00084EDA">
        <w:rPr>
          <w:rFonts w:ascii="Times New Roman" w:hAnsi="Times New Roman" w:cs="Times New Roman"/>
          <w:i/>
          <w:sz w:val="24"/>
          <w:szCs w:val="24"/>
        </w:rPr>
        <w:t>Texto 1</w:t>
      </w:r>
      <w:r w:rsidRPr="00084EDA">
        <w:rPr>
          <w:rFonts w:ascii="Times New Roman" w:hAnsi="Times New Roman" w:cs="Times New Roman"/>
          <w:b/>
          <w:i/>
          <w:sz w:val="24"/>
          <w:szCs w:val="24"/>
        </w:rPr>
        <w:t xml:space="preserve">: Las ocas salvajes. </w:t>
      </w:r>
    </w:p>
    <w:p w:rsidR="00084EDA" w:rsidRPr="00084EDA" w:rsidRDefault="00084EDA" w:rsidP="00084EDA">
      <w:pPr>
        <w:pStyle w:val="Prrafodelista"/>
        <w:numPr>
          <w:ilvl w:val="0"/>
          <w:numId w:val="2"/>
        </w:numPr>
        <w:jc w:val="both"/>
        <w:rPr>
          <w:rFonts w:ascii="Times New Roman" w:hAnsi="Times New Roman" w:cs="Times New Roman"/>
          <w:sz w:val="24"/>
          <w:szCs w:val="24"/>
        </w:rPr>
      </w:pPr>
      <w:r w:rsidRPr="00084EDA">
        <w:rPr>
          <w:rFonts w:ascii="Times New Roman" w:hAnsi="Times New Roman" w:cs="Times New Roman"/>
          <w:sz w:val="24"/>
          <w:szCs w:val="24"/>
        </w:rPr>
        <w:t xml:space="preserve">Las personas que comparten un mismo objetivo y tienen sentido de comunidad pueden conseguir sus metas más fácilmente si unen sus esfuerzos y se apoyan mutuamente. </w:t>
      </w:r>
    </w:p>
    <w:p w:rsidR="00084EDA" w:rsidRPr="00084EDA" w:rsidRDefault="00084EDA" w:rsidP="00084EDA">
      <w:pPr>
        <w:pStyle w:val="Prrafodelista"/>
        <w:numPr>
          <w:ilvl w:val="0"/>
          <w:numId w:val="2"/>
        </w:numPr>
        <w:jc w:val="both"/>
        <w:rPr>
          <w:rFonts w:ascii="Times New Roman" w:hAnsi="Times New Roman" w:cs="Times New Roman"/>
          <w:sz w:val="24"/>
          <w:szCs w:val="24"/>
        </w:rPr>
      </w:pPr>
      <w:r w:rsidRPr="00084EDA">
        <w:rPr>
          <w:rFonts w:ascii="Times New Roman" w:hAnsi="Times New Roman" w:cs="Times New Roman"/>
          <w:sz w:val="24"/>
          <w:szCs w:val="24"/>
        </w:rPr>
        <w:t xml:space="preserve">En un trabajo en equipo se obtienen mejores resultados si nos turnamos en la realización de las tareas, sobre todo de las más difíciles y pesadas. ƒ Una palabra de ánimo de un compañero es muy beneficiosa para aquel que se desanima o tiene la moral baja. </w:t>
      </w:r>
    </w:p>
    <w:p w:rsidR="00084EDA" w:rsidRPr="00084EDA" w:rsidRDefault="00084EDA" w:rsidP="00084EDA">
      <w:pPr>
        <w:pStyle w:val="Prrafodelista"/>
        <w:numPr>
          <w:ilvl w:val="0"/>
          <w:numId w:val="2"/>
        </w:numPr>
        <w:jc w:val="both"/>
        <w:rPr>
          <w:rFonts w:ascii="Times New Roman" w:hAnsi="Times New Roman" w:cs="Times New Roman"/>
          <w:sz w:val="24"/>
          <w:szCs w:val="24"/>
        </w:rPr>
      </w:pPr>
      <w:r w:rsidRPr="00084EDA">
        <w:rPr>
          <w:rFonts w:ascii="Times New Roman" w:hAnsi="Times New Roman" w:cs="Times New Roman"/>
          <w:sz w:val="24"/>
          <w:szCs w:val="24"/>
        </w:rPr>
        <w:t xml:space="preserve">La solidaridad, estar al lado del compañero que lo necesita, es algo esencial del trabajo en cooperativo. </w:t>
      </w:r>
    </w:p>
    <w:p w:rsidR="00084EDA" w:rsidRPr="00084EDA" w:rsidRDefault="00084EDA" w:rsidP="00084EDA">
      <w:pPr>
        <w:jc w:val="both"/>
        <w:rPr>
          <w:rFonts w:ascii="Times New Roman" w:hAnsi="Times New Roman" w:cs="Times New Roman"/>
          <w:b/>
          <w:i/>
          <w:sz w:val="24"/>
          <w:szCs w:val="24"/>
        </w:rPr>
      </w:pPr>
      <w:r w:rsidRPr="00084EDA">
        <w:rPr>
          <w:rFonts w:ascii="Times New Roman" w:hAnsi="Times New Roman" w:cs="Times New Roman"/>
          <w:i/>
          <w:sz w:val="24"/>
          <w:szCs w:val="24"/>
        </w:rPr>
        <w:t>Texto 2:</w:t>
      </w:r>
      <w:r w:rsidRPr="00084EDA">
        <w:rPr>
          <w:rFonts w:ascii="Times New Roman" w:hAnsi="Times New Roman" w:cs="Times New Roman"/>
          <w:b/>
          <w:i/>
          <w:sz w:val="24"/>
          <w:szCs w:val="24"/>
        </w:rPr>
        <w:t xml:space="preserve"> Asamblea en la carpintería. </w:t>
      </w:r>
    </w:p>
    <w:p w:rsidR="00084EDA" w:rsidRPr="00084EDA" w:rsidRDefault="00084EDA" w:rsidP="00084EDA">
      <w:pPr>
        <w:pStyle w:val="Prrafodelista"/>
        <w:numPr>
          <w:ilvl w:val="0"/>
          <w:numId w:val="3"/>
        </w:numPr>
        <w:jc w:val="both"/>
        <w:rPr>
          <w:rFonts w:ascii="Times New Roman" w:hAnsi="Times New Roman" w:cs="Times New Roman"/>
          <w:sz w:val="24"/>
          <w:szCs w:val="24"/>
        </w:rPr>
      </w:pPr>
      <w:r w:rsidRPr="00084EDA">
        <w:rPr>
          <w:rFonts w:ascii="Times New Roman" w:hAnsi="Times New Roman" w:cs="Times New Roman"/>
          <w:sz w:val="24"/>
          <w:szCs w:val="24"/>
        </w:rPr>
        <w:t xml:space="preserve">Todos tenemos cualidades que podemos poner al servicio de los demás. </w:t>
      </w:r>
    </w:p>
    <w:p w:rsidR="00084EDA" w:rsidRPr="00084EDA" w:rsidRDefault="00084EDA" w:rsidP="00084EDA">
      <w:pPr>
        <w:pStyle w:val="Prrafodelista"/>
        <w:numPr>
          <w:ilvl w:val="0"/>
          <w:numId w:val="3"/>
        </w:numPr>
        <w:jc w:val="both"/>
        <w:rPr>
          <w:rFonts w:ascii="Times New Roman" w:hAnsi="Times New Roman" w:cs="Times New Roman"/>
          <w:sz w:val="24"/>
          <w:szCs w:val="24"/>
        </w:rPr>
      </w:pPr>
      <w:r w:rsidRPr="00084EDA">
        <w:rPr>
          <w:rFonts w:ascii="Times New Roman" w:hAnsi="Times New Roman" w:cs="Times New Roman"/>
          <w:sz w:val="24"/>
          <w:szCs w:val="24"/>
        </w:rPr>
        <w:t xml:space="preserve">Si somos capaces de aportar cada uno lo mejor de sí mismo podemos conseguir entre todos grandes cosas. </w:t>
      </w:r>
    </w:p>
    <w:p w:rsidR="00084EDA" w:rsidRPr="00084EDA" w:rsidRDefault="00084EDA" w:rsidP="00084EDA">
      <w:pPr>
        <w:pStyle w:val="Prrafodelista"/>
        <w:numPr>
          <w:ilvl w:val="0"/>
          <w:numId w:val="3"/>
        </w:numPr>
        <w:jc w:val="both"/>
        <w:rPr>
          <w:rFonts w:ascii="Times New Roman" w:hAnsi="Times New Roman" w:cs="Times New Roman"/>
          <w:sz w:val="24"/>
          <w:szCs w:val="24"/>
        </w:rPr>
      </w:pPr>
      <w:r w:rsidRPr="00084EDA">
        <w:rPr>
          <w:rFonts w:ascii="Times New Roman" w:hAnsi="Times New Roman" w:cs="Times New Roman"/>
          <w:sz w:val="24"/>
          <w:szCs w:val="24"/>
        </w:rPr>
        <w:t>Aceptar a los demás como son –respetar las diferencias- es el primer paso para que nos acepten como somos.</w:t>
      </w:r>
    </w:p>
    <w:p w:rsidR="00084EDA" w:rsidRPr="00084EDA" w:rsidRDefault="00084EDA" w:rsidP="00084EDA">
      <w:pPr>
        <w:pStyle w:val="Prrafodelista"/>
        <w:jc w:val="both"/>
        <w:rPr>
          <w:rFonts w:ascii="Times New Roman" w:hAnsi="Times New Roman" w:cs="Times New Roman"/>
          <w:sz w:val="24"/>
          <w:szCs w:val="24"/>
        </w:rPr>
      </w:pPr>
    </w:p>
    <w:p w:rsidR="00084EDA" w:rsidRPr="00084EDA" w:rsidRDefault="00084EDA" w:rsidP="00084EDA">
      <w:pPr>
        <w:pStyle w:val="Prrafodelista"/>
        <w:numPr>
          <w:ilvl w:val="0"/>
          <w:numId w:val="1"/>
        </w:numPr>
        <w:jc w:val="both"/>
        <w:rPr>
          <w:rFonts w:ascii="Times New Roman" w:hAnsi="Times New Roman" w:cs="Times New Roman"/>
          <w:sz w:val="24"/>
          <w:szCs w:val="24"/>
        </w:rPr>
      </w:pPr>
      <w:r w:rsidRPr="00084EDA">
        <w:rPr>
          <w:rFonts w:ascii="Times New Roman" w:hAnsi="Times New Roman" w:cs="Times New Roman"/>
          <w:sz w:val="24"/>
          <w:szCs w:val="24"/>
        </w:rPr>
        <w:t xml:space="preserve">Cada </w:t>
      </w:r>
      <w:r w:rsidRPr="00084EDA">
        <w:rPr>
          <w:rFonts w:ascii="Times New Roman" w:hAnsi="Times New Roman" w:cs="Times New Roman"/>
          <w:b/>
          <w:sz w:val="24"/>
          <w:szCs w:val="24"/>
        </w:rPr>
        <w:t>equipo escribe</w:t>
      </w:r>
      <w:r w:rsidRPr="00084EDA">
        <w:rPr>
          <w:rFonts w:ascii="Times New Roman" w:hAnsi="Times New Roman" w:cs="Times New Roman"/>
          <w:sz w:val="24"/>
          <w:szCs w:val="24"/>
        </w:rPr>
        <w:t xml:space="preserve"> en un folio todo lo que se les ocurra </w:t>
      </w:r>
      <w:r w:rsidRPr="00084EDA">
        <w:rPr>
          <w:rFonts w:ascii="Times New Roman" w:hAnsi="Times New Roman" w:cs="Times New Roman"/>
          <w:b/>
          <w:sz w:val="24"/>
          <w:szCs w:val="24"/>
        </w:rPr>
        <w:t>para completar esta frase</w:t>
      </w:r>
      <w:r w:rsidRPr="00084EDA">
        <w:rPr>
          <w:rFonts w:ascii="Times New Roman" w:hAnsi="Times New Roman" w:cs="Times New Roman"/>
          <w:sz w:val="24"/>
          <w:szCs w:val="24"/>
        </w:rPr>
        <w:t xml:space="preserve">: </w:t>
      </w:r>
    </w:p>
    <w:p w:rsidR="00084EDA" w:rsidRPr="00084EDA" w:rsidRDefault="00084EDA" w:rsidP="00084EDA">
      <w:pPr>
        <w:pStyle w:val="Prrafodelista"/>
        <w:jc w:val="both"/>
        <w:rPr>
          <w:rFonts w:ascii="Times New Roman" w:hAnsi="Times New Roman" w:cs="Times New Roman"/>
          <w:sz w:val="24"/>
          <w:szCs w:val="24"/>
        </w:rPr>
      </w:pPr>
      <w:r w:rsidRPr="00084EDA">
        <w:rPr>
          <w:rFonts w:ascii="Times New Roman" w:hAnsi="Times New Roman" w:cs="Times New Roman"/>
          <w:sz w:val="24"/>
          <w:szCs w:val="24"/>
        </w:rPr>
        <w:t xml:space="preserve">Cooperamos cuando... </w:t>
      </w:r>
    </w:p>
    <w:p w:rsidR="00084EDA" w:rsidRPr="00084EDA" w:rsidRDefault="00084EDA" w:rsidP="00084EDA">
      <w:pPr>
        <w:pStyle w:val="Prrafodelista"/>
        <w:jc w:val="both"/>
        <w:rPr>
          <w:rFonts w:ascii="Times New Roman" w:hAnsi="Times New Roman" w:cs="Times New Roman"/>
          <w:sz w:val="24"/>
          <w:szCs w:val="24"/>
        </w:rPr>
      </w:pPr>
      <w:r w:rsidRPr="00084EDA">
        <w:rPr>
          <w:rFonts w:ascii="Times New Roman" w:hAnsi="Times New Roman" w:cs="Times New Roman"/>
          <w:sz w:val="24"/>
          <w:szCs w:val="24"/>
        </w:rPr>
        <w:t xml:space="preserve">Por ejemplo: </w:t>
      </w:r>
    </w:p>
    <w:p w:rsidR="00084EDA" w:rsidRPr="00084EDA" w:rsidRDefault="00084EDA" w:rsidP="00084EDA">
      <w:pPr>
        <w:pStyle w:val="Prrafodelista"/>
        <w:numPr>
          <w:ilvl w:val="0"/>
          <w:numId w:val="4"/>
        </w:numPr>
        <w:jc w:val="both"/>
        <w:rPr>
          <w:rFonts w:ascii="Times New Roman" w:hAnsi="Times New Roman" w:cs="Times New Roman"/>
          <w:sz w:val="24"/>
          <w:szCs w:val="24"/>
        </w:rPr>
      </w:pPr>
      <w:r w:rsidRPr="00084EDA">
        <w:rPr>
          <w:rFonts w:ascii="Times New Roman" w:hAnsi="Times New Roman" w:cs="Times New Roman"/>
          <w:sz w:val="24"/>
          <w:szCs w:val="24"/>
        </w:rPr>
        <w:t>Cooperamos cuando si estamos unidos, si tenemos un objetivo común.</w:t>
      </w:r>
    </w:p>
    <w:p w:rsidR="00084EDA" w:rsidRPr="00084EDA" w:rsidRDefault="00084EDA" w:rsidP="00084EDA">
      <w:pPr>
        <w:pStyle w:val="Prrafodelista"/>
        <w:numPr>
          <w:ilvl w:val="0"/>
          <w:numId w:val="4"/>
        </w:numPr>
        <w:jc w:val="both"/>
        <w:rPr>
          <w:rFonts w:ascii="Times New Roman" w:hAnsi="Times New Roman" w:cs="Times New Roman"/>
          <w:sz w:val="24"/>
          <w:szCs w:val="24"/>
        </w:rPr>
      </w:pPr>
      <w:r w:rsidRPr="00084EDA">
        <w:rPr>
          <w:rFonts w:ascii="Times New Roman" w:hAnsi="Times New Roman" w:cs="Times New Roman"/>
          <w:sz w:val="24"/>
          <w:szCs w:val="24"/>
        </w:rPr>
        <w:t>Cooperamos si mantenemos una relación de igualdad, si nadie se siente superior a los demás, si todos somos valorados y nos sentimos valorados por los demás.</w:t>
      </w:r>
    </w:p>
    <w:p w:rsidR="00084EDA" w:rsidRPr="00084EDA" w:rsidRDefault="00084EDA" w:rsidP="00084EDA">
      <w:pPr>
        <w:pStyle w:val="Prrafodelista"/>
        <w:numPr>
          <w:ilvl w:val="0"/>
          <w:numId w:val="4"/>
        </w:numPr>
        <w:jc w:val="both"/>
        <w:rPr>
          <w:rFonts w:ascii="Times New Roman" w:hAnsi="Times New Roman" w:cs="Times New Roman"/>
          <w:sz w:val="24"/>
          <w:szCs w:val="24"/>
        </w:rPr>
      </w:pPr>
      <w:r w:rsidRPr="00084EDA">
        <w:rPr>
          <w:rFonts w:ascii="Times New Roman" w:hAnsi="Times New Roman" w:cs="Times New Roman"/>
          <w:sz w:val="24"/>
          <w:szCs w:val="24"/>
        </w:rPr>
        <w:t>Cooperamos si lo que pasa a un miembro del equipo nos importa a todos.</w:t>
      </w:r>
    </w:p>
    <w:p w:rsidR="00084EDA" w:rsidRPr="00084EDA" w:rsidRDefault="00084EDA" w:rsidP="00084EDA">
      <w:pPr>
        <w:pStyle w:val="Prrafodelista"/>
        <w:numPr>
          <w:ilvl w:val="0"/>
          <w:numId w:val="4"/>
        </w:numPr>
        <w:jc w:val="both"/>
        <w:rPr>
          <w:rFonts w:ascii="Times New Roman" w:hAnsi="Times New Roman" w:cs="Times New Roman"/>
          <w:sz w:val="24"/>
          <w:szCs w:val="24"/>
        </w:rPr>
      </w:pPr>
      <w:r w:rsidRPr="00084EDA">
        <w:rPr>
          <w:rFonts w:ascii="Times New Roman" w:hAnsi="Times New Roman" w:cs="Times New Roman"/>
          <w:sz w:val="24"/>
          <w:szCs w:val="24"/>
        </w:rPr>
        <w:t>Cooperamos si nos ayudamos unos a otros.</w:t>
      </w:r>
    </w:p>
    <w:p w:rsidR="00084EDA" w:rsidRPr="00084EDA" w:rsidRDefault="00084EDA" w:rsidP="00084EDA">
      <w:pPr>
        <w:pStyle w:val="Prrafodelista"/>
        <w:numPr>
          <w:ilvl w:val="0"/>
          <w:numId w:val="4"/>
        </w:numPr>
        <w:jc w:val="both"/>
        <w:rPr>
          <w:rFonts w:ascii="Times New Roman" w:hAnsi="Times New Roman" w:cs="Times New Roman"/>
          <w:sz w:val="24"/>
          <w:szCs w:val="24"/>
        </w:rPr>
      </w:pPr>
      <w:r w:rsidRPr="00084EDA">
        <w:rPr>
          <w:rFonts w:ascii="Times New Roman" w:hAnsi="Times New Roman" w:cs="Times New Roman"/>
          <w:sz w:val="24"/>
          <w:szCs w:val="24"/>
        </w:rPr>
        <w:t>Cooperamos si nos animamos mutuamente.</w:t>
      </w:r>
    </w:p>
    <w:p w:rsidR="00084EDA" w:rsidRPr="00084EDA" w:rsidRDefault="00084EDA" w:rsidP="00084EDA">
      <w:pPr>
        <w:pStyle w:val="Prrafodelista"/>
        <w:numPr>
          <w:ilvl w:val="0"/>
          <w:numId w:val="4"/>
        </w:numPr>
        <w:jc w:val="both"/>
        <w:rPr>
          <w:rFonts w:ascii="Times New Roman" w:hAnsi="Times New Roman" w:cs="Times New Roman"/>
          <w:sz w:val="24"/>
          <w:szCs w:val="24"/>
        </w:rPr>
      </w:pPr>
      <w:r w:rsidRPr="00084EDA">
        <w:rPr>
          <w:rFonts w:ascii="Times New Roman" w:hAnsi="Times New Roman" w:cs="Times New Roman"/>
          <w:sz w:val="24"/>
          <w:szCs w:val="24"/>
        </w:rPr>
        <w:t xml:space="preserve">Cooperamos si somos amigos. </w:t>
      </w:r>
    </w:p>
    <w:p w:rsidR="00084EDA" w:rsidRPr="00084EDA" w:rsidRDefault="00084EDA" w:rsidP="00084EDA">
      <w:pPr>
        <w:pStyle w:val="Prrafodelista"/>
        <w:numPr>
          <w:ilvl w:val="0"/>
          <w:numId w:val="4"/>
        </w:numPr>
        <w:jc w:val="both"/>
        <w:rPr>
          <w:rFonts w:ascii="Times New Roman" w:hAnsi="Times New Roman" w:cs="Times New Roman"/>
          <w:sz w:val="24"/>
          <w:szCs w:val="24"/>
        </w:rPr>
      </w:pPr>
      <w:r w:rsidRPr="00084EDA">
        <w:rPr>
          <w:rFonts w:ascii="Times New Roman" w:hAnsi="Times New Roman" w:cs="Times New Roman"/>
          <w:sz w:val="24"/>
          <w:szCs w:val="24"/>
        </w:rPr>
        <w:t xml:space="preserve">Etc. </w:t>
      </w:r>
    </w:p>
    <w:p w:rsidR="00084EDA" w:rsidRPr="00084EDA" w:rsidRDefault="00084EDA" w:rsidP="00084EDA">
      <w:pPr>
        <w:pStyle w:val="Prrafodelista"/>
        <w:jc w:val="center"/>
        <w:rPr>
          <w:rFonts w:ascii="Times New Roman" w:hAnsi="Times New Roman" w:cs="Times New Roman"/>
          <w:sz w:val="24"/>
          <w:szCs w:val="24"/>
        </w:rPr>
      </w:pPr>
    </w:p>
    <w:p w:rsidR="00084EDA" w:rsidRPr="00084EDA" w:rsidRDefault="00084EDA" w:rsidP="00084EDA">
      <w:pPr>
        <w:pStyle w:val="Prrafodelista"/>
        <w:numPr>
          <w:ilvl w:val="0"/>
          <w:numId w:val="1"/>
        </w:numPr>
        <w:jc w:val="both"/>
        <w:rPr>
          <w:rFonts w:ascii="Times New Roman" w:hAnsi="Times New Roman" w:cs="Times New Roman"/>
          <w:sz w:val="24"/>
          <w:szCs w:val="24"/>
        </w:rPr>
      </w:pPr>
      <w:r w:rsidRPr="00084EDA">
        <w:rPr>
          <w:rFonts w:ascii="Times New Roman" w:hAnsi="Times New Roman" w:cs="Times New Roman"/>
          <w:sz w:val="24"/>
          <w:szCs w:val="24"/>
        </w:rPr>
        <w:t xml:space="preserve">Finalmente, </w:t>
      </w:r>
      <w:r w:rsidRPr="00084EDA">
        <w:rPr>
          <w:rFonts w:ascii="Times New Roman" w:hAnsi="Times New Roman" w:cs="Times New Roman"/>
          <w:b/>
          <w:sz w:val="24"/>
          <w:szCs w:val="24"/>
        </w:rPr>
        <w:t>ponen en común estas frases</w:t>
      </w:r>
      <w:r w:rsidRPr="00084EDA">
        <w:rPr>
          <w:rFonts w:ascii="Times New Roman" w:hAnsi="Times New Roman" w:cs="Times New Roman"/>
          <w:sz w:val="24"/>
          <w:szCs w:val="24"/>
        </w:rPr>
        <w:t xml:space="preserve"> y </w:t>
      </w:r>
      <w:r w:rsidRPr="00084EDA">
        <w:rPr>
          <w:rFonts w:ascii="Times New Roman" w:hAnsi="Times New Roman" w:cs="Times New Roman"/>
          <w:b/>
          <w:sz w:val="24"/>
          <w:szCs w:val="24"/>
        </w:rPr>
        <w:t>las escriben sobre cartulinas</w:t>
      </w:r>
      <w:r w:rsidRPr="00084EDA">
        <w:rPr>
          <w:rFonts w:ascii="Times New Roman" w:hAnsi="Times New Roman" w:cs="Times New Roman"/>
          <w:sz w:val="24"/>
          <w:szCs w:val="24"/>
        </w:rPr>
        <w:t xml:space="preserve"> que luego pueden fijar en el tablero mural de la clase.</w:t>
      </w:r>
    </w:p>
    <w:p w:rsidR="00084EDA" w:rsidRPr="00084EDA" w:rsidRDefault="00084EDA" w:rsidP="00084EDA">
      <w:pPr>
        <w:jc w:val="both"/>
        <w:rPr>
          <w:rFonts w:ascii="Times New Roman" w:hAnsi="Times New Roman" w:cs="Times New Roman"/>
          <w:sz w:val="24"/>
          <w:szCs w:val="24"/>
        </w:rPr>
      </w:pPr>
    </w:p>
    <w:p w:rsidR="00084EDA" w:rsidRPr="00084EDA" w:rsidRDefault="00084EDA" w:rsidP="00084EDA">
      <w:pPr>
        <w:jc w:val="both"/>
        <w:rPr>
          <w:rFonts w:ascii="Times New Roman" w:hAnsi="Times New Roman" w:cs="Times New Roman"/>
          <w:b/>
          <w:sz w:val="24"/>
          <w:szCs w:val="24"/>
          <w:u w:val="single"/>
        </w:rPr>
      </w:pPr>
    </w:p>
    <w:p w:rsidR="00084EDA" w:rsidRPr="00084EDA" w:rsidRDefault="00084EDA" w:rsidP="00084EDA">
      <w:pPr>
        <w:jc w:val="both"/>
        <w:rPr>
          <w:rFonts w:ascii="Times New Roman" w:hAnsi="Times New Roman" w:cs="Times New Roman"/>
          <w:b/>
          <w:sz w:val="24"/>
          <w:szCs w:val="24"/>
          <w:u w:val="single"/>
        </w:rPr>
      </w:pPr>
    </w:p>
    <w:p w:rsidR="00084EDA" w:rsidRPr="00084EDA" w:rsidRDefault="00084EDA" w:rsidP="00084EDA">
      <w:pPr>
        <w:jc w:val="both"/>
        <w:rPr>
          <w:rFonts w:ascii="Times New Roman" w:hAnsi="Times New Roman" w:cs="Times New Roman"/>
          <w:b/>
          <w:sz w:val="24"/>
          <w:szCs w:val="24"/>
          <w:u w:val="single"/>
        </w:rPr>
      </w:pPr>
    </w:p>
    <w:p w:rsidR="00084EDA" w:rsidRPr="00084EDA" w:rsidRDefault="00084EDA" w:rsidP="00084EDA">
      <w:pPr>
        <w:jc w:val="both"/>
        <w:rPr>
          <w:rFonts w:ascii="Times New Roman" w:hAnsi="Times New Roman" w:cs="Times New Roman"/>
          <w:b/>
          <w:sz w:val="24"/>
          <w:szCs w:val="24"/>
          <w:u w:val="single"/>
        </w:rPr>
      </w:pPr>
    </w:p>
    <w:p w:rsidR="00084EDA" w:rsidRPr="00084EDA" w:rsidRDefault="00084EDA" w:rsidP="00084EDA">
      <w:pPr>
        <w:jc w:val="both"/>
        <w:rPr>
          <w:rFonts w:ascii="Times New Roman" w:hAnsi="Times New Roman" w:cs="Times New Roman"/>
          <w:b/>
          <w:sz w:val="24"/>
          <w:szCs w:val="24"/>
          <w:u w:val="single"/>
        </w:rPr>
      </w:pPr>
    </w:p>
    <w:p w:rsidR="00084EDA" w:rsidRPr="00084EDA" w:rsidRDefault="00084EDA" w:rsidP="00084EDA">
      <w:pPr>
        <w:jc w:val="both"/>
        <w:rPr>
          <w:rFonts w:ascii="Times New Roman" w:hAnsi="Times New Roman" w:cs="Times New Roman"/>
          <w:b/>
          <w:sz w:val="24"/>
          <w:szCs w:val="24"/>
          <w:u w:val="single"/>
        </w:rPr>
      </w:pPr>
    </w:p>
    <w:p w:rsidR="00084EDA" w:rsidRPr="00084EDA" w:rsidRDefault="00084EDA" w:rsidP="00084EDA">
      <w:pPr>
        <w:jc w:val="both"/>
        <w:rPr>
          <w:rFonts w:ascii="Times New Roman" w:hAnsi="Times New Roman" w:cs="Times New Roman"/>
          <w:b/>
          <w:sz w:val="24"/>
          <w:szCs w:val="24"/>
          <w:u w:val="single"/>
        </w:rPr>
      </w:pPr>
    </w:p>
    <w:p w:rsidR="00084EDA" w:rsidRPr="00084EDA" w:rsidRDefault="00084EDA" w:rsidP="00084EDA">
      <w:pPr>
        <w:jc w:val="both"/>
        <w:rPr>
          <w:rFonts w:ascii="Times New Roman" w:hAnsi="Times New Roman" w:cs="Times New Roman"/>
          <w:b/>
          <w:sz w:val="24"/>
          <w:szCs w:val="24"/>
          <w:u w:val="single"/>
        </w:rPr>
      </w:pPr>
    </w:p>
    <w:p w:rsidR="00084EDA" w:rsidRPr="00084EDA" w:rsidRDefault="00084EDA" w:rsidP="00084EDA">
      <w:pPr>
        <w:jc w:val="both"/>
        <w:rPr>
          <w:rFonts w:ascii="Times New Roman" w:hAnsi="Times New Roman" w:cs="Times New Roman"/>
          <w:b/>
          <w:sz w:val="24"/>
          <w:szCs w:val="24"/>
          <w:u w:val="single"/>
        </w:rPr>
      </w:pPr>
    </w:p>
    <w:p w:rsidR="00084EDA" w:rsidRPr="00084EDA" w:rsidRDefault="00084EDA" w:rsidP="00084EDA">
      <w:pPr>
        <w:jc w:val="both"/>
        <w:rPr>
          <w:rFonts w:ascii="Times New Roman" w:hAnsi="Times New Roman" w:cs="Times New Roman"/>
          <w:b/>
          <w:sz w:val="24"/>
          <w:szCs w:val="24"/>
          <w:u w:val="single"/>
        </w:rPr>
      </w:pPr>
    </w:p>
    <w:p w:rsidR="00EE1BB5" w:rsidRPr="00084EDA" w:rsidRDefault="00084EDA">
      <w:pPr>
        <w:rPr>
          <w:rFonts w:ascii="Times New Roman" w:hAnsi="Times New Roman" w:cs="Times New Roman"/>
          <w:sz w:val="24"/>
          <w:szCs w:val="24"/>
        </w:rPr>
      </w:pPr>
    </w:p>
    <w:sectPr w:rsidR="00EE1BB5" w:rsidRPr="00084EDA" w:rsidSect="003809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92D"/>
    <w:multiLevelType w:val="hybridMultilevel"/>
    <w:tmpl w:val="E1BA457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37556CA6"/>
    <w:multiLevelType w:val="hybridMultilevel"/>
    <w:tmpl w:val="E7345B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131873"/>
    <w:multiLevelType w:val="hybridMultilevel"/>
    <w:tmpl w:val="68784C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E91760E"/>
    <w:multiLevelType w:val="hybridMultilevel"/>
    <w:tmpl w:val="0F662A5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84EDA"/>
    <w:rsid w:val="00084EDA"/>
    <w:rsid w:val="004D4CB2"/>
    <w:rsid w:val="004F5230"/>
    <w:rsid w:val="004F63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D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4E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1002</Words>
  <Characters>5515</Characters>
  <Application>Microsoft Office Word</Application>
  <DocSecurity>0</DocSecurity>
  <Lines>45</Lines>
  <Paragraphs>13</Paragraphs>
  <ScaleCrop>false</ScaleCrop>
  <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2017-02-26T20:11:00Z</dcterms:created>
  <dcterms:modified xsi:type="dcterms:W3CDTF">2017-02-26T20:17:00Z</dcterms:modified>
</cp:coreProperties>
</file>