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F441D" w14:paraId="3CB3904C" w14:textId="77777777" w:rsidTr="00967942">
        <w:tc>
          <w:tcPr>
            <w:tcW w:w="9736" w:type="dxa"/>
          </w:tcPr>
          <w:p w14:paraId="29F246E5" w14:textId="7A8F7469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 xml:space="preserve">ACTA NÚMERO </w:t>
            </w:r>
            <w:r w:rsidR="00A67EED">
              <w:rPr>
                <w:b/>
              </w:rPr>
              <w:t>9</w:t>
            </w:r>
          </w:p>
          <w:p w14:paraId="4E9686D3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REUNIÓN DE GRUPO DE TRABAJO: DESDE EL YO HASTA NUESTRO ALUMNADO</w:t>
            </w:r>
          </w:p>
          <w:p w14:paraId="03F081E3" w14:textId="679025B5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 xml:space="preserve">FECHA: </w:t>
            </w:r>
            <w:r w:rsidR="00F245FC">
              <w:rPr>
                <w:b/>
              </w:rPr>
              <w:t>9 DE MAYO</w:t>
            </w:r>
            <w:r w:rsidR="00B00B7F">
              <w:rPr>
                <w:b/>
              </w:rPr>
              <w:t xml:space="preserve"> DE 2018</w:t>
            </w:r>
            <w:r w:rsidR="00E27968">
              <w:rPr>
                <w:b/>
              </w:rPr>
              <w:t>. HORA: 1</w:t>
            </w:r>
            <w:r w:rsidR="00C50163">
              <w:rPr>
                <w:b/>
              </w:rPr>
              <w:t>7</w:t>
            </w:r>
            <w:r w:rsidR="00E27968">
              <w:rPr>
                <w:b/>
              </w:rPr>
              <w:t>:30.</w:t>
            </w:r>
          </w:p>
        </w:tc>
      </w:tr>
      <w:tr w:rsidR="009F441D" w14:paraId="338BC5E0" w14:textId="77777777" w:rsidTr="00967942">
        <w:tc>
          <w:tcPr>
            <w:tcW w:w="9736" w:type="dxa"/>
          </w:tcPr>
          <w:p w14:paraId="0E5F468B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ASISTENTES:</w:t>
            </w:r>
          </w:p>
          <w:p w14:paraId="782201E2" w14:textId="54CCAF7C" w:rsidR="009F441D" w:rsidRDefault="009F441D" w:rsidP="00B00B7F">
            <w:pPr>
              <w:jc w:val="both"/>
            </w:pPr>
            <w:proofErr w:type="spellStart"/>
            <w:r>
              <w:t>Mª</w:t>
            </w:r>
            <w:proofErr w:type="spellEnd"/>
            <w:r>
              <w:t xml:space="preserve"> de la Encarnación Rico Laza (Coordinadora)</w:t>
            </w:r>
          </w:p>
          <w:p w14:paraId="4BAF2E91" w14:textId="77777777" w:rsidR="009F441D" w:rsidRDefault="009F441D" w:rsidP="00B00B7F">
            <w:pPr>
              <w:jc w:val="both"/>
            </w:pPr>
            <w:r>
              <w:t>Carolina Patricia Alonso Vicente.</w:t>
            </w:r>
          </w:p>
          <w:p w14:paraId="1A9A4712" w14:textId="77777777" w:rsidR="009F441D" w:rsidRDefault="009F441D" w:rsidP="00B00B7F">
            <w:pPr>
              <w:jc w:val="both"/>
            </w:pPr>
            <w:r>
              <w:t>Jéssica Galera Gordo.</w:t>
            </w:r>
          </w:p>
          <w:p w14:paraId="2BA54193" w14:textId="77777777" w:rsidR="009F441D" w:rsidRDefault="009F441D" w:rsidP="00B00B7F">
            <w:pPr>
              <w:jc w:val="both"/>
            </w:pPr>
            <w:r>
              <w:t>Pablo Enrique Botella Roa.</w:t>
            </w:r>
          </w:p>
          <w:p w14:paraId="4FB37B3D" w14:textId="2DDF8DA4" w:rsidR="009F441D" w:rsidRPr="009F441D" w:rsidRDefault="009F441D" w:rsidP="00B00B7F">
            <w:pPr>
              <w:jc w:val="both"/>
            </w:pPr>
            <w:r>
              <w:t>María López Martínez.</w:t>
            </w:r>
          </w:p>
        </w:tc>
      </w:tr>
      <w:tr w:rsidR="009F441D" w14:paraId="0389B594" w14:textId="77777777" w:rsidTr="00967942">
        <w:tc>
          <w:tcPr>
            <w:tcW w:w="9736" w:type="dxa"/>
          </w:tcPr>
          <w:p w14:paraId="7A01CBB4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ORDEN DEL DÍA:</w:t>
            </w:r>
          </w:p>
          <w:p w14:paraId="51229D90" w14:textId="77777777" w:rsidR="00967942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LECTURA DEL ACTA ANTERIOR.</w:t>
            </w:r>
          </w:p>
          <w:p w14:paraId="4072FFFE" w14:textId="5F758A5F" w:rsidR="00F245FC" w:rsidRDefault="00F245FC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SESIÓN SOBRE EL DUELO.</w:t>
            </w:r>
          </w:p>
          <w:p w14:paraId="33A2FB1C" w14:textId="20037A2E" w:rsidR="00B00B7F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ESTABLECIMIENTO DE TAREAS PARA LA SIGUIENTE REUNIÓN.</w:t>
            </w:r>
          </w:p>
          <w:p w14:paraId="1432FFBD" w14:textId="2241BDCF" w:rsidR="00B00B7F" w:rsidRPr="009F441D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RUEGOS Y PREGUNTAS.</w:t>
            </w:r>
          </w:p>
        </w:tc>
      </w:tr>
      <w:tr w:rsidR="00B00B7F" w14:paraId="4A23E3F9" w14:textId="77777777" w:rsidTr="00967942">
        <w:tc>
          <w:tcPr>
            <w:tcW w:w="9736" w:type="dxa"/>
          </w:tcPr>
          <w:p w14:paraId="225C090C" w14:textId="222870E8" w:rsidR="00B00B7F" w:rsidRDefault="00B00B7F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00B7F">
              <w:rPr>
                <w:b/>
              </w:rPr>
              <w:t>LECTURA DEL ACTA ANTERIOR.</w:t>
            </w:r>
          </w:p>
          <w:p w14:paraId="6C780555" w14:textId="77777777" w:rsidR="00F245FC" w:rsidRDefault="00F245FC" w:rsidP="00F245FC">
            <w:pPr>
              <w:pStyle w:val="Prrafodelista"/>
              <w:jc w:val="both"/>
            </w:pPr>
            <w:r>
              <w:t>Leída el acta queda aprobada por todas las personas asistentes y pasamos al siguiente punto del día.</w:t>
            </w:r>
          </w:p>
          <w:p w14:paraId="04804B0D" w14:textId="77777777" w:rsidR="00F245FC" w:rsidRDefault="00F245FC" w:rsidP="00F245FC">
            <w:pPr>
              <w:pStyle w:val="Prrafodelista"/>
              <w:jc w:val="both"/>
              <w:rPr>
                <w:b/>
              </w:rPr>
            </w:pPr>
          </w:p>
          <w:p w14:paraId="2D7CB709" w14:textId="3EE63FC0" w:rsidR="00F245FC" w:rsidRDefault="00F245FC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SESIÓN SOBRE EL DUELO.</w:t>
            </w:r>
          </w:p>
          <w:p w14:paraId="3CA5C31E" w14:textId="6EA82074" w:rsidR="00C50163" w:rsidRDefault="00F245FC" w:rsidP="00C50163">
            <w:pPr>
              <w:pStyle w:val="Prrafodelista"/>
              <w:jc w:val="both"/>
            </w:pPr>
            <w:r>
              <w:t>Sesión dirigida por la coordinadora del grupo sobre el duelo como aspecto a trabajar ya que las pérdidas transcendentes son puntos de inflexión en nuestras vidas.</w:t>
            </w:r>
          </w:p>
          <w:p w14:paraId="42F1FB00" w14:textId="5F08C6B8" w:rsidR="00F245FC" w:rsidRDefault="00F245FC" w:rsidP="00C50163">
            <w:pPr>
              <w:pStyle w:val="Prrafodelista"/>
              <w:jc w:val="both"/>
            </w:pPr>
            <w:r>
              <w:t>Las actividades desarrolladas son las siguientes:</w:t>
            </w:r>
          </w:p>
          <w:p w14:paraId="6EBC57FC" w14:textId="4F2C77B5" w:rsidR="00F245FC" w:rsidRDefault="00F245FC" w:rsidP="00F245FC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El péndulo de la vida</w:t>
            </w:r>
            <w:r w:rsidR="007B1E01">
              <w:t>.</w:t>
            </w:r>
          </w:p>
          <w:p w14:paraId="77F93437" w14:textId="65220D60" w:rsidR="007B1E01" w:rsidRDefault="007B1E01" w:rsidP="00F245FC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Trabajo grupal sobre emociones ante las pérdidas.</w:t>
            </w:r>
          </w:p>
          <w:p w14:paraId="6667F69C" w14:textId="56E34653" w:rsidR="007B1E01" w:rsidRDefault="007B1E01" w:rsidP="00F245FC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Etapas evolutivas del duelo. El acompañamiento en las distintas edades.</w:t>
            </w:r>
          </w:p>
          <w:p w14:paraId="680DC8C6" w14:textId="27A0AC73" w:rsidR="007B1E01" w:rsidRDefault="007B1E01" w:rsidP="00F245FC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Los rituales.</w:t>
            </w:r>
          </w:p>
          <w:p w14:paraId="5A048ED8" w14:textId="40E307BE" w:rsidR="007B1E01" w:rsidRDefault="007B1E01" w:rsidP="00F245FC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Visualización: “</w:t>
            </w:r>
            <w:proofErr w:type="spellStart"/>
            <w:r>
              <w:t>Tears</w:t>
            </w:r>
            <w:proofErr w:type="spellEnd"/>
            <w:r>
              <w:t xml:space="preserve"> in </w:t>
            </w:r>
            <w:proofErr w:type="spellStart"/>
            <w:r>
              <w:t>Heaven</w:t>
            </w:r>
            <w:proofErr w:type="spellEnd"/>
            <w:r>
              <w:t>” de Eric Clapton.</w:t>
            </w:r>
          </w:p>
          <w:p w14:paraId="785353BF" w14:textId="77777777" w:rsidR="00C50163" w:rsidRPr="00C50163" w:rsidRDefault="00C50163" w:rsidP="007B1E01">
            <w:pPr>
              <w:jc w:val="both"/>
            </w:pPr>
          </w:p>
          <w:p w14:paraId="64AA9151" w14:textId="5D08DE00" w:rsidR="004A2825" w:rsidRDefault="004A2825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4A2825">
              <w:rPr>
                <w:b/>
              </w:rPr>
              <w:t>ESTABLECIMIENTO DE TAREAS PARA LA SIGUIENTE REUNIÓN.</w:t>
            </w:r>
          </w:p>
          <w:p w14:paraId="0A2C4F3E" w14:textId="1A58E4FE" w:rsidR="0013584C" w:rsidRDefault="007B1E01" w:rsidP="00CA469A">
            <w:pPr>
              <w:pStyle w:val="Prrafodelista"/>
              <w:jc w:val="both"/>
            </w:pPr>
            <w:r>
              <w:t>Ir terminando todas las tareas del Grupo de Trabajo.</w:t>
            </w:r>
          </w:p>
          <w:p w14:paraId="5F55A77C" w14:textId="430009C1" w:rsidR="007B1E01" w:rsidRDefault="007B1E01" w:rsidP="00CA469A">
            <w:pPr>
              <w:pStyle w:val="Prrafodelista"/>
              <w:jc w:val="both"/>
            </w:pPr>
            <w:r>
              <w:t xml:space="preserve">Evaluar los aspectos </w:t>
            </w:r>
            <w:r w:rsidR="00A67EED">
              <w:t>destacados en el documento facilitado por la asesoría de referencia para evaluar la evolución del Grupo de Trabajo.</w:t>
            </w:r>
          </w:p>
          <w:p w14:paraId="6388C282" w14:textId="77777777" w:rsidR="00C50163" w:rsidRPr="00CA469A" w:rsidRDefault="00C50163" w:rsidP="00CA469A">
            <w:pPr>
              <w:pStyle w:val="Prrafodelista"/>
              <w:jc w:val="both"/>
            </w:pPr>
          </w:p>
          <w:p w14:paraId="38DB871D" w14:textId="60E8A4A2" w:rsidR="004A2825" w:rsidRDefault="004A2825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4A2825">
              <w:rPr>
                <w:b/>
              </w:rPr>
              <w:t>RUEGOS Y PREGUNTAS.</w:t>
            </w:r>
          </w:p>
          <w:p w14:paraId="5800D402" w14:textId="2F5228BE" w:rsidR="0013584C" w:rsidRPr="0013584C" w:rsidRDefault="0013584C" w:rsidP="0013584C">
            <w:pPr>
              <w:pStyle w:val="Prrafodelista"/>
              <w:jc w:val="both"/>
            </w:pPr>
            <w:r>
              <w:t xml:space="preserve">Sin más ruegos ni preguntas terminamos la sesión a las </w:t>
            </w:r>
            <w:r w:rsidR="00C50163">
              <w:t>2</w:t>
            </w:r>
            <w:r w:rsidR="00A67EED">
              <w:t>1</w:t>
            </w:r>
            <w:bookmarkStart w:id="0" w:name="_GoBack"/>
            <w:bookmarkEnd w:id="0"/>
            <w:r>
              <w:t>:30.</w:t>
            </w:r>
          </w:p>
          <w:p w14:paraId="6DB4BF83" w14:textId="3F088D6D" w:rsidR="00E27968" w:rsidRPr="00E27968" w:rsidRDefault="00E27968" w:rsidP="004A2825">
            <w:pPr>
              <w:pStyle w:val="Prrafodelista"/>
              <w:jc w:val="both"/>
            </w:pPr>
          </w:p>
        </w:tc>
      </w:tr>
    </w:tbl>
    <w:p w14:paraId="612F18B9" w14:textId="77777777" w:rsidR="009F441D" w:rsidRPr="009F441D" w:rsidRDefault="009F441D">
      <w:pPr>
        <w:spacing w:after="0"/>
      </w:pPr>
    </w:p>
    <w:sectPr w:rsidR="009F441D" w:rsidRPr="009F441D" w:rsidSect="0096794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5E7"/>
    <w:multiLevelType w:val="hybridMultilevel"/>
    <w:tmpl w:val="D98C87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F7827"/>
    <w:multiLevelType w:val="hybridMultilevel"/>
    <w:tmpl w:val="9288EC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A6C4E"/>
    <w:multiLevelType w:val="hybridMultilevel"/>
    <w:tmpl w:val="88A6D5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C084A"/>
    <w:multiLevelType w:val="hybridMultilevel"/>
    <w:tmpl w:val="6C06C01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FD02C0"/>
    <w:multiLevelType w:val="hybridMultilevel"/>
    <w:tmpl w:val="AC140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B3B57"/>
    <w:multiLevelType w:val="hybridMultilevel"/>
    <w:tmpl w:val="202A5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76854"/>
    <w:multiLevelType w:val="hybridMultilevel"/>
    <w:tmpl w:val="4474A7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EC0792"/>
    <w:multiLevelType w:val="hybridMultilevel"/>
    <w:tmpl w:val="53602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2672E"/>
    <w:multiLevelType w:val="hybridMultilevel"/>
    <w:tmpl w:val="0114C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81907"/>
    <w:multiLevelType w:val="hybridMultilevel"/>
    <w:tmpl w:val="C138F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5"/>
    <w:rsid w:val="00064677"/>
    <w:rsid w:val="0013584C"/>
    <w:rsid w:val="00340680"/>
    <w:rsid w:val="00390B66"/>
    <w:rsid w:val="003917BA"/>
    <w:rsid w:val="00440DDC"/>
    <w:rsid w:val="0047649B"/>
    <w:rsid w:val="004A2825"/>
    <w:rsid w:val="004A4D84"/>
    <w:rsid w:val="004D07FA"/>
    <w:rsid w:val="006509F6"/>
    <w:rsid w:val="006B5EBD"/>
    <w:rsid w:val="007B1E01"/>
    <w:rsid w:val="008345A5"/>
    <w:rsid w:val="00881F14"/>
    <w:rsid w:val="00967942"/>
    <w:rsid w:val="009F441D"/>
    <w:rsid w:val="00A07F60"/>
    <w:rsid w:val="00A67EED"/>
    <w:rsid w:val="00A91491"/>
    <w:rsid w:val="00B00B7F"/>
    <w:rsid w:val="00BC22F2"/>
    <w:rsid w:val="00C031EC"/>
    <w:rsid w:val="00C50163"/>
    <w:rsid w:val="00C74BB5"/>
    <w:rsid w:val="00CA469A"/>
    <w:rsid w:val="00CC1A7A"/>
    <w:rsid w:val="00E27968"/>
    <w:rsid w:val="00E7407C"/>
    <w:rsid w:val="00F245FC"/>
    <w:rsid w:val="00FC1EB6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4401"/>
  <w15:chartTrackingRefBased/>
  <w15:docId w15:val="{FEE5B570-655B-4818-8592-7C92DE3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Maestranani</dc:creator>
  <cp:keywords/>
  <dc:description/>
  <cp:lastModifiedBy>Maestranani</cp:lastModifiedBy>
  <cp:revision>18</cp:revision>
  <dcterms:created xsi:type="dcterms:W3CDTF">2018-06-12T08:20:00Z</dcterms:created>
  <dcterms:modified xsi:type="dcterms:W3CDTF">2018-06-12T14:40:00Z</dcterms:modified>
</cp:coreProperties>
</file>