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441D" w14:paraId="3CB3904C" w14:textId="77777777" w:rsidTr="00967942">
        <w:tc>
          <w:tcPr>
            <w:tcW w:w="9736" w:type="dxa"/>
          </w:tcPr>
          <w:p w14:paraId="29F246E5" w14:textId="4B28CAF2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ACTA NÚMERO </w:t>
            </w:r>
            <w:r w:rsidR="00B00B7F">
              <w:rPr>
                <w:b/>
              </w:rPr>
              <w:t>3</w:t>
            </w:r>
          </w:p>
          <w:p w14:paraId="4E9686D3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REUNIÓN DE GRUPO DE TRABAJO: DESDE EL YO HASTA NUESTRO ALUMNADO</w:t>
            </w:r>
          </w:p>
          <w:p w14:paraId="03F081E3" w14:textId="3D60E085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 xml:space="preserve">FECHA: </w:t>
            </w:r>
            <w:r w:rsidR="004A2825">
              <w:rPr>
                <w:b/>
              </w:rPr>
              <w:t>7</w:t>
            </w:r>
            <w:r w:rsidR="00B00B7F">
              <w:rPr>
                <w:b/>
              </w:rPr>
              <w:t xml:space="preserve"> DE </w:t>
            </w:r>
            <w:r w:rsidR="004A2825">
              <w:rPr>
                <w:b/>
              </w:rPr>
              <w:t>FEBRERO</w:t>
            </w:r>
            <w:r w:rsidR="00B00B7F">
              <w:rPr>
                <w:b/>
              </w:rPr>
              <w:t xml:space="preserve"> DE 2018</w:t>
            </w:r>
            <w:r w:rsidR="00E27968">
              <w:rPr>
                <w:b/>
              </w:rPr>
              <w:t>. HORA: 16:30.</w:t>
            </w:r>
          </w:p>
        </w:tc>
      </w:tr>
      <w:tr w:rsidR="009F441D" w14:paraId="338BC5E0" w14:textId="77777777" w:rsidTr="00967942">
        <w:tc>
          <w:tcPr>
            <w:tcW w:w="9736" w:type="dxa"/>
          </w:tcPr>
          <w:p w14:paraId="0E5F468B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ASISTENTES:</w:t>
            </w:r>
          </w:p>
          <w:p w14:paraId="782201E2" w14:textId="77777777" w:rsidR="009F441D" w:rsidRDefault="009F441D" w:rsidP="00B00B7F">
            <w:pPr>
              <w:jc w:val="both"/>
            </w:pPr>
            <w:proofErr w:type="spellStart"/>
            <w:r>
              <w:t>Mª</w:t>
            </w:r>
            <w:proofErr w:type="spellEnd"/>
            <w:r>
              <w:t xml:space="preserve"> de la Encarnación Rico Laza (Coordinadora)</w:t>
            </w:r>
          </w:p>
          <w:p w14:paraId="4BAF2E91" w14:textId="77777777" w:rsidR="009F441D" w:rsidRDefault="009F441D" w:rsidP="00B00B7F">
            <w:pPr>
              <w:jc w:val="both"/>
            </w:pPr>
            <w:r>
              <w:t>Carolina Patricia Alonso Vicente.</w:t>
            </w:r>
          </w:p>
          <w:p w14:paraId="1A9A4712" w14:textId="77777777" w:rsidR="009F441D" w:rsidRDefault="009F441D" w:rsidP="00B00B7F">
            <w:pPr>
              <w:jc w:val="both"/>
            </w:pPr>
            <w:r>
              <w:t>Jéssica Galera Gordo.</w:t>
            </w:r>
          </w:p>
          <w:p w14:paraId="2BA54193" w14:textId="77777777" w:rsidR="009F441D" w:rsidRDefault="009F441D" w:rsidP="00B00B7F">
            <w:pPr>
              <w:jc w:val="both"/>
            </w:pPr>
            <w:r>
              <w:t>Pablo Enrique Botella Roa.</w:t>
            </w:r>
          </w:p>
          <w:p w14:paraId="4FB37B3D" w14:textId="2DDF8DA4" w:rsidR="009F441D" w:rsidRPr="009F441D" w:rsidRDefault="009F441D" w:rsidP="00B00B7F">
            <w:pPr>
              <w:jc w:val="both"/>
            </w:pPr>
            <w:r>
              <w:t>María López Martínez.</w:t>
            </w:r>
          </w:p>
        </w:tc>
      </w:tr>
      <w:tr w:rsidR="009F441D" w14:paraId="0389B594" w14:textId="77777777" w:rsidTr="00967942">
        <w:tc>
          <w:tcPr>
            <w:tcW w:w="9736" w:type="dxa"/>
          </w:tcPr>
          <w:p w14:paraId="7A01CBB4" w14:textId="77777777" w:rsidR="009F441D" w:rsidRDefault="009F441D" w:rsidP="00B00B7F">
            <w:pPr>
              <w:jc w:val="both"/>
              <w:rPr>
                <w:b/>
              </w:rPr>
            </w:pPr>
            <w:r>
              <w:rPr>
                <w:b/>
              </w:rPr>
              <w:t>ORDEN DEL DÍA:</w:t>
            </w:r>
          </w:p>
          <w:p w14:paraId="51229D90" w14:textId="77777777" w:rsidR="00967942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LECTURA DEL ACTA ANTERIOR.</w:t>
            </w:r>
          </w:p>
          <w:p w14:paraId="56D1B925" w14:textId="28F9A10E" w:rsidR="00B00B7F" w:rsidRDefault="004A2825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EXPOSICIÓN DE LAS ACTIVIDADES DEL AFRONTAMIENTO DE LA IRA.</w:t>
            </w:r>
          </w:p>
          <w:p w14:paraId="0BA45B40" w14:textId="24A73E2A" w:rsidR="004A2825" w:rsidRDefault="004A2825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LECTURA DE LOS CAPÍTULOS 3 Y 4 DEL LIBRO DE MANEL GÜELL.</w:t>
            </w:r>
          </w:p>
          <w:p w14:paraId="33A2FB1C" w14:textId="77777777" w:rsidR="00B00B7F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ESTABLECIMIENTO DE TAREAS PARA LA SIGUIENTE REUNIÓN.</w:t>
            </w:r>
          </w:p>
          <w:p w14:paraId="1432FFBD" w14:textId="2241BDCF" w:rsidR="00B00B7F" w:rsidRPr="009F441D" w:rsidRDefault="00B00B7F" w:rsidP="00B00B7F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RUEGOS Y PREGUNTAS.</w:t>
            </w:r>
          </w:p>
        </w:tc>
      </w:tr>
      <w:tr w:rsidR="00B00B7F" w14:paraId="4A23E3F9" w14:textId="77777777" w:rsidTr="00967942">
        <w:tc>
          <w:tcPr>
            <w:tcW w:w="9736" w:type="dxa"/>
          </w:tcPr>
          <w:p w14:paraId="225C090C" w14:textId="0F92306B" w:rsidR="00B00B7F" w:rsidRDefault="00B00B7F" w:rsidP="00B00B7F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B00B7F">
              <w:rPr>
                <w:b/>
              </w:rPr>
              <w:t>LECTURA DEL ACTA ANTERIOR.</w:t>
            </w:r>
          </w:p>
          <w:p w14:paraId="2FAFE3BF" w14:textId="77777777" w:rsidR="004A2825" w:rsidRDefault="004A2825" w:rsidP="004A2825">
            <w:pPr>
              <w:pStyle w:val="Prrafodelista"/>
              <w:jc w:val="both"/>
            </w:pPr>
            <w:r>
              <w:t>Leída el acta queda aprobada por todas las personas asistentes y pasamos al siguiente punto del día.</w:t>
            </w:r>
          </w:p>
          <w:p w14:paraId="76582C7E" w14:textId="77777777" w:rsidR="004A2825" w:rsidRDefault="004A2825" w:rsidP="004A2825">
            <w:pPr>
              <w:pStyle w:val="Prrafodelista"/>
              <w:jc w:val="both"/>
              <w:rPr>
                <w:b/>
              </w:rPr>
            </w:pPr>
          </w:p>
          <w:p w14:paraId="4526C234" w14:textId="09C0E78A" w:rsidR="004A2825" w:rsidRDefault="004A2825" w:rsidP="004A282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EXPOSICIÓN DE LAS ACTIVIDADES DEL AFRONTAMIENTO DE LA IRA.</w:t>
            </w:r>
          </w:p>
          <w:p w14:paraId="487F41BE" w14:textId="7E4A62BE" w:rsidR="004A2825" w:rsidRDefault="00064677" w:rsidP="004A2825">
            <w:pPr>
              <w:pStyle w:val="Prrafodelista"/>
              <w:jc w:val="both"/>
            </w:pPr>
            <w:r>
              <w:t>Tras haber expuesto las actividades y las vivencias de nuestras aulas nos afianzamos en la idea principal de la creación del Grupo de Trabajo: hacer una buena gestión de las emociones es la clave del éxito personal.</w:t>
            </w:r>
          </w:p>
          <w:p w14:paraId="06BB1FE4" w14:textId="77777777" w:rsidR="00CA469A" w:rsidRPr="004A2825" w:rsidRDefault="00CA469A" w:rsidP="004A2825">
            <w:pPr>
              <w:pStyle w:val="Prrafodelista"/>
              <w:jc w:val="both"/>
            </w:pPr>
          </w:p>
          <w:p w14:paraId="7AF53042" w14:textId="3A7E0B97" w:rsidR="004A2825" w:rsidRDefault="004A2825" w:rsidP="004A282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LECTURA DE LOS CAPÍTULOS 3 Y 4 DEL LIBRO DE MANEL GÜELL.</w:t>
            </w:r>
          </w:p>
          <w:p w14:paraId="108F7F51" w14:textId="1D919AD3" w:rsidR="00064677" w:rsidRDefault="00FC4201" w:rsidP="00064677">
            <w:pPr>
              <w:pStyle w:val="Prrafodelista"/>
              <w:jc w:val="both"/>
            </w:pPr>
            <w:r>
              <w:t xml:space="preserve">Los capítulos 3 y 4 del libro de Güell versan sobre cómo funcionan las respuestas emocionales y si es lo mismo emoción que sentimiento. En este punto, todas llegamos a la conclusión de que hace falta mucho estudio sobre la materia para poder llevar a cabo el </w:t>
            </w:r>
            <w:proofErr w:type="spellStart"/>
            <w:r>
              <w:t>Antiprograma</w:t>
            </w:r>
            <w:proofErr w:type="spellEnd"/>
            <w:r>
              <w:t xml:space="preserve"> de Educación Emocional. Si bien es cierto que si trabajamos desde lo amoroso y poniéndonos en juego (poniendo en juego lo que nosotras sentimos, nuestro corazón) podríamos llegar a hacer un buen trabajo. </w:t>
            </w:r>
            <w:r w:rsidR="00CA469A">
              <w:t>Es más cierto que no podemos abordar la materia sin formarnos profundamente. Es más, necesitamos llevar nosotras mismas un trabajo emocional personal.</w:t>
            </w:r>
          </w:p>
          <w:p w14:paraId="75ED5BA7" w14:textId="53C333E3" w:rsidR="00CA469A" w:rsidRDefault="00CA469A" w:rsidP="00064677">
            <w:pPr>
              <w:pStyle w:val="Prrafodelista"/>
              <w:jc w:val="both"/>
            </w:pPr>
            <w:r>
              <w:t>Por todo ello, llegamos a la conclusión de que debemos parar en la creación de material en el presente año y centramos nuestra formación en materia de Educación Emocional como dejamos reflejado en la revisión del Proyecto del Grupo de Trabajo presentado a principio de curso.</w:t>
            </w:r>
          </w:p>
          <w:p w14:paraId="02AA5EF0" w14:textId="77777777" w:rsidR="00CA469A" w:rsidRPr="00064677" w:rsidRDefault="00CA469A" w:rsidP="00064677">
            <w:pPr>
              <w:pStyle w:val="Prrafodelista"/>
              <w:jc w:val="both"/>
            </w:pPr>
          </w:p>
          <w:p w14:paraId="64AA9151" w14:textId="5D08DE00" w:rsidR="004A2825" w:rsidRDefault="004A2825" w:rsidP="004A282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ESTABLECIMIENTO DE TAREAS PARA LA SIGUIENTE REUNIÓN.</w:t>
            </w:r>
          </w:p>
          <w:p w14:paraId="3839846A" w14:textId="10EDB458" w:rsidR="00CA469A" w:rsidRDefault="00CA469A" w:rsidP="00CA469A">
            <w:pPr>
              <w:pStyle w:val="Prrafodelista"/>
              <w:jc w:val="both"/>
            </w:pPr>
            <w:r>
              <w:t xml:space="preserve">La tarea para la siguiente reunión es la lectura completa del libro de Manel Güell </w:t>
            </w:r>
            <w:r w:rsidR="0013584C">
              <w:t>para su posterior Tertulia Dialógica y aclaración de términos.</w:t>
            </w:r>
          </w:p>
          <w:p w14:paraId="0A2C4F3E" w14:textId="77777777" w:rsidR="0013584C" w:rsidRPr="00CA469A" w:rsidRDefault="0013584C" w:rsidP="00CA469A">
            <w:pPr>
              <w:pStyle w:val="Prrafodelista"/>
              <w:jc w:val="both"/>
            </w:pPr>
          </w:p>
          <w:p w14:paraId="38DB871D" w14:textId="60E8A4A2" w:rsidR="004A2825" w:rsidRDefault="004A2825" w:rsidP="004A2825">
            <w:pPr>
              <w:pStyle w:val="Prrafodelista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4A2825">
              <w:rPr>
                <w:b/>
              </w:rPr>
              <w:t>RUEGOS Y PREGUNTAS.</w:t>
            </w:r>
          </w:p>
          <w:p w14:paraId="5800D402" w14:textId="4F40050E" w:rsidR="0013584C" w:rsidRPr="0013584C" w:rsidRDefault="0013584C" w:rsidP="0013584C">
            <w:pPr>
              <w:pStyle w:val="Prrafodelista"/>
              <w:jc w:val="both"/>
            </w:pPr>
            <w:r>
              <w:t>Sin más ruegos ni preguntas terminamos la sesión a las 21:30.</w:t>
            </w:r>
          </w:p>
          <w:p w14:paraId="6DB4BF83" w14:textId="3F088D6D" w:rsidR="00E27968" w:rsidRPr="00E27968" w:rsidRDefault="00E27968" w:rsidP="004A2825">
            <w:pPr>
              <w:pStyle w:val="Prrafodelista"/>
              <w:jc w:val="both"/>
            </w:pPr>
            <w:bookmarkStart w:id="0" w:name="_GoBack"/>
            <w:bookmarkEnd w:id="0"/>
          </w:p>
        </w:tc>
      </w:tr>
    </w:tbl>
    <w:p w14:paraId="612F18B9" w14:textId="77777777" w:rsidR="009F441D" w:rsidRPr="009F441D" w:rsidRDefault="009F441D">
      <w:pPr>
        <w:spacing w:after="0"/>
      </w:pPr>
    </w:p>
    <w:sectPr w:rsidR="009F441D" w:rsidRPr="009F441D" w:rsidSect="0096794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827"/>
    <w:multiLevelType w:val="hybridMultilevel"/>
    <w:tmpl w:val="9288EC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FD02C0"/>
    <w:multiLevelType w:val="hybridMultilevel"/>
    <w:tmpl w:val="AC140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B3B57"/>
    <w:multiLevelType w:val="hybridMultilevel"/>
    <w:tmpl w:val="202A52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2672E"/>
    <w:multiLevelType w:val="hybridMultilevel"/>
    <w:tmpl w:val="0114C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81907"/>
    <w:multiLevelType w:val="hybridMultilevel"/>
    <w:tmpl w:val="C138F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B5"/>
    <w:rsid w:val="00064677"/>
    <w:rsid w:val="0013584C"/>
    <w:rsid w:val="004A2825"/>
    <w:rsid w:val="004A4D84"/>
    <w:rsid w:val="004D07FA"/>
    <w:rsid w:val="006509F6"/>
    <w:rsid w:val="006B5EBD"/>
    <w:rsid w:val="00881F14"/>
    <w:rsid w:val="00967942"/>
    <w:rsid w:val="009F441D"/>
    <w:rsid w:val="00A91491"/>
    <w:rsid w:val="00B00B7F"/>
    <w:rsid w:val="00C74BB5"/>
    <w:rsid w:val="00CA469A"/>
    <w:rsid w:val="00CC1A7A"/>
    <w:rsid w:val="00E27968"/>
    <w:rsid w:val="00FC1EB6"/>
    <w:rsid w:val="00FC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4401"/>
  <w15:chartTrackingRefBased/>
  <w15:docId w15:val="{FEE5B570-655B-4818-8592-7C92DE3F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Maestranani</dc:creator>
  <cp:keywords/>
  <dc:description/>
  <cp:lastModifiedBy>Maestranani</cp:lastModifiedBy>
  <cp:revision>6</cp:revision>
  <dcterms:created xsi:type="dcterms:W3CDTF">2018-06-12T08:20:00Z</dcterms:created>
  <dcterms:modified xsi:type="dcterms:W3CDTF">2018-06-12T11:18:00Z</dcterms:modified>
</cp:coreProperties>
</file>