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473EE1">
        <w:rPr>
          <w:b/>
          <w:sz w:val="36"/>
        </w:rPr>
        <w:t>6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</w:t>
      </w:r>
      <w:r w:rsidR="00CC781D">
        <w:rPr>
          <w:b/>
          <w:sz w:val="36"/>
        </w:rPr>
        <w:t xml:space="preserve">La </w:t>
      </w:r>
      <w:r w:rsidR="00473EE1">
        <w:rPr>
          <w:b/>
          <w:sz w:val="36"/>
        </w:rPr>
        <w:t>resta</w:t>
      </w:r>
      <w:r w:rsidR="00CC781D">
        <w:rPr>
          <w:b/>
          <w:sz w:val="36"/>
        </w:rPr>
        <w:t xml:space="preserve"> en</w:t>
      </w:r>
      <w:r w:rsidR="00A21524">
        <w:rPr>
          <w:b/>
          <w:sz w:val="36"/>
        </w:rPr>
        <w:t xml:space="preserve"> rejilla.</w:t>
      </w:r>
      <w:r w:rsidR="00CC781D">
        <w:rPr>
          <w:b/>
          <w:sz w:val="36"/>
        </w:rPr>
        <w:t xml:space="preserve"> A.B.N.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473EE1">
        <w:rPr>
          <w:sz w:val="28"/>
        </w:rPr>
        <w:t>19</w:t>
      </w:r>
      <w:r w:rsidR="00CC781D">
        <w:rPr>
          <w:sz w:val="28"/>
        </w:rPr>
        <w:t xml:space="preserve"> </w:t>
      </w:r>
      <w:r w:rsidR="00583C53" w:rsidRPr="00583C53">
        <w:rPr>
          <w:sz w:val="28"/>
        </w:rPr>
        <w:t xml:space="preserve">de </w:t>
      </w:r>
      <w:r w:rsidR="00CC781D">
        <w:rPr>
          <w:sz w:val="28"/>
        </w:rPr>
        <w:t>FEBRERO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583C53" w:rsidRPr="00583C53" w:rsidRDefault="001F06E3" w:rsidP="00F00563">
      <w:pPr>
        <w:jc w:val="both"/>
        <w:rPr>
          <w:b/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  <w:r w:rsidR="0009146E">
        <w:rPr>
          <w:sz w:val="24"/>
          <w:szCs w:val="24"/>
        </w:rPr>
        <w:t xml:space="preserve"> 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A12227" w:rsidP="00CD4C89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37115" w:rsidRDefault="00A96D71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</w:t>
      </w:r>
      <w:r w:rsidR="00244B55">
        <w:rPr>
          <w:sz w:val="24"/>
          <w:szCs w:val="24"/>
        </w:rPr>
        <w:t>realiza un</w:t>
      </w:r>
      <w:r w:rsidR="00A21524">
        <w:rPr>
          <w:sz w:val="24"/>
          <w:szCs w:val="24"/>
        </w:rPr>
        <w:t xml:space="preserve"> comentario en el que</w:t>
      </w:r>
      <w:r w:rsidR="00473EE1">
        <w:rPr>
          <w:sz w:val="24"/>
          <w:szCs w:val="24"/>
        </w:rPr>
        <w:t xml:space="preserve"> como en la sesión anterior</w:t>
      </w:r>
      <w:r w:rsidR="00A21524">
        <w:rPr>
          <w:sz w:val="24"/>
          <w:szCs w:val="24"/>
        </w:rPr>
        <w:t xml:space="preserve"> se recuerda que par</w:t>
      </w:r>
      <w:r w:rsidR="00244B55">
        <w:rPr>
          <w:sz w:val="24"/>
          <w:szCs w:val="24"/>
        </w:rPr>
        <w:t>a</w:t>
      </w:r>
      <w:r w:rsidR="00A21524">
        <w:rPr>
          <w:sz w:val="24"/>
          <w:szCs w:val="24"/>
        </w:rPr>
        <w:t xml:space="preserve"> la iniciación de la </w:t>
      </w:r>
      <w:r w:rsidR="00473EE1">
        <w:rPr>
          <w:sz w:val="24"/>
          <w:szCs w:val="24"/>
        </w:rPr>
        <w:t>resta</w:t>
      </w:r>
      <w:r w:rsidR="00A21524">
        <w:rPr>
          <w:sz w:val="24"/>
          <w:szCs w:val="24"/>
        </w:rPr>
        <w:t xml:space="preserve"> en rejilla</w:t>
      </w:r>
      <w:r w:rsidR="007D1C78">
        <w:rPr>
          <w:sz w:val="24"/>
          <w:szCs w:val="24"/>
        </w:rPr>
        <w:t>, el alumnado tiene que tener domina</w:t>
      </w:r>
      <w:r w:rsidR="00473EE1">
        <w:rPr>
          <w:sz w:val="24"/>
          <w:szCs w:val="24"/>
        </w:rPr>
        <w:t>do el concepto de las decenas con palillos,</w:t>
      </w:r>
      <w:r w:rsidR="00872D38">
        <w:rPr>
          <w:sz w:val="24"/>
          <w:szCs w:val="24"/>
        </w:rPr>
        <w:t xml:space="preserve"> </w:t>
      </w:r>
      <w:r w:rsidR="007D1C78">
        <w:rPr>
          <w:sz w:val="24"/>
          <w:szCs w:val="24"/>
        </w:rPr>
        <w:t xml:space="preserve"> la tabla del 100, los amigos del 10, </w:t>
      </w:r>
      <w:proofErr w:type="spellStart"/>
      <w:r w:rsidR="007D1C78">
        <w:rPr>
          <w:sz w:val="24"/>
          <w:szCs w:val="24"/>
        </w:rPr>
        <w:t>etc</w:t>
      </w:r>
      <w:proofErr w:type="spellEnd"/>
      <w:r w:rsidR="007D1C78">
        <w:rPr>
          <w:sz w:val="24"/>
          <w:szCs w:val="24"/>
        </w:rPr>
        <w:t>…</w:t>
      </w:r>
      <w:r w:rsidR="00B73F97">
        <w:rPr>
          <w:sz w:val="24"/>
          <w:szCs w:val="24"/>
        </w:rPr>
        <w:t xml:space="preserve"> </w:t>
      </w:r>
      <w:r w:rsidR="00937115">
        <w:rPr>
          <w:sz w:val="24"/>
          <w:szCs w:val="24"/>
        </w:rPr>
        <w:t xml:space="preserve">Posteriormente, </w:t>
      </w:r>
      <w:r w:rsidR="00CC0E66">
        <w:rPr>
          <w:sz w:val="24"/>
          <w:szCs w:val="24"/>
        </w:rPr>
        <w:t>pasa a explicar</w:t>
      </w:r>
      <w:r w:rsidR="007553C0">
        <w:rPr>
          <w:sz w:val="24"/>
          <w:szCs w:val="24"/>
        </w:rPr>
        <w:t xml:space="preserve"> </w:t>
      </w:r>
      <w:r w:rsidR="007D1C78">
        <w:rPr>
          <w:sz w:val="24"/>
          <w:szCs w:val="24"/>
        </w:rPr>
        <w:t>que se deben tener los corchos, decenas y unidades con los palillos</w:t>
      </w:r>
      <w:r w:rsidR="00872D38">
        <w:rPr>
          <w:sz w:val="24"/>
          <w:szCs w:val="24"/>
        </w:rPr>
        <w:t xml:space="preserve"> delante, el cuaderno con el sello de la rejilla para ir realizando las operaciones</w:t>
      </w:r>
      <w:r w:rsidR="007D1C78">
        <w:rPr>
          <w:sz w:val="24"/>
          <w:szCs w:val="24"/>
        </w:rPr>
        <w:t xml:space="preserve">. </w:t>
      </w:r>
      <w:r w:rsidR="00937115">
        <w:rPr>
          <w:sz w:val="24"/>
          <w:szCs w:val="24"/>
        </w:rPr>
        <w:t>Una vez que el material está preparado</w:t>
      </w:r>
      <w:r w:rsidR="005B5DED">
        <w:rPr>
          <w:sz w:val="24"/>
          <w:szCs w:val="24"/>
        </w:rPr>
        <w:t>,</w:t>
      </w:r>
      <w:r w:rsidR="00937115">
        <w:rPr>
          <w:sz w:val="24"/>
          <w:szCs w:val="24"/>
        </w:rPr>
        <w:t xml:space="preserve"> se pasa a la explicación paso por paso de la siguiente manera:</w:t>
      </w:r>
    </w:p>
    <w:p w:rsidR="00937115" w:rsidRDefault="005B5DED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escribe </w:t>
      </w:r>
      <w:r w:rsidR="00937115">
        <w:rPr>
          <w:sz w:val="24"/>
          <w:szCs w:val="24"/>
        </w:rPr>
        <w:t xml:space="preserve">cada </w:t>
      </w:r>
      <w:r>
        <w:rPr>
          <w:sz w:val="24"/>
          <w:szCs w:val="24"/>
        </w:rPr>
        <w:t>término en la rejilla</w:t>
      </w:r>
      <w:r w:rsidR="00937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 w:rsidR="00937115">
        <w:rPr>
          <w:sz w:val="24"/>
          <w:szCs w:val="24"/>
        </w:rPr>
        <w:t>en la bandeja</w:t>
      </w:r>
      <w:r>
        <w:rPr>
          <w:sz w:val="24"/>
          <w:szCs w:val="24"/>
        </w:rPr>
        <w:t xml:space="preserve"> se pinchan los dos números que se van a restar</w:t>
      </w:r>
      <w:r w:rsidR="00937115">
        <w:rPr>
          <w:sz w:val="24"/>
          <w:szCs w:val="24"/>
        </w:rPr>
        <w:t>.</w:t>
      </w:r>
    </w:p>
    <w:p w:rsidR="003802A1" w:rsidRPr="007B4D24" w:rsidRDefault="00C5759B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4D24">
        <w:rPr>
          <w:sz w:val="24"/>
          <w:szCs w:val="24"/>
        </w:rPr>
        <w:t>El objetivo de la resta es dejar un lado de la bandeja vacío. ¿Cómo se va haciendo?, se van quitando la misma cantidad de palillos d</w:t>
      </w:r>
      <w:r w:rsidR="003C6EAC" w:rsidRPr="007B4D24">
        <w:rPr>
          <w:sz w:val="24"/>
          <w:szCs w:val="24"/>
        </w:rPr>
        <w:t>e un lado y otro de la bandeja hasta que un lado se quede sin palil</w:t>
      </w:r>
      <w:r w:rsidR="008A3CF8">
        <w:rPr>
          <w:sz w:val="24"/>
          <w:szCs w:val="24"/>
        </w:rPr>
        <w:t>los. Antes de moverlos</w:t>
      </w:r>
      <w:r w:rsidR="003C6EAC" w:rsidRPr="007B4D24">
        <w:rPr>
          <w:sz w:val="24"/>
          <w:szCs w:val="24"/>
        </w:rPr>
        <w:t>, hay que escribir el número de palillos en la primera columna de la rejilla</w:t>
      </w:r>
      <w:r w:rsidR="00096C99" w:rsidRPr="007B4D24">
        <w:rPr>
          <w:sz w:val="24"/>
          <w:szCs w:val="24"/>
        </w:rPr>
        <w:t>. Se quitan los palillos de lo</w:t>
      </w:r>
      <w:r w:rsidR="00602E7E" w:rsidRPr="007B4D24">
        <w:rPr>
          <w:sz w:val="24"/>
          <w:szCs w:val="24"/>
        </w:rPr>
        <w:t xml:space="preserve">s dos </w:t>
      </w:r>
      <w:r w:rsidR="00096C99" w:rsidRPr="007B4D24">
        <w:rPr>
          <w:sz w:val="24"/>
          <w:szCs w:val="24"/>
        </w:rPr>
        <w:t>lados de la</w:t>
      </w:r>
      <w:r w:rsidR="00F17511" w:rsidRPr="007B4D24">
        <w:rPr>
          <w:sz w:val="24"/>
          <w:szCs w:val="24"/>
        </w:rPr>
        <w:t xml:space="preserve"> </w:t>
      </w:r>
      <w:r w:rsidR="00096C99" w:rsidRPr="007B4D24">
        <w:rPr>
          <w:sz w:val="24"/>
          <w:szCs w:val="24"/>
        </w:rPr>
        <w:t>bandeja</w:t>
      </w:r>
      <w:r w:rsidR="0005237C">
        <w:rPr>
          <w:sz w:val="24"/>
          <w:szCs w:val="24"/>
        </w:rPr>
        <w:t>, se cuentan y se escribe la cantidad que me ha quedado</w:t>
      </w:r>
      <w:r w:rsidR="00972881" w:rsidRPr="007B4D24">
        <w:rPr>
          <w:sz w:val="24"/>
          <w:szCs w:val="24"/>
        </w:rPr>
        <w:t xml:space="preserve"> en las columnas segunda y tercera de la rejilla</w:t>
      </w:r>
      <w:r w:rsidR="00F17511" w:rsidRPr="007B4D24">
        <w:rPr>
          <w:sz w:val="24"/>
          <w:szCs w:val="24"/>
        </w:rPr>
        <w:t>.</w:t>
      </w:r>
    </w:p>
    <w:p w:rsidR="00CC0E66" w:rsidRDefault="00567D55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802A1">
        <w:rPr>
          <w:sz w:val="24"/>
          <w:szCs w:val="24"/>
        </w:rPr>
        <w:t>epetir estos pasos hasta que</w:t>
      </w:r>
      <w:r w:rsidR="005F0250">
        <w:rPr>
          <w:sz w:val="24"/>
          <w:szCs w:val="24"/>
        </w:rPr>
        <w:t xml:space="preserve"> un lado de la bandeja </w:t>
      </w:r>
      <w:proofErr w:type="gramStart"/>
      <w:r w:rsidR="005F0250">
        <w:rPr>
          <w:sz w:val="24"/>
          <w:szCs w:val="24"/>
        </w:rPr>
        <w:t>( la</w:t>
      </w:r>
      <w:proofErr w:type="gramEnd"/>
      <w:r w:rsidR="005F0250">
        <w:rPr>
          <w:sz w:val="24"/>
          <w:szCs w:val="24"/>
        </w:rPr>
        <w:t xml:space="preserve"> parte derecha ) quede vacía.</w:t>
      </w:r>
      <w:r w:rsidR="00CC0E66" w:rsidRPr="00937115">
        <w:rPr>
          <w:sz w:val="24"/>
          <w:szCs w:val="24"/>
        </w:rPr>
        <w:t xml:space="preserve"> </w:t>
      </w:r>
    </w:p>
    <w:p w:rsidR="001C03CA" w:rsidRDefault="001C03CA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problema que se presentará es que en algún momento de la resta, el alumnado no pueda quitar la misma cantidad de palillos de ambos lados</w:t>
      </w:r>
      <w:r w:rsidR="00633FA7">
        <w:rPr>
          <w:sz w:val="24"/>
          <w:szCs w:val="24"/>
        </w:rPr>
        <w:t>. Si esto sucede,</w:t>
      </w:r>
      <w:r>
        <w:rPr>
          <w:sz w:val="24"/>
          <w:szCs w:val="24"/>
        </w:rPr>
        <w:t xml:space="preserve"> el alumnado “romperá una </w:t>
      </w:r>
      <w:proofErr w:type="gramStart"/>
      <w:r>
        <w:rPr>
          <w:sz w:val="24"/>
          <w:szCs w:val="24"/>
        </w:rPr>
        <w:t>decena ”</w:t>
      </w:r>
      <w:proofErr w:type="gramEnd"/>
      <w:r>
        <w:rPr>
          <w:sz w:val="24"/>
          <w:szCs w:val="24"/>
        </w:rPr>
        <w:t xml:space="preserve"> y pinchará las diez unidades para </w:t>
      </w:r>
      <w:r w:rsidR="00A222A1">
        <w:rPr>
          <w:sz w:val="24"/>
          <w:szCs w:val="24"/>
        </w:rPr>
        <w:t>poder quitar la misma cantidad de palillos ( unidades) de ambos lados.</w:t>
      </w:r>
    </w:p>
    <w:p w:rsidR="00633FA7" w:rsidRPr="00937115" w:rsidRDefault="00633FA7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Romper una decena e</w:t>
      </w:r>
      <w:r w:rsidR="00E11C1C">
        <w:rPr>
          <w:sz w:val="24"/>
          <w:szCs w:val="24"/>
        </w:rPr>
        <w:t>s quitarle la goma a la decena para que se quede</w:t>
      </w:r>
      <w:r>
        <w:rPr>
          <w:sz w:val="24"/>
          <w:szCs w:val="24"/>
        </w:rPr>
        <w:t>n los diez palillos</w:t>
      </w:r>
      <w:r w:rsidR="00E11C1C">
        <w:rPr>
          <w:sz w:val="24"/>
          <w:szCs w:val="24"/>
        </w:rPr>
        <w:t xml:space="preserve"> sueltos</w:t>
      </w:r>
      <w:r>
        <w:rPr>
          <w:sz w:val="24"/>
          <w:szCs w:val="24"/>
        </w:rPr>
        <w:t>.</w:t>
      </w: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A62667" w:rsidRDefault="00A62667" w:rsidP="00A874FC">
      <w:pPr>
        <w:jc w:val="center"/>
        <w:rPr>
          <w:sz w:val="24"/>
          <w:szCs w:val="24"/>
        </w:rPr>
      </w:pPr>
    </w:p>
    <w:p w:rsidR="001F06E3" w:rsidRPr="00A874FC" w:rsidRDefault="00454386" w:rsidP="00B86CD5">
      <w:pPr>
        <w:jc w:val="center"/>
        <w:rPr>
          <w:b/>
          <w:sz w:val="6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67"/>
    <w:multiLevelType w:val="hybridMultilevel"/>
    <w:tmpl w:val="05D61DB2"/>
    <w:lvl w:ilvl="0" w:tplc="889A232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E3"/>
    <w:rsid w:val="00001CD0"/>
    <w:rsid w:val="00010CE9"/>
    <w:rsid w:val="00016438"/>
    <w:rsid w:val="00036863"/>
    <w:rsid w:val="0005237C"/>
    <w:rsid w:val="00057A28"/>
    <w:rsid w:val="00063DB3"/>
    <w:rsid w:val="0009146E"/>
    <w:rsid w:val="000933E7"/>
    <w:rsid w:val="00096C99"/>
    <w:rsid w:val="000C3DAB"/>
    <w:rsid w:val="000D6D6D"/>
    <w:rsid w:val="001634A8"/>
    <w:rsid w:val="00165687"/>
    <w:rsid w:val="001C0030"/>
    <w:rsid w:val="001C03CA"/>
    <w:rsid w:val="001C0693"/>
    <w:rsid w:val="001F06E3"/>
    <w:rsid w:val="00234457"/>
    <w:rsid w:val="00244B55"/>
    <w:rsid w:val="00270EED"/>
    <w:rsid w:val="00371F05"/>
    <w:rsid w:val="003802A1"/>
    <w:rsid w:val="003C3873"/>
    <w:rsid w:val="003C6EAC"/>
    <w:rsid w:val="003E6C35"/>
    <w:rsid w:val="003F043C"/>
    <w:rsid w:val="00454386"/>
    <w:rsid w:val="00473EE1"/>
    <w:rsid w:val="004B1C72"/>
    <w:rsid w:val="004D5A2C"/>
    <w:rsid w:val="00524D66"/>
    <w:rsid w:val="00535FE6"/>
    <w:rsid w:val="00567D55"/>
    <w:rsid w:val="00583C53"/>
    <w:rsid w:val="005B5DED"/>
    <w:rsid w:val="005F0250"/>
    <w:rsid w:val="005F74A7"/>
    <w:rsid w:val="00602E7E"/>
    <w:rsid w:val="00633FA7"/>
    <w:rsid w:val="006444D6"/>
    <w:rsid w:val="00690ED5"/>
    <w:rsid w:val="006D2C7E"/>
    <w:rsid w:val="006E4C8F"/>
    <w:rsid w:val="007553C0"/>
    <w:rsid w:val="00763009"/>
    <w:rsid w:val="007A1B3D"/>
    <w:rsid w:val="007B212A"/>
    <w:rsid w:val="007B4D24"/>
    <w:rsid w:val="007D1C78"/>
    <w:rsid w:val="007D7A73"/>
    <w:rsid w:val="0082760C"/>
    <w:rsid w:val="00872D38"/>
    <w:rsid w:val="008779EC"/>
    <w:rsid w:val="008A3CF8"/>
    <w:rsid w:val="008A716B"/>
    <w:rsid w:val="008B74D4"/>
    <w:rsid w:val="00937115"/>
    <w:rsid w:val="00972881"/>
    <w:rsid w:val="009A598D"/>
    <w:rsid w:val="009C28A6"/>
    <w:rsid w:val="00A12227"/>
    <w:rsid w:val="00A21524"/>
    <w:rsid w:val="00A222A1"/>
    <w:rsid w:val="00A62667"/>
    <w:rsid w:val="00A818E1"/>
    <w:rsid w:val="00A874FC"/>
    <w:rsid w:val="00A87C4F"/>
    <w:rsid w:val="00A87C61"/>
    <w:rsid w:val="00A96D71"/>
    <w:rsid w:val="00AA213A"/>
    <w:rsid w:val="00B523F3"/>
    <w:rsid w:val="00B73F97"/>
    <w:rsid w:val="00B86CD5"/>
    <w:rsid w:val="00BF289A"/>
    <w:rsid w:val="00C5759B"/>
    <w:rsid w:val="00CC0E66"/>
    <w:rsid w:val="00CC781D"/>
    <w:rsid w:val="00CD4C89"/>
    <w:rsid w:val="00D3131C"/>
    <w:rsid w:val="00D37441"/>
    <w:rsid w:val="00D4089E"/>
    <w:rsid w:val="00D80FD9"/>
    <w:rsid w:val="00DD62E5"/>
    <w:rsid w:val="00E11C1C"/>
    <w:rsid w:val="00E70C67"/>
    <w:rsid w:val="00EA57AE"/>
    <w:rsid w:val="00EE09B6"/>
    <w:rsid w:val="00F00563"/>
    <w:rsid w:val="00F15653"/>
    <w:rsid w:val="00F17511"/>
    <w:rsid w:val="00F4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63</cp:revision>
  <cp:lastPrinted>2018-01-10T07:48:00Z</cp:lastPrinted>
  <dcterms:created xsi:type="dcterms:W3CDTF">2017-12-11T08:39:00Z</dcterms:created>
  <dcterms:modified xsi:type="dcterms:W3CDTF">2018-02-20T08:41:00Z</dcterms:modified>
</cp:coreProperties>
</file>