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FC" w:rsidRDefault="001F06E3" w:rsidP="00A874FC">
      <w:pPr>
        <w:jc w:val="center"/>
        <w:rPr>
          <w:b/>
          <w:sz w:val="36"/>
        </w:rPr>
      </w:pPr>
      <w:r w:rsidRPr="00A874FC">
        <w:rPr>
          <w:b/>
          <w:sz w:val="36"/>
        </w:rPr>
        <w:t>Acta 1.</w:t>
      </w:r>
      <w:r w:rsidR="00CD4C89" w:rsidRPr="00A874FC">
        <w:rPr>
          <w:b/>
          <w:sz w:val="36"/>
        </w:rPr>
        <w:t xml:space="preserve"> Conocimiento de la plataforma colabora y </w:t>
      </w:r>
    </w:p>
    <w:p w:rsidR="00270EED" w:rsidRPr="00A874FC" w:rsidRDefault="00A874FC" w:rsidP="00A874FC">
      <w:pPr>
        <w:jc w:val="center"/>
        <w:rPr>
          <w:b/>
          <w:sz w:val="36"/>
        </w:rPr>
      </w:pPr>
      <w:r>
        <w:rPr>
          <w:b/>
          <w:sz w:val="36"/>
        </w:rPr>
        <w:t>presentación</w:t>
      </w:r>
      <w:r w:rsidR="00CD4C89" w:rsidRPr="00A874FC">
        <w:rPr>
          <w:b/>
          <w:sz w:val="36"/>
        </w:rPr>
        <w:t xml:space="preserve"> del plan de trabajo</w:t>
      </w:r>
    </w:p>
    <w:p w:rsidR="00583C53" w:rsidRPr="00583C53" w:rsidRDefault="00583C53" w:rsidP="001F06E3">
      <w:pPr>
        <w:jc w:val="center"/>
        <w:rPr>
          <w:sz w:val="28"/>
        </w:rPr>
      </w:pPr>
      <w:r w:rsidRPr="00583C53">
        <w:rPr>
          <w:sz w:val="28"/>
        </w:rPr>
        <w:t>Lunes, 20 de noviembre. 19:00 horas</w:t>
      </w:r>
    </w:p>
    <w:p w:rsidR="00583C53" w:rsidRPr="00583C53" w:rsidRDefault="00583C53" w:rsidP="00A874FC">
      <w:pPr>
        <w:spacing w:after="0"/>
        <w:jc w:val="center"/>
        <w:rPr>
          <w:b/>
          <w:sz w:val="32"/>
        </w:rPr>
      </w:pPr>
    </w:p>
    <w:p w:rsidR="001F06E3" w:rsidRDefault="001F06E3" w:rsidP="00CD4C89">
      <w:pPr>
        <w:jc w:val="both"/>
      </w:pPr>
      <w:r w:rsidRPr="001F06E3">
        <w:rPr>
          <w:b/>
        </w:rPr>
        <w:t xml:space="preserve">Coordinador: </w:t>
      </w:r>
      <w:r w:rsidRPr="001F06E3">
        <w:t>Antonio Ruiz Cano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Auxiliadora Barbancho Gallardo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Carmen María Jurado Peralvo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Matilde López Pozuelo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Rosa María Ruiz Cano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José Torralbo Muñoz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Pr="00583C53" w:rsidRDefault="00CD4C89" w:rsidP="00CD4C89">
      <w:pPr>
        <w:jc w:val="both"/>
        <w:rPr>
          <w:sz w:val="24"/>
          <w:szCs w:val="24"/>
        </w:rPr>
      </w:pPr>
    </w:p>
    <w:p w:rsidR="00CD4C89" w:rsidRPr="00583C53" w:rsidRDefault="00CD4C89" w:rsidP="00CD4C89">
      <w:pPr>
        <w:ind w:firstLine="426"/>
        <w:jc w:val="both"/>
        <w:rPr>
          <w:sz w:val="24"/>
          <w:szCs w:val="24"/>
        </w:rPr>
      </w:pPr>
      <w:r w:rsidRPr="00583C53">
        <w:rPr>
          <w:sz w:val="24"/>
          <w:szCs w:val="24"/>
        </w:rPr>
        <w:t>En la primera parte de la reunión, Antonio Ruiz, como coordinador de esta formación, explica a los participantes el funcionamiento de la plataforma colabora y la necesidad de visitarla con asiduidad para realizar comentarios y subir material.</w:t>
      </w:r>
      <w:r w:rsidR="00583C53">
        <w:rPr>
          <w:sz w:val="24"/>
          <w:szCs w:val="24"/>
        </w:rPr>
        <w:t xml:space="preserve"> La implicación personal de cada participante y su trabajo determ</w:t>
      </w:r>
      <w:r w:rsidR="00A874FC">
        <w:rPr>
          <w:sz w:val="24"/>
          <w:szCs w:val="24"/>
        </w:rPr>
        <w:t>inará las horas certificadas por el CEP.</w:t>
      </w:r>
    </w:p>
    <w:p w:rsidR="00CD4C89" w:rsidRPr="00583C53" w:rsidRDefault="00CD4C89" w:rsidP="00A874FC">
      <w:pPr>
        <w:spacing w:after="0"/>
        <w:ind w:firstLine="426"/>
        <w:jc w:val="both"/>
        <w:rPr>
          <w:sz w:val="24"/>
          <w:szCs w:val="24"/>
        </w:rPr>
      </w:pPr>
    </w:p>
    <w:p w:rsidR="00CD4C89" w:rsidRDefault="00CD4C89" w:rsidP="00CD4C89">
      <w:pPr>
        <w:ind w:firstLine="426"/>
        <w:jc w:val="both"/>
        <w:rPr>
          <w:sz w:val="24"/>
          <w:szCs w:val="24"/>
        </w:rPr>
      </w:pPr>
      <w:r w:rsidRPr="00583C53">
        <w:rPr>
          <w:sz w:val="24"/>
          <w:szCs w:val="24"/>
        </w:rPr>
        <w:t>Seguidamente, explica el diseño de este plan de formación, en el que se va a trabajar el software “</w:t>
      </w:r>
      <w:proofErr w:type="spellStart"/>
      <w:r w:rsidRPr="00583C53">
        <w:rPr>
          <w:sz w:val="24"/>
          <w:szCs w:val="24"/>
        </w:rPr>
        <w:t>ActivInspire</w:t>
      </w:r>
      <w:proofErr w:type="spellEnd"/>
      <w:r w:rsidRPr="00583C53">
        <w:rPr>
          <w:sz w:val="24"/>
          <w:szCs w:val="24"/>
        </w:rPr>
        <w:t>”, programas para descargar y editar vídeos (</w:t>
      </w:r>
      <w:proofErr w:type="spellStart"/>
      <w:r w:rsidRPr="00583C53">
        <w:rPr>
          <w:sz w:val="24"/>
          <w:szCs w:val="24"/>
        </w:rPr>
        <w:t>songr</w:t>
      </w:r>
      <w:proofErr w:type="spellEnd"/>
      <w:r w:rsidRPr="00583C53">
        <w:rPr>
          <w:sz w:val="24"/>
          <w:szCs w:val="24"/>
        </w:rPr>
        <w:t xml:space="preserve">, </w:t>
      </w:r>
      <w:proofErr w:type="spellStart"/>
      <w:r w:rsidRPr="00583C53">
        <w:rPr>
          <w:sz w:val="24"/>
          <w:szCs w:val="24"/>
        </w:rPr>
        <w:t>format</w:t>
      </w:r>
      <w:proofErr w:type="spellEnd"/>
      <w:r w:rsidRPr="00583C53">
        <w:rPr>
          <w:sz w:val="24"/>
          <w:szCs w:val="24"/>
        </w:rPr>
        <w:t xml:space="preserve"> </w:t>
      </w:r>
      <w:proofErr w:type="spellStart"/>
      <w:r w:rsidRPr="00583C53">
        <w:rPr>
          <w:sz w:val="24"/>
          <w:szCs w:val="24"/>
        </w:rPr>
        <w:t>factory</w:t>
      </w:r>
      <w:proofErr w:type="spellEnd"/>
      <w:r w:rsidRPr="00583C53">
        <w:rPr>
          <w:sz w:val="24"/>
          <w:szCs w:val="24"/>
        </w:rPr>
        <w:t xml:space="preserve">, </w:t>
      </w:r>
      <w:proofErr w:type="spellStart"/>
      <w:r w:rsidRPr="00583C53">
        <w:rPr>
          <w:sz w:val="24"/>
          <w:szCs w:val="24"/>
        </w:rPr>
        <w:t>movie</w:t>
      </w:r>
      <w:proofErr w:type="spellEnd"/>
      <w:r w:rsidRPr="00583C53">
        <w:rPr>
          <w:sz w:val="24"/>
          <w:szCs w:val="24"/>
        </w:rPr>
        <w:t xml:space="preserve"> media </w:t>
      </w:r>
      <w:proofErr w:type="spellStart"/>
      <w:r w:rsidRPr="00583C53">
        <w:rPr>
          <w:sz w:val="24"/>
          <w:szCs w:val="24"/>
        </w:rPr>
        <w:t>maker</w:t>
      </w:r>
      <w:proofErr w:type="spellEnd"/>
      <w:r w:rsidRPr="00583C53">
        <w:rPr>
          <w:sz w:val="24"/>
          <w:szCs w:val="24"/>
        </w:rPr>
        <w:t xml:space="preserve">, etc.), aplicaciones </w:t>
      </w:r>
      <w:r w:rsidR="00583C53" w:rsidRPr="00583C53">
        <w:rPr>
          <w:sz w:val="24"/>
          <w:szCs w:val="24"/>
        </w:rPr>
        <w:t>y programas vario</w:t>
      </w:r>
      <w:r w:rsidRPr="00583C53">
        <w:rPr>
          <w:sz w:val="24"/>
          <w:szCs w:val="24"/>
        </w:rPr>
        <w:t>s (</w:t>
      </w:r>
      <w:proofErr w:type="spellStart"/>
      <w:r w:rsidRPr="00583C53">
        <w:rPr>
          <w:sz w:val="24"/>
          <w:szCs w:val="24"/>
        </w:rPr>
        <w:t>powerpoint</w:t>
      </w:r>
      <w:proofErr w:type="spellEnd"/>
      <w:r w:rsidRPr="00583C53">
        <w:rPr>
          <w:sz w:val="24"/>
          <w:szCs w:val="24"/>
        </w:rPr>
        <w:t xml:space="preserve">, </w:t>
      </w:r>
      <w:proofErr w:type="spellStart"/>
      <w:r w:rsidRPr="00583C53">
        <w:rPr>
          <w:sz w:val="24"/>
          <w:szCs w:val="24"/>
        </w:rPr>
        <w:t>classdojo</w:t>
      </w:r>
      <w:proofErr w:type="spellEnd"/>
      <w:r w:rsidRPr="00583C53">
        <w:rPr>
          <w:sz w:val="24"/>
          <w:szCs w:val="24"/>
        </w:rPr>
        <w:t xml:space="preserve">, </w:t>
      </w:r>
      <w:proofErr w:type="spellStart"/>
      <w:r w:rsidRPr="00583C53">
        <w:rPr>
          <w:sz w:val="24"/>
          <w:szCs w:val="24"/>
        </w:rPr>
        <w:t>google</w:t>
      </w:r>
      <w:proofErr w:type="spellEnd"/>
      <w:r w:rsidRPr="00583C53">
        <w:rPr>
          <w:sz w:val="24"/>
          <w:szCs w:val="24"/>
        </w:rPr>
        <w:t xml:space="preserve"> drive, </w:t>
      </w:r>
      <w:proofErr w:type="spellStart"/>
      <w:r w:rsidRPr="00583C53">
        <w:rPr>
          <w:sz w:val="24"/>
          <w:szCs w:val="24"/>
        </w:rPr>
        <w:t>dropbox</w:t>
      </w:r>
      <w:proofErr w:type="spellEnd"/>
      <w:r w:rsidRPr="00583C53">
        <w:rPr>
          <w:sz w:val="24"/>
          <w:szCs w:val="24"/>
        </w:rPr>
        <w:t xml:space="preserve">, </w:t>
      </w:r>
      <w:proofErr w:type="spellStart"/>
      <w:r w:rsidRPr="00583C53">
        <w:rPr>
          <w:sz w:val="24"/>
          <w:szCs w:val="24"/>
        </w:rPr>
        <w:t>genially</w:t>
      </w:r>
      <w:proofErr w:type="spellEnd"/>
      <w:r w:rsidRPr="00583C53">
        <w:rPr>
          <w:sz w:val="24"/>
          <w:szCs w:val="24"/>
        </w:rPr>
        <w:t>, etc.)</w:t>
      </w:r>
      <w:r w:rsidR="00583C53" w:rsidRPr="00583C53">
        <w:rPr>
          <w:sz w:val="24"/>
          <w:szCs w:val="24"/>
        </w:rPr>
        <w:t xml:space="preserve">. En cada sesión se trabajará específicamente uno o varios recursos, los cuales deben trabajarse </w:t>
      </w:r>
      <w:r w:rsidR="00583C53">
        <w:rPr>
          <w:sz w:val="24"/>
          <w:szCs w:val="24"/>
        </w:rPr>
        <w:t xml:space="preserve">personalmente </w:t>
      </w:r>
      <w:r w:rsidR="00583C53" w:rsidRPr="00583C53">
        <w:rPr>
          <w:sz w:val="24"/>
          <w:szCs w:val="24"/>
        </w:rPr>
        <w:t xml:space="preserve">en horas no presenciales, subirlos a la plataforma </w:t>
      </w:r>
      <w:r w:rsidR="00583C53">
        <w:rPr>
          <w:sz w:val="24"/>
          <w:szCs w:val="24"/>
        </w:rPr>
        <w:t xml:space="preserve">Colabora3.0 </w:t>
      </w:r>
      <w:r w:rsidR="00583C53" w:rsidRPr="00583C53">
        <w:rPr>
          <w:sz w:val="24"/>
          <w:szCs w:val="24"/>
        </w:rPr>
        <w:t>y aplicarlos en el aula.</w:t>
      </w:r>
    </w:p>
    <w:p w:rsidR="00010CE9" w:rsidRDefault="00010CE9" w:rsidP="00CD4C89">
      <w:pPr>
        <w:ind w:firstLine="426"/>
        <w:jc w:val="both"/>
        <w:rPr>
          <w:sz w:val="2"/>
          <w:szCs w:val="24"/>
        </w:rPr>
      </w:pPr>
    </w:p>
    <w:p w:rsidR="004B1C72" w:rsidRDefault="004B1C72" w:rsidP="00CD4C89">
      <w:pPr>
        <w:ind w:firstLine="426"/>
        <w:jc w:val="both"/>
        <w:rPr>
          <w:sz w:val="2"/>
          <w:szCs w:val="24"/>
        </w:rPr>
      </w:pPr>
    </w:p>
    <w:p w:rsidR="004B1C72" w:rsidRPr="00010CE9" w:rsidRDefault="004B1C72" w:rsidP="00CD4C89">
      <w:pPr>
        <w:ind w:firstLine="426"/>
        <w:jc w:val="both"/>
        <w:rPr>
          <w:sz w:val="2"/>
          <w:szCs w:val="24"/>
        </w:rPr>
      </w:pPr>
    </w:p>
    <w:p w:rsidR="00A874FC" w:rsidRPr="00A874FC" w:rsidRDefault="00A874FC" w:rsidP="00A874FC">
      <w:pPr>
        <w:spacing w:after="0"/>
        <w:ind w:firstLine="426"/>
        <w:jc w:val="both"/>
        <w:rPr>
          <w:sz w:val="14"/>
          <w:szCs w:val="24"/>
        </w:rPr>
      </w:pP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003084" w:rsidRDefault="00003084" w:rsidP="00A874FC">
      <w:pPr>
        <w:jc w:val="center"/>
        <w:rPr>
          <w:sz w:val="24"/>
          <w:szCs w:val="24"/>
        </w:rPr>
      </w:pPr>
    </w:p>
    <w:p w:rsidR="00003084" w:rsidRDefault="00003084" w:rsidP="00A874FC">
      <w:pPr>
        <w:jc w:val="center"/>
        <w:rPr>
          <w:sz w:val="24"/>
          <w:szCs w:val="24"/>
        </w:rPr>
      </w:pPr>
    </w:p>
    <w:p w:rsidR="00003084" w:rsidRDefault="00003084" w:rsidP="00A874F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Antonio Ruiz Cano</w:t>
      </w:r>
    </w:p>
    <w:p w:rsidR="00A874FC" w:rsidRPr="00003084" w:rsidRDefault="00A874FC" w:rsidP="00A874FC">
      <w:pPr>
        <w:jc w:val="center"/>
        <w:rPr>
          <w:sz w:val="6"/>
          <w:szCs w:val="24"/>
        </w:rPr>
      </w:pPr>
      <w:bookmarkStart w:id="0" w:name="_GoBack"/>
      <w:bookmarkEnd w:id="0"/>
    </w:p>
    <w:p w:rsidR="001F06E3" w:rsidRPr="00A874FC" w:rsidRDefault="001F06E3" w:rsidP="00A874FC">
      <w:pPr>
        <w:rPr>
          <w:b/>
          <w:sz w:val="6"/>
          <w:szCs w:val="24"/>
        </w:rPr>
      </w:pP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2C" w:rsidRDefault="004D5A2C" w:rsidP="00583C53">
      <w:pPr>
        <w:spacing w:after="0" w:line="240" w:lineRule="auto"/>
      </w:pPr>
      <w:r>
        <w:separator/>
      </w:r>
    </w:p>
  </w:endnote>
  <w:endnote w:type="continuationSeparator" w:id="0">
    <w:p w:rsidR="004D5A2C" w:rsidRDefault="004D5A2C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72" w:rsidRDefault="004B1C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72" w:rsidRDefault="004B1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72" w:rsidRDefault="004B1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2C" w:rsidRDefault="004D5A2C" w:rsidP="00583C53">
      <w:pPr>
        <w:spacing w:after="0" w:line="240" w:lineRule="auto"/>
      </w:pPr>
      <w:r>
        <w:separator/>
      </w:r>
    </w:p>
  </w:footnote>
  <w:footnote w:type="continuationSeparator" w:id="0">
    <w:p w:rsidR="004D5A2C" w:rsidRDefault="004D5A2C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72" w:rsidRDefault="004B1C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>Formación en Centros. Nuevas tecnologías aplicadas en el aula y su repercusión en el alumnado. Curso 2017/18</w:t>
    </w:r>
  </w:p>
  <w:p w:rsidR="00583C53" w:rsidRDefault="00583C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72" w:rsidRDefault="004B1C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E3"/>
    <w:rsid w:val="00003084"/>
    <w:rsid w:val="00010CE9"/>
    <w:rsid w:val="001634A8"/>
    <w:rsid w:val="001F06E3"/>
    <w:rsid w:val="00270EED"/>
    <w:rsid w:val="004B1C72"/>
    <w:rsid w:val="004D5A2C"/>
    <w:rsid w:val="00583C53"/>
    <w:rsid w:val="007B212A"/>
    <w:rsid w:val="009C28A6"/>
    <w:rsid w:val="00A874FC"/>
    <w:rsid w:val="00CD4C89"/>
    <w:rsid w:val="00D37441"/>
    <w:rsid w:val="00E70C67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5F9C7-5D46-47E3-9336-B7CF6B2F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2017-11-19T22:39:00Z</cp:lastPrinted>
  <dcterms:created xsi:type="dcterms:W3CDTF">2017-12-05T09:14:00Z</dcterms:created>
  <dcterms:modified xsi:type="dcterms:W3CDTF">2017-12-05T09:15:00Z</dcterms:modified>
</cp:coreProperties>
</file>