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Lucida Sans" w:cs="Lucida Sans" w:eastAsia="Lucida Sans" w:hAnsi="Lucida Sans"/>
          <w:b w:val="1"/>
          <w:sz w:val="28"/>
          <w:szCs w:val="28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8"/>
          <w:szCs w:val="28"/>
          <w:rtl w:val="0"/>
        </w:rPr>
        <w:t xml:space="preserve">Esquema Formación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Lucida Sans" w:cs="Lucida Sans" w:eastAsia="Lucida Sans" w:hAnsi="Lucida Sans"/>
          <w:b w:val="1"/>
          <w:sz w:val="28"/>
          <w:szCs w:val="28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8"/>
          <w:szCs w:val="28"/>
          <w:rtl w:val="0"/>
        </w:rPr>
        <w:t xml:space="preserve">Alumnado Ayudante 2017-18</w:t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El objetivo del curso de formación es enseñar las estrategias y habilidades necesarias para poder intervenir y mediar informalmente en conflictos. Además el propio taller crea un ambiente socioafectivo que facilita la vivencia de relaciones interpersonales positivas, creándose un vínculo entre los/as asistentes, y se les facilita la capacidad de pertenecer al equipo de ayudantes, al sentirlo como algo propio.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2"/>
          <w:szCs w:val="22"/>
          <w:rtl w:val="0"/>
        </w:rPr>
        <w:t xml:space="preserve">Objetivos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Crear el equipo de alumnos/as ayudantes.</w:t>
      </w:r>
    </w:p>
    <w:p w:rsidR="00000000" w:rsidDel="00000000" w:rsidP="00000000" w:rsidRDefault="00000000" w:rsidRPr="00000000" w14:paraId="00000008">
      <w:pPr>
        <w:ind w:left="360" w:firstLine="0"/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Crear un grupo de profesores/as que se conviertan en formadores de los/as alumnos/as ayudantes de manera periódica.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Capacitar a l@s alumnos/as en las habilidades de escucha y resolución de conflictos.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Facilitar al profesorado herramientas para poder apoyar y seguir los equipos de alumnos/as ayudantes.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Promover la ayuda y apoyo entre compañeros.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Identificar y acordar los valores y principios sobre los que se asienta el servicio de ayuda.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Favorecer la intervención del alumnado ayudante en los conflictos interpersonales en su grupo aula.</w:t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Aclarar la organización y procedimientos del servicio de ayuda. 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Lucida Sans" w:cs="Lucida Sans" w:eastAsia="Lucida Sans" w:hAnsi="Lucida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Lucida Sans" w:cs="Lucida Sans" w:eastAsia="Lucida Sans" w:hAnsi="Lucida Sans"/>
          <w:b w:val="1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2"/>
          <w:szCs w:val="22"/>
          <w:rtl w:val="0"/>
        </w:rPr>
        <w:t xml:space="preserve">Metodología:</w:t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08"/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La metodología es activa y participativa basándose en el método socioafectivo que más allá de la descripción y el análisis añade un componente afectivo y experimental.</w:t>
      </w:r>
    </w:p>
    <w:p w:rsidR="00000000" w:rsidDel="00000000" w:rsidP="00000000" w:rsidRDefault="00000000" w:rsidRPr="00000000" w14:paraId="0000001A">
      <w:pPr>
        <w:ind w:firstLine="708"/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Se basa en actividades donde los/as participantes tienen que expresar sentimientos y puntos de vista. También hay actividades relacionadas con técnicas específicas para mejorar la escucha y la relación con sus iguales. Se parte de los intereses e ideas previas de los/as asistentes a través de juegos y presentación de experiencias personales. También se incluyen actividades grupales y en pequeños grupos donde se dramatizan situaciones y se exponen sentimientos y actitudes. Se favorece prioritariamente el trabajo cooperativo que permite experiencias y el desarrollo de habilidades sociales.</w:t>
      </w:r>
    </w:p>
    <w:p w:rsidR="00000000" w:rsidDel="00000000" w:rsidP="00000000" w:rsidRDefault="00000000" w:rsidRPr="00000000" w14:paraId="0000001B">
      <w:pPr>
        <w:ind w:firstLine="708"/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08"/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Por lo tanto no se trata de la adquisición de contenidos específicos, sino por el contrario de vivir experiencias que proporcionen la comprensión de éstas.</w:t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Lucida Sans" w:cs="Lucida Sans" w:eastAsia="Lucida Sans" w:hAnsi="Lucida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>
          <w:rFonts w:ascii="Lucida Sans" w:cs="Lucida Sans" w:eastAsia="Lucida Sans" w:hAnsi="Lucida Sans"/>
          <w:b w:val="1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2"/>
          <w:szCs w:val="22"/>
          <w:rtl w:val="0"/>
        </w:rPr>
        <w:t xml:space="preserve">Contenidos:</w:t>
      </w:r>
    </w:p>
    <w:p w:rsidR="00000000" w:rsidDel="00000000" w:rsidP="00000000" w:rsidRDefault="00000000" w:rsidRPr="00000000" w14:paraId="0000001F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08"/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La formación consta de 5 módulos en los que se desarrollan las habilidades y técnicas necesarias para ejercitar la escucha de sus compañeros y el tratamiento de los conflictos. La duración de cada uno es de dos horas, aproximadamente.</w:t>
      </w:r>
    </w:p>
    <w:p w:rsidR="00000000" w:rsidDel="00000000" w:rsidP="00000000" w:rsidRDefault="00000000" w:rsidRPr="00000000" w14:paraId="00000021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>
          <w:rFonts w:ascii="Lucida Sans" w:cs="Lucida Sans" w:eastAsia="Lucida Sans" w:hAnsi="Lucida Sans"/>
          <w:b w:val="1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2"/>
          <w:szCs w:val="22"/>
          <w:rtl w:val="0"/>
        </w:rPr>
        <w:t xml:space="preserve">Módulo 1</w:t>
      </w:r>
    </w:p>
    <w:p w:rsidR="00000000" w:rsidDel="00000000" w:rsidP="00000000" w:rsidRDefault="00000000" w:rsidRPr="00000000" w14:paraId="00000023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720" w:hanging="360"/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Presentación.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60"/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Cualidades y habilidades del Alumno/a ayudante.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Análisis de los conflictos.</w:t>
      </w:r>
    </w:p>
    <w:p w:rsidR="00000000" w:rsidDel="00000000" w:rsidP="00000000" w:rsidRDefault="00000000" w:rsidRPr="00000000" w14:paraId="00000027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both"/>
        <w:rPr>
          <w:rFonts w:ascii="Lucida Sans" w:cs="Lucida Sans" w:eastAsia="Lucida Sans" w:hAnsi="Lucida Sans"/>
          <w:b w:val="1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2"/>
          <w:szCs w:val="22"/>
          <w:rtl w:val="0"/>
        </w:rPr>
        <w:t xml:space="preserve">Módulo 2</w:t>
      </w:r>
    </w:p>
    <w:p w:rsidR="00000000" w:rsidDel="00000000" w:rsidP="00000000" w:rsidRDefault="00000000" w:rsidRPr="00000000" w14:paraId="00000029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720" w:hanging="360"/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Funciones y principios del/a Alumno/a ayudante.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720" w:hanging="360"/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Conocimiento y práctica de las habilidades no verbales de la comunicación.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720" w:hanging="360"/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Trabajo de empatía.</w:t>
      </w:r>
    </w:p>
    <w:p w:rsidR="00000000" w:rsidDel="00000000" w:rsidP="00000000" w:rsidRDefault="00000000" w:rsidRPr="00000000" w14:paraId="0000002D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both"/>
        <w:rPr>
          <w:rFonts w:ascii="Lucida Sans" w:cs="Lucida Sans" w:eastAsia="Lucida Sans" w:hAnsi="Lucida Sans"/>
          <w:b w:val="1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2"/>
          <w:szCs w:val="22"/>
          <w:rtl w:val="0"/>
        </w:rPr>
        <w:t xml:space="preserve">Módulo 3</w:t>
      </w:r>
    </w:p>
    <w:p w:rsidR="00000000" w:rsidDel="00000000" w:rsidP="00000000" w:rsidRDefault="00000000" w:rsidRPr="00000000" w14:paraId="0000002F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Conocimiento de la escucha activa.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Práctica de las técnicas de la escucha activa.</w:t>
      </w:r>
    </w:p>
    <w:p w:rsidR="00000000" w:rsidDel="00000000" w:rsidP="00000000" w:rsidRDefault="00000000" w:rsidRPr="00000000" w14:paraId="00000032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both"/>
        <w:rPr>
          <w:rFonts w:ascii="Lucida Sans" w:cs="Lucida Sans" w:eastAsia="Lucida Sans" w:hAnsi="Lucida Sans"/>
          <w:b w:val="1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2"/>
          <w:szCs w:val="22"/>
          <w:rtl w:val="0"/>
        </w:rPr>
        <w:t xml:space="preserve">Módulo 4</w:t>
      </w:r>
    </w:p>
    <w:p w:rsidR="00000000" w:rsidDel="00000000" w:rsidP="00000000" w:rsidRDefault="00000000" w:rsidRPr="00000000" w14:paraId="00000034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Resolución de problemas.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Toma de decisiones y planificación.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Desarrollo de la Creatividad.</w:t>
      </w:r>
    </w:p>
    <w:p w:rsidR="00000000" w:rsidDel="00000000" w:rsidP="00000000" w:rsidRDefault="00000000" w:rsidRPr="00000000" w14:paraId="00000038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both"/>
        <w:rPr>
          <w:rFonts w:ascii="Lucida Sans" w:cs="Lucida Sans" w:eastAsia="Lucida Sans" w:hAnsi="Lucida Sans"/>
          <w:b w:val="1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2"/>
          <w:szCs w:val="22"/>
          <w:rtl w:val="0"/>
        </w:rPr>
        <w:t xml:space="preserve">Módulo 5</w:t>
      </w:r>
    </w:p>
    <w:p w:rsidR="00000000" w:rsidDel="00000000" w:rsidP="00000000" w:rsidRDefault="00000000" w:rsidRPr="00000000" w14:paraId="0000003A">
      <w:pPr>
        <w:contextualSpacing w:val="0"/>
        <w:jc w:val="both"/>
        <w:rPr>
          <w:rFonts w:ascii="Lucida Sans" w:cs="Lucida Sans" w:eastAsia="Lucida Sans" w:hAnsi="Lucida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Definición de principios y valores del/a Alumno/a ayudante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Revisión de funciones del/a Alumno/a ayudante.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Organización del servicio de ayuda.</w:t>
      </w:r>
    </w:p>
    <w:p w:rsidR="00000000" w:rsidDel="00000000" w:rsidP="00000000" w:rsidRDefault="00000000" w:rsidRPr="00000000" w14:paraId="0000003E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both"/>
        <w:rPr>
          <w:rFonts w:ascii="Lucida Sans" w:cs="Lucida Sans" w:eastAsia="Lucida Sans" w:hAnsi="Lucida Sans"/>
          <w:b w:val="1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2"/>
          <w:szCs w:val="22"/>
          <w:rtl w:val="0"/>
        </w:rPr>
        <w:t xml:space="preserve">Temporalización:</w:t>
      </w:r>
    </w:p>
    <w:p w:rsidR="00000000" w:rsidDel="00000000" w:rsidP="00000000" w:rsidRDefault="00000000" w:rsidRPr="00000000" w14:paraId="00000040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Estaremos un día y medio juntos/as donde la formación se desarrollará de la siguiente manera:</w:t>
      </w:r>
    </w:p>
    <w:p w:rsidR="00000000" w:rsidDel="00000000" w:rsidP="00000000" w:rsidRDefault="00000000" w:rsidRPr="00000000" w14:paraId="00000042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2"/>
          <w:szCs w:val="22"/>
          <w:rtl w:val="0"/>
        </w:rPr>
        <w:t xml:space="preserve">Lunes 12/02 (8h30-19h): 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Estaremos en el instituto a 1ª hora. Se realizan las actividades de formación en el SUM del instituto. El alumnado tendrá una pausa durante el recreo. El descanso para comer lo tendrán a las 15h. El AMPA del Instituto se ha ofrecido para el pago de la comida. La formación se reiniciará a las 16h aproximadamente y se terminará a las 19h.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2"/>
          <w:szCs w:val="22"/>
          <w:rtl w:val="0"/>
        </w:rPr>
        <w:t xml:space="preserve">Martes 13/02 (8h30-15h): 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staremos en el instituto a 1ª hora y se realizarán las actividades de formación en el SUM. Comenzaremos a las 8h30 para concluir sobre las 15h, tomando un descanso para desayunar de 11h30 a 12h. Finalmente haremos una evaluación de la formación.</w:t>
      </w:r>
    </w:p>
    <w:p w:rsidR="00000000" w:rsidDel="00000000" w:rsidP="00000000" w:rsidRDefault="00000000" w:rsidRPr="00000000" w14:paraId="00000045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both"/>
        <w:rPr>
          <w:rFonts w:ascii="Lucida Sans" w:cs="Lucida Sans" w:eastAsia="Lucida Sans" w:hAnsi="Lucida Sans"/>
          <w:b w:val="1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2"/>
          <w:szCs w:val="22"/>
          <w:rtl w:val="0"/>
        </w:rPr>
        <w:t xml:space="preserve">Lugar: SUM del Instituto.</w:t>
      </w:r>
    </w:p>
    <w:p w:rsidR="00000000" w:rsidDel="00000000" w:rsidP="00000000" w:rsidRDefault="00000000" w:rsidRPr="00000000" w14:paraId="00000047">
      <w:pPr>
        <w:contextualSpacing w:val="0"/>
        <w:jc w:val="both"/>
        <w:rPr>
          <w:rFonts w:ascii="Lucida Sans" w:cs="Lucida Sans" w:eastAsia="Lucida Sans" w:hAnsi="Lucida Sans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both"/>
        <w:rPr>
          <w:rFonts w:ascii="Lucida Sans" w:cs="Lucida Sans" w:eastAsia="Lucida Sans" w:hAnsi="Lucida Sans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Lucida Sans" w:cs="Lucida Sans" w:eastAsia="Lucida Sans" w:hAnsi="Lucida Sans"/>
          <w:b w:val="1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2"/>
          <w:szCs w:val="22"/>
          <w:rtl w:val="0"/>
        </w:rPr>
        <w:t xml:space="preserve">Profesorado responsable:</w:t>
      </w:r>
    </w:p>
    <w:p w:rsidR="00000000" w:rsidDel="00000000" w:rsidP="00000000" w:rsidRDefault="00000000" w:rsidRPr="00000000" w14:paraId="0000004A">
      <w:pPr>
        <w:contextualSpacing w:val="0"/>
        <w:rPr>
          <w:rFonts w:ascii="Lucida Sans" w:cs="Lucida Sans" w:eastAsia="Lucida Sans" w:hAnsi="Lucida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Lucida Sans" w:cs="Lucida Sans" w:eastAsia="Lucida Sans" w:hAnsi="Lucida Sans"/>
          <w:b w:val="1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2"/>
          <w:szCs w:val="22"/>
          <w:rtl w:val="0"/>
        </w:rPr>
        <w:t xml:space="preserve">Pepe Alcaide Soret</w:t>
      </w:r>
    </w:p>
    <w:p w:rsidR="00000000" w:rsidDel="00000000" w:rsidP="00000000" w:rsidRDefault="00000000" w:rsidRPr="00000000" w14:paraId="0000004C">
      <w:pPr>
        <w:contextualSpacing w:val="0"/>
        <w:rPr>
          <w:rFonts w:ascii="Lucida Sans" w:cs="Lucida Sans" w:eastAsia="Lucida Sans" w:hAnsi="Lucida Sans"/>
          <w:b w:val="1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2"/>
          <w:szCs w:val="22"/>
          <w:rtl w:val="0"/>
        </w:rPr>
        <w:t xml:space="preserve">María Bravo Oliva</w:t>
      </w:r>
    </w:p>
    <w:p w:rsidR="00000000" w:rsidDel="00000000" w:rsidP="00000000" w:rsidRDefault="00000000" w:rsidRPr="00000000" w14:paraId="0000004D">
      <w:pPr>
        <w:contextualSpacing w:val="0"/>
        <w:rPr>
          <w:rFonts w:ascii="Lucida Sans" w:cs="Lucida Sans" w:eastAsia="Lucida Sans" w:hAnsi="Lucida Sans"/>
          <w:b w:val="1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2"/>
          <w:szCs w:val="22"/>
          <w:rtl w:val="0"/>
        </w:rPr>
        <w:t xml:space="preserve">Jesús Curado Muñoz</w:t>
      </w:r>
    </w:p>
    <w:p w:rsidR="00000000" w:rsidDel="00000000" w:rsidP="00000000" w:rsidRDefault="00000000" w:rsidRPr="00000000" w14:paraId="0000004E">
      <w:pPr>
        <w:contextualSpacing w:val="0"/>
        <w:rPr>
          <w:rFonts w:ascii="Lucida Sans" w:cs="Lucida Sans" w:eastAsia="Lucida Sans" w:hAnsi="Lucida Sans"/>
          <w:b w:val="1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2"/>
          <w:szCs w:val="22"/>
          <w:rtl w:val="0"/>
        </w:rPr>
        <w:t xml:space="preserve">Felipe Herrero Díaz</w:t>
      </w:r>
    </w:p>
    <w:p w:rsidR="00000000" w:rsidDel="00000000" w:rsidP="00000000" w:rsidRDefault="00000000" w:rsidRPr="00000000" w14:paraId="0000004F">
      <w:pPr>
        <w:contextualSpacing w:val="0"/>
        <w:rPr>
          <w:rFonts w:ascii="Lucida Sans" w:cs="Lucida Sans" w:eastAsia="Lucida Sans" w:hAnsi="Lucida Sans"/>
          <w:b w:val="1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2"/>
          <w:szCs w:val="22"/>
          <w:rtl w:val="0"/>
        </w:rPr>
        <w:t xml:space="preserve">Simon Luis Martinez</w:t>
      </w:r>
    </w:p>
    <w:p w:rsidR="00000000" w:rsidDel="00000000" w:rsidP="00000000" w:rsidRDefault="00000000" w:rsidRPr="00000000" w14:paraId="00000050">
      <w:pPr>
        <w:contextualSpacing w:val="0"/>
        <w:rPr>
          <w:rFonts w:ascii="Lucida Sans" w:cs="Lucida Sans" w:eastAsia="Lucida Sans" w:hAnsi="Lucida Sans"/>
          <w:b w:val="1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2"/>
          <w:szCs w:val="22"/>
          <w:rtl w:val="0"/>
        </w:rPr>
        <w:t xml:space="preserve">Angélica Prieto Molina</w:t>
      </w:r>
    </w:p>
    <w:p w:rsidR="00000000" w:rsidDel="00000000" w:rsidP="00000000" w:rsidRDefault="00000000" w:rsidRPr="00000000" w14:paraId="00000051">
      <w:pPr>
        <w:contextualSpacing w:val="0"/>
        <w:rPr>
          <w:rFonts w:ascii="Lucida Sans" w:cs="Lucida Sans" w:eastAsia="Lucida Sans" w:hAnsi="Lucida Sans"/>
          <w:b w:val="1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2"/>
          <w:szCs w:val="22"/>
          <w:rtl w:val="0"/>
        </w:rPr>
        <w:t xml:space="preserve">Josefina Ruíz Cabrera</w:t>
      </w:r>
    </w:p>
    <w:p w:rsidR="00000000" w:rsidDel="00000000" w:rsidP="00000000" w:rsidRDefault="00000000" w:rsidRPr="00000000" w14:paraId="00000052">
      <w:pPr>
        <w:contextualSpacing w:val="0"/>
        <w:rPr>
          <w:rFonts w:ascii="Lucida Sans" w:cs="Lucida Sans" w:eastAsia="Lucida Sans" w:hAnsi="Lucida Sans"/>
          <w:b w:val="1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2"/>
          <w:szCs w:val="22"/>
          <w:rtl w:val="0"/>
        </w:rPr>
        <w:t xml:space="preserve">Paqui Sánchez Sánchez</w:t>
      </w:r>
    </w:p>
    <w:p w:rsidR="00000000" w:rsidDel="00000000" w:rsidP="00000000" w:rsidRDefault="00000000" w:rsidRPr="00000000" w14:paraId="00000053">
      <w:pPr>
        <w:contextualSpacing w:val="0"/>
        <w:rPr>
          <w:rFonts w:ascii="Lucida Sans" w:cs="Lucida Sans" w:eastAsia="Lucida Sans" w:hAnsi="Lucida Sans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Lucida San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6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⌘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ind w:left="708" w:firstLine="0"/>
      <w:jc w:val="both"/>
    </w:pPr>
    <w:rPr>
      <w:rFonts w:ascii="Lucida Sans" w:cs="Lucida Sans" w:eastAsia="Lucida Sans" w:hAnsi="Lucida Sans"/>
      <w:b w:val="1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Lucida Sans" w:cs="Lucida Sans" w:eastAsia="Lucida Sans" w:hAnsi="Lucida Sans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