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6"/>
        <w:gridCol w:w="10343"/>
      </w:tblGrid>
      <w:tr w:rsidR="00B51886" w:rsidTr="00F63A9E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51886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B51886" w:rsidRPr="00CF0232" w:rsidRDefault="00B51886" w:rsidP="000D4B4D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TÍTULO UDI: TEMA </w:t>
            </w:r>
            <w:r w:rsidR="00CF0232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CF0232" w:rsidRPr="004F4A1B">
              <w:rPr>
                <w:sz w:val="36"/>
                <w:szCs w:val="36"/>
              </w:rPr>
              <w:t xml:space="preserve">: </w:t>
            </w:r>
            <w:r w:rsidR="00CF0232" w:rsidRPr="00CF0232">
              <w:rPr>
                <w:b/>
                <w:sz w:val="36"/>
                <w:szCs w:val="36"/>
              </w:rPr>
              <w:t>LA ENERGÍA, LA ELECTRICIDAD Y EL MAGNETISMO.</w:t>
            </w:r>
          </w:p>
        </w:tc>
      </w:tr>
      <w:tr w:rsidR="00B51886" w:rsidTr="00F63A9E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F0232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0343" w:type="dxa"/>
          </w:tcPr>
          <w:p w:rsidR="00B51886" w:rsidRPr="00BB5FC6" w:rsidRDefault="00CF0232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NATUR</w:t>
            </w:r>
            <w:r w:rsidR="00B51886">
              <w:rPr>
                <w:rFonts w:ascii="Arial" w:hAnsi="Arial" w:cs="Arial"/>
                <w:b/>
                <w:sz w:val="24"/>
                <w:szCs w:val="24"/>
              </w:rPr>
              <w:t>ALES</w:t>
            </w:r>
          </w:p>
        </w:tc>
      </w:tr>
      <w:tr w:rsidR="00B51886" w:rsidTr="00F63A9E">
        <w:tc>
          <w:tcPr>
            <w:tcW w:w="846" w:type="dxa"/>
            <w:vMerge/>
            <w:shd w:val="clear" w:color="auto" w:fill="DEEAF6" w:themeFill="accent1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3" w:type="dxa"/>
          </w:tcPr>
          <w:p w:rsidR="00B51886" w:rsidRPr="00A079DA" w:rsidRDefault="00CF0232" w:rsidP="00F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sz w:val="24"/>
                <w:szCs w:val="24"/>
              </w:rPr>
              <w:t xml:space="preserve">Trabajamos </w:t>
            </w:r>
            <w:r w:rsidRPr="00A079DA">
              <w:rPr>
                <w:rFonts w:ascii="Arial" w:hAnsi="Arial" w:cs="Arial"/>
                <w:bCs/>
                <w:sz w:val="24"/>
                <w:szCs w:val="24"/>
              </w:rPr>
              <w:t>aprendizajes relat</w:t>
            </w:r>
            <w:r w:rsidR="00F63A9E" w:rsidRPr="00A079DA">
              <w:rPr>
                <w:rFonts w:ascii="Arial" w:hAnsi="Arial" w:cs="Arial"/>
                <w:bCs/>
                <w:sz w:val="24"/>
                <w:szCs w:val="24"/>
              </w:rPr>
              <w:t>ivos a la electricidad,</w:t>
            </w:r>
            <w:r w:rsidRPr="00A079DA">
              <w:rPr>
                <w:rFonts w:ascii="Arial" w:hAnsi="Arial" w:cs="Arial"/>
                <w:bCs/>
                <w:sz w:val="24"/>
                <w:szCs w:val="24"/>
              </w:rPr>
              <w:t xml:space="preserve"> los materiales y la corriente el</w:t>
            </w:r>
            <w:r w:rsidR="00F63A9E" w:rsidRPr="00A079DA">
              <w:rPr>
                <w:rFonts w:ascii="Arial" w:hAnsi="Arial" w:cs="Arial"/>
                <w:bCs/>
                <w:sz w:val="24"/>
                <w:szCs w:val="24"/>
              </w:rPr>
              <w:t>éctrica</w:t>
            </w:r>
            <w:r w:rsidRPr="00A079DA">
              <w:rPr>
                <w:rFonts w:ascii="Arial" w:hAnsi="Arial" w:cs="Arial"/>
                <w:bCs/>
                <w:sz w:val="24"/>
                <w:szCs w:val="24"/>
              </w:rPr>
              <w:t>; los efectos producidos por la electricidad; y los circuitos eléctricos</w:t>
            </w:r>
            <w:r w:rsidR="00F63A9E" w:rsidRPr="00A079DA">
              <w:rPr>
                <w:rFonts w:ascii="Arial" w:hAnsi="Arial" w:cs="Arial"/>
                <w:bCs/>
                <w:sz w:val="24"/>
                <w:szCs w:val="24"/>
              </w:rPr>
              <w:t xml:space="preserve">, el magnetismo, </w:t>
            </w:r>
            <w:r w:rsidRPr="00A079DA">
              <w:rPr>
                <w:rFonts w:ascii="Arial" w:hAnsi="Arial" w:cs="Arial"/>
                <w:bCs/>
                <w:sz w:val="24"/>
                <w:szCs w:val="24"/>
              </w:rPr>
              <w:t xml:space="preserve"> el electromagnetismo</w:t>
            </w:r>
            <w:r w:rsidR="00F63A9E" w:rsidRPr="00A079DA">
              <w:rPr>
                <w:rFonts w:ascii="Arial" w:hAnsi="Arial" w:cs="Arial"/>
                <w:bCs/>
                <w:sz w:val="24"/>
                <w:szCs w:val="24"/>
              </w:rPr>
              <w:t xml:space="preserve"> y </w:t>
            </w:r>
            <w:r w:rsidRPr="00A079DA">
              <w:rPr>
                <w:rFonts w:ascii="Arial" w:hAnsi="Arial" w:cs="Arial"/>
                <w:bCs/>
                <w:sz w:val="24"/>
                <w:szCs w:val="24"/>
              </w:rPr>
              <w:t>la electrolisis del agua.</w:t>
            </w:r>
          </w:p>
          <w:p w:rsidR="00F63A9E" w:rsidRPr="00A079DA" w:rsidRDefault="00F63A9E" w:rsidP="00F63A9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079DA">
              <w:rPr>
                <w:rFonts w:ascii="Arial" w:hAnsi="Arial" w:cs="Arial"/>
                <w:bCs/>
                <w:sz w:val="24"/>
                <w:szCs w:val="24"/>
              </w:rPr>
              <w:t>Planteamos la construcción de juguetes con material reciclado</w:t>
            </w:r>
          </w:p>
        </w:tc>
      </w:tr>
      <w:tr w:rsidR="00B51886" w:rsidTr="00F63A9E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10343" w:type="dxa"/>
          </w:tcPr>
          <w:p w:rsidR="00B51886" w:rsidRPr="00A079DA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A079DA">
              <w:rPr>
                <w:rFonts w:ascii="Arial" w:hAnsi="Arial" w:cs="Arial"/>
                <w:sz w:val="24"/>
                <w:szCs w:val="24"/>
              </w:rPr>
              <w:t>Una quincena</w:t>
            </w: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</w:tcPr>
          <w:p w:rsidR="00B51886" w:rsidRPr="003344F0" w:rsidRDefault="00B51886" w:rsidP="000D4B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F63A9E" w:rsidTr="000D4B4D">
        <w:trPr>
          <w:trHeight w:val="211"/>
        </w:trPr>
        <w:tc>
          <w:tcPr>
            <w:tcW w:w="14425" w:type="dxa"/>
            <w:gridSpan w:val="3"/>
          </w:tcPr>
          <w:p w:rsidR="00F63A9E" w:rsidRPr="00A079DA" w:rsidRDefault="00F63A9E" w:rsidP="00F63A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9DA">
              <w:rPr>
                <w:rFonts w:ascii="Arial" w:hAnsi="Arial" w:cs="Arial"/>
                <w:sz w:val="24"/>
                <w:szCs w:val="24"/>
              </w:rPr>
              <w:t>C.E.3.1 Obtener información, realizar predicciones y establecer conjeturas sobre hechos y fenómenos naturales, trabajando de forma cooperativa en la realización de experimentos y experiencias sencillas, comunicando y analizando los resultados obtenidos a través de la elaboración de informes y proyectos, permitiendo con esto resolver situaciones problemáticas.</w:t>
            </w:r>
          </w:p>
          <w:p w:rsidR="00F63A9E" w:rsidRPr="00A079DA" w:rsidRDefault="00F63A9E" w:rsidP="00F63A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9DA">
              <w:rPr>
                <w:rFonts w:ascii="Arial" w:hAnsi="Arial" w:cs="Arial"/>
                <w:sz w:val="24"/>
                <w:szCs w:val="24"/>
              </w:rPr>
              <w:t xml:space="preserve">C.E.3.5 Conocer las leyes básicas que rigen algunas reacciones químicas, así como los principios elementales de algunos fenómenos físicos a través de la planificación y realización de sencillas experiencias e investigaciones, elaborando documentos escritos y audiovisuales sobre las conclusiones alcanzadas y su incidencia en la vida cotidiana. </w:t>
            </w:r>
          </w:p>
          <w:p w:rsidR="00F63A9E" w:rsidRPr="00A079DA" w:rsidRDefault="00F63A9E" w:rsidP="00F63A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9DA">
              <w:rPr>
                <w:rFonts w:ascii="Arial" w:hAnsi="Arial" w:cs="Arial"/>
                <w:sz w:val="24"/>
                <w:szCs w:val="24"/>
              </w:rPr>
              <w:t>C.E.3.8 Diseñar la construcción de objetos y aparatos con una finalidad previa, utilizando fuentes energéticas, operadores y materiales apropiados, y realizarla, con la habilidad manual adecuada. Combinar el trabajo individual y en equipo y presentar el objeto construido así como un informe, teniendo en cuenta las medidas de prevención de accidentes.</w:t>
            </w:r>
          </w:p>
        </w:tc>
      </w:tr>
      <w:tr w:rsidR="00F63A9E" w:rsidTr="000D4B4D">
        <w:trPr>
          <w:trHeight w:val="211"/>
        </w:trPr>
        <w:tc>
          <w:tcPr>
            <w:tcW w:w="14425" w:type="dxa"/>
            <w:gridSpan w:val="3"/>
          </w:tcPr>
          <w:p w:rsidR="00F63A9E" w:rsidRPr="00192DE6" w:rsidRDefault="00F63A9E" w:rsidP="00F63A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F63A9E" w:rsidRPr="00A079DA" w:rsidTr="000D4B4D">
        <w:trPr>
          <w:trHeight w:val="211"/>
        </w:trPr>
        <w:tc>
          <w:tcPr>
            <w:tcW w:w="14425" w:type="dxa"/>
            <w:gridSpan w:val="3"/>
          </w:tcPr>
          <w:p w:rsidR="00F63A9E" w:rsidRPr="00A079DA" w:rsidRDefault="00F63A9E" w:rsidP="00F63A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Cs/>
                <w:sz w:val="24"/>
                <w:szCs w:val="24"/>
              </w:rPr>
              <w:t>Utilizar el método científico para resolver situaciones problemáticas (acerca de las propiedades elementales de algunos materiales (materiales conductores y materiales aislantes) y objetos (circuitos eléctricos, imanes, electroimanes, generadores electromagnéticos así como, sobre hechos y fenómenos del entorno (la electricidad, el magnetismo, el electromagnetismo), comunicando los resultados obtenidos y el proceso seguido a través de informes en soporte papel y digital. (CN.3.1.1)</w:t>
            </w:r>
          </w:p>
          <w:p w:rsidR="00F63A9E" w:rsidRPr="00A079DA" w:rsidRDefault="00F63A9E" w:rsidP="00F63A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Cs/>
                <w:sz w:val="24"/>
                <w:szCs w:val="24"/>
              </w:rPr>
              <w:t>Trabajar en equipo analizando los diferentes tipos de textos científicos, contrastando la información, realizando experimentos, analizando los resultados obtenidos y elaborando informes y proyectos. (CN.3.1.2)</w:t>
            </w:r>
          </w:p>
          <w:p w:rsidR="00F63A9E" w:rsidRPr="00A079DA" w:rsidRDefault="00F63A9E" w:rsidP="00F63A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Cs/>
                <w:sz w:val="24"/>
                <w:szCs w:val="24"/>
              </w:rPr>
              <w:t>Identificar y explicar algunos efectos de la electricidad. Poner ejemplos de materiales conductores y aislantes explicando y argumentado su exposición. (CN.3.5.1)</w:t>
            </w:r>
          </w:p>
          <w:p w:rsidR="00F63A9E" w:rsidRPr="00A079DA" w:rsidRDefault="00F63A9E" w:rsidP="00F63A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Cs/>
                <w:sz w:val="24"/>
                <w:szCs w:val="24"/>
              </w:rPr>
              <w:t>Realizar experiencias sencillas y pequeñas investigaciones sobre la transmisión de la corriente eléctrica: planteando problemas, enunciando hipótesis, seleccionando el material necesario, montando, realizando, extrayendo conclusiones, comunicando resultados y aplicando conocimientos de las leyes básicas que rige este fenómeno (identificamos materiales conductores y aislantes). (CN.3.5.2)</w:t>
            </w:r>
          </w:p>
          <w:p w:rsidR="00F63A9E" w:rsidRPr="00A079DA" w:rsidRDefault="00F63A9E" w:rsidP="00F63A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Cs/>
                <w:sz w:val="24"/>
                <w:szCs w:val="24"/>
              </w:rPr>
              <w:t>Construir un circuito eléctrico sencillo, aplicando los principios básicos de electricidad y de transmisión de la corriente eléctrica. (CN.3.5.3)</w:t>
            </w:r>
          </w:p>
          <w:p w:rsidR="00F63A9E" w:rsidRPr="00A079DA" w:rsidRDefault="00F63A9E" w:rsidP="00F63A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Cs/>
                <w:sz w:val="24"/>
                <w:szCs w:val="24"/>
              </w:rPr>
              <w:t>Seleccionar, planificar y construir algún aparato o máquina que cumpla una función, aplicando las operaciones matemáticas básicas en el cálculo previo, y las tecnológicas: (dibujar, cortar, pegar, etc). (CN.3.8.1)</w:t>
            </w:r>
          </w:p>
          <w:p w:rsidR="00F63A9E" w:rsidRPr="00A079DA" w:rsidRDefault="00F63A9E" w:rsidP="00F63A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Cs/>
                <w:sz w:val="24"/>
                <w:szCs w:val="24"/>
              </w:rPr>
              <w:t>Elaborar un informe como técnica para el registro de un plan de trabajo, explicando los pasos seguidos, las normas de uso seguro y comunica de forma oral, escrita yo audiovisual las conclusiones. (CN.3.8.2)</w:t>
            </w:r>
          </w:p>
        </w:tc>
      </w:tr>
      <w:tr w:rsidR="00F63A9E" w:rsidTr="000D4B4D">
        <w:trPr>
          <w:trHeight w:val="211"/>
        </w:trPr>
        <w:tc>
          <w:tcPr>
            <w:tcW w:w="14425" w:type="dxa"/>
            <w:gridSpan w:val="3"/>
          </w:tcPr>
          <w:p w:rsidR="00F63A9E" w:rsidRPr="00192DE6" w:rsidRDefault="00F63A9E" w:rsidP="00F63A9E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CONTENIDOS</w:t>
            </w:r>
          </w:p>
        </w:tc>
      </w:tr>
      <w:tr w:rsidR="00F63A9E" w:rsidTr="000D4B4D">
        <w:trPr>
          <w:trHeight w:val="211"/>
        </w:trPr>
        <w:tc>
          <w:tcPr>
            <w:tcW w:w="14425" w:type="dxa"/>
            <w:gridSpan w:val="3"/>
          </w:tcPr>
          <w:p w:rsidR="00F63A9E" w:rsidRPr="00A079DA" w:rsidRDefault="00F63A9E" w:rsidP="00F63A9E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/>
                <w:bCs/>
                <w:sz w:val="24"/>
                <w:szCs w:val="24"/>
              </w:rPr>
              <w:t>Contenidos: Bloque 1: "Iniciación a la actividad científica"</w:t>
            </w:r>
          </w:p>
          <w:p w:rsidR="00F63A9E" w:rsidRPr="00A079DA" w:rsidRDefault="00F63A9E" w:rsidP="00F63A9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Cs/>
                <w:sz w:val="24"/>
                <w:szCs w:val="24"/>
              </w:rPr>
              <w:t>Identificación de hechos y fenómenos naturales.</w:t>
            </w:r>
          </w:p>
          <w:p w:rsidR="00F63A9E" w:rsidRPr="00A079DA" w:rsidRDefault="00F63A9E" w:rsidP="00F63A9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Cs/>
                <w:sz w:val="24"/>
                <w:szCs w:val="24"/>
              </w:rPr>
              <w:t xml:space="preserve">Elaboración de pequeños experimentos sobre hechos y fenómenos naturales </w:t>
            </w:r>
          </w:p>
          <w:p w:rsidR="00F63A9E" w:rsidRPr="00A079DA" w:rsidRDefault="00F63A9E" w:rsidP="00F63A9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Cs/>
                <w:sz w:val="24"/>
                <w:szCs w:val="24"/>
              </w:rPr>
              <w:t>Realización de experimentos y experiencias diversas siguiendo los pasos del método científico.</w:t>
            </w:r>
          </w:p>
          <w:p w:rsidR="00F63A9E" w:rsidRPr="00A079DA" w:rsidRDefault="00F63A9E" w:rsidP="00F63A9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Cs/>
                <w:sz w:val="24"/>
                <w:szCs w:val="24"/>
              </w:rPr>
              <w:t>Realización de predicciones y elaboración de conjeturas sobre los hechos y fenómenos estudiados.</w:t>
            </w:r>
          </w:p>
          <w:p w:rsidR="00F63A9E" w:rsidRPr="00A079DA" w:rsidRDefault="00F63A9E" w:rsidP="00F63A9E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Cs/>
                <w:sz w:val="24"/>
                <w:szCs w:val="24"/>
              </w:rPr>
              <w:t>Desarrollo del método científico.</w:t>
            </w:r>
          </w:p>
          <w:p w:rsidR="00F63A9E" w:rsidRPr="00A079DA" w:rsidRDefault="00F63A9E" w:rsidP="00F63A9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Cs/>
                <w:sz w:val="24"/>
                <w:szCs w:val="24"/>
              </w:rPr>
              <w:t>1.6  Desarrollo de habilidades en el manejo de diferentes fuentes de información.</w:t>
            </w:r>
          </w:p>
          <w:p w:rsidR="00F63A9E" w:rsidRPr="00A079DA" w:rsidRDefault="00F63A9E" w:rsidP="00F63A9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1.7  Curiosidad por la lectura de textos científicos adecuados para el ciclo.</w:t>
            </w:r>
          </w:p>
          <w:p w:rsidR="00F63A9E" w:rsidRPr="00A079DA" w:rsidRDefault="00F63A9E" w:rsidP="00F63A9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Cs/>
                <w:sz w:val="24"/>
                <w:szCs w:val="24"/>
              </w:rPr>
              <w:t>1.8  Desarrollo de habilidades en el manejo de las tecnologías de la información y la comunicación para buscar, seleccionar información, registrar datos, valorar conclusiones y publicar los resultados.</w:t>
            </w:r>
          </w:p>
          <w:p w:rsidR="00F63A9E" w:rsidRPr="00A079DA" w:rsidRDefault="00F63A9E" w:rsidP="00F63A9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Cs/>
                <w:sz w:val="24"/>
                <w:szCs w:val="24"/>
              </w:rPr>
              <w:t>1.9  Interés por cuidar la presentación de los trabajos en papel o en soporte digital, manteniendo unas pautas básicas.</w:t>
            </w:r>
          </w:p>
          <w:p w:rsidR="00F63A9E" w:rsidRPr="00A079DA" w:rsidRDefault="00F63A9E" w:rsidP="00F63A9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Cs/>
                <w:sz w:val="24"/>
                <w:szCs w:val="24"/>
              </w:rPr>
              <w:t>1.11 Interés por cuidar la presentación de los trabajos en papel o en soporte digital, manteniendo unas pautas básicas.</w:t>
            </w:r>
          </w:p>
          <w:p w:rsidR="00F63A9E" w:rsidRPr="00A079DA" w:rsidRDefault="00F63A9E" w:rsidP="00F63A9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Cs/>
                <w:sz w:val="24"/>
                <w:szCs w:val="24"/>
              </w:rPr>
              <w:t>1.12 Curiosidad por compartir con el grupo todo el proceso realizado en la investigación explicando de forma clara y ordenada sus resultados y consecuencias utilizando el medio más adecuado.</w:t>
            </w:r>
          </w:p>
          <w:p w:rsidR="00F63A9E" w:rsidRPr="00A079DA" w:rsidRDefault="00F63A9E" w:rsidP="00F63A9E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Cs/>
                <w:sz w:val="24"/>
                <w:szCs w:val="24"/>
              </w:rPr>
              <w:t>1.14  Curiosidad por trabajar en equipo de forma cooperativa, valorando el diálogo y el consenso como instrumento imprescindible. Desarrollo de la empatía.</w:t>
            </w:r>
          </w:p>
          <w:p w:rsidR="00F63A9E" w:rsidRPr="00A079DA" w:rsidRDefault="00F63A9E" w:rsidP="00F63A9E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/>
                <w:bCs/>
                <w:sz w:val="24"/>
                <w:szCs w:val="24"/>
              </w:rPr>
              <w:t>Bloque 4: "Materia y energía"</w:t>
            </w:r>
          </w:p>
          <w:p w:rsidR="00F63A9E" w:rsidRPr="00A079DA" w:rsidRDefault="00F63A9E" w:rsidP="00F63A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Cs/>
                <w:sz w:val="24"/>
                <w:szCs w:val="24"/>
              </w:rPr>
              <w:t>4.1 Electricidad: la corriente eléctrica. Efectos de la electricidad. Conductores y aislantes eléctricos. Los elementos de un circuito eléctrico.</w:t>
            </w:r>
          </w:p>
          <w:p w:rsidR="00F63A9E" w:rsidRPr="00A079DA" w:rsidRDefault="00F63A9E" w:rsidP="00F63A9E">
            <w:pPr>
              <w:pStyle w:val="Prrafode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/>
                <w:bCs/>
                <w:sz w:val="24"/>
                <w:szCs w:val="24"/>
              </w:rPr>
              <w:t>Bloque 5: "La tecnología, los objetos y las máquinas"</w:t>
            </w:r>
          </w:p>
          <w:p w:rsidR="00F63A9E" w:rsidRPr="00A079DA" w:rsidRDefault="00F63A9E" w:rsidP="00F63A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079DA">
              <w:rPr>
                <w:rFonts w:ascii="Arial" w:hAnsi="Arial" w:cs="Arial"/>
                <w:bCs/>
                <w:sz w:val="24"/>
                <w:szCs w:val="24"/>
              </w:rPr>
              <w:t>5.1 Construcción de máquinas sencillas que cumplan una función o condición para resolver un problema.</w:t>
            </w:r>
          </w:p>
        </w:tc>
      </w:tr>
      <w:tr w:rsidR="00F63A9E" w:rsidTr="000D4B4D">
        <w:trPr>
          <w:trHeight w:val="211"/>
        </w:trPr>
        <w:tc>
          <w:tcPr>
            <w:tcW w:w="14425" w:type="dxa"/>
            <w:gridSpan w:val="3"/>
          </w:tcPr>
          <w:p w:rsidR="00F63A9E" w:rsidRPr="004E6C25" w:rsidRDefault="00F63A9E" w:rsidP="00F63A9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F63A9E" w:rsidTr="000D4B4D">
        <w:trPr>
          <w:trHeight w:val="211"/>
        </w:trPr>
        <w:tc>
          <w:tcPr>
            <w:tcW w:w="14425" w:type="dxa"/>
            <w:gridSpan w:val="3"/>
          </w:tcPr>
          <w:p w:rsidR="00F63A9E" w:rsidRPr="00A079DA" w:rsidRDefault="00F63A9E" w:rsidP="00F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79DA">
              <w:rPr>
                <w:rFonts w:ascii="Arial" w:hAnsi="Arial" w:cs="Arial"/>
                <w:sz w:val="24"/>
                <w:szCs w:val="24"/>
              </w:rPr>
              <w:t xml:space="preserve">CD, CCL, SIEP, CMCT, CSYC, </w:t>
            </w:r>
          </w:p>
          <w:p w:rsidR="00F63A9E" w:rsidRPr="00F63A9E" w:rsidRDefault="00F63A9E" w:rsidP="00F63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79DA">
              <w:rPr>
                <w:rFonts w:ascii="Arial" w:hAnsi="Arial" w:cs="Arial"/>
                <w:sz w:val="24"/>
                <w:szCs w:val="24"/>
              </w:rPr>
              <w:t>CEC, CAA</w:t>
            </w:r>
          </w:p>
        </w:tc>
      </w:tr>
    </w:tbl>
    <w:p w:rsidR="00B51886" w:rsidRDefault="00B51886" w:rsidP="00B51886"/>
    <w:p w:rsidR="00B51886" w:rsidRDefault="00B51886" w:rsidP="00B51886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Pr="00A079DA" w:rsidRDefault="00B51886" w:rsidP="000D4B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LATAREA:</w:t>
            </w:r>
            <w:r w:rsidR="00F63A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79DA" w:rsidRPr="00D56897">
              <w:rPr>
                <w:rFonts w:ascii="Arial" w:hAnsi="Arial" w:cs="Arial"/>
                <w:b/>
                <w:sz w:val="28"/>
                <w:szCs w:val="28"/>
              </w:rPr>
              <w:t>CONSTRUCCIÓN DE UN CIRCUITO ELÉCT</w:t>
            </w:r>
            <w:r w:rsidR="00A079DA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A079DA" w:rsidRPr="00D56897">
              <w:rPr>
                <w:rFonts w:ascii="Arial" w:hAnsi="Arial" w:cs="Arial"/>
                <w:b/>
                <w:sz w:val="28"/>
                <w:szCs w:val="28"/>
              </w:rPr>
              <w:t>ICO</w:t>
            </w:r>
            <w:r w:rsidR="00A079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B51886" w:rsidTr="000D4B4D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F63A9E" w:rsidRDefault="00B51886" w:rsidP="00F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079DA">
              <w:rPr>
                <w:rFonts w:ascii="Arial" w:hAnsi="Arial" w:cs="Arial"/>
                <w:sz w:val="24"/>
                <w:szCs w:val="24"/>
              </w:rPr>
              <w:t>A través de las siguientes actividades del libro de texto trabajamos</w:t>
            </w:r>
            <w:r w:rsidR="00F63A9E" w:rsidRPr="00A079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3A9E" w:rsidRPr="00A079DA">
              <w:rPr>
                <w:rFonts w:ascii="Arial" w:hAnsi="Arial" w:cs="Arial"/>
                <w:bCs/>
                <w:sz w:val="24"/>
                <w:szCs w:val="24"/>
              </w:rPr>
              <w:t>aprendizajes relativos a la electricidad, los materiales y la corriente eléctrica; los efectos producidos por la electricidad; y los circuitos eléctricos, el magnetismo,  el electromagnetismo y la electrolisis del agua</w:t>
            </w:r>
            <w:r w:rsidR="00F63A9E" w:rsidRPr="00F63A9E">
              <w:rPr>
                <w:rFonts w:ascii="Arial" w:hAnsi="Arial" w:cs="Arial"/>
                <w:bCs/>
              </w:rPr>
              <w:t>.</w:t>
            </w:r>
          </w:p>
          <w:p w:rsidR="00A079DA" w:rsidRPr="00426BB6" w:rsidRDefault="00A079DA" w:rsidP="00A079D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  <w:r w:rsidRPr="00426BB6">
              <w:rPr>
                <w:b/>
                <w:sz w:val="48"/>
                <w:szCs w:val="48"/>
              </w:rPr>
              <w:t xml:space="preserve">º     </w:t>
            </w:r>
            <w:r w:rsidRPr="0020684F">
              <w:rPr>
                <w:b/>
                <w:color w:val="00B050"/>
                <w:sz w:val="48"/>
                <w:szCs w:val="48"/>
              </w:rPr>
              <w:t xml:space="preserve">NATURALES </w:t>
            </w:r>
            <w:r w:rsidRPr="00426BB6">
              <w:rPr>
                <w:b/>
                <w:sz w:val="48"/>
                <w:szCs w:val="48"/>
              </w:rPr>
              <w:t xml:space="preserve">             </w:t>
            </w:r>
          </w:p>
          <w:p w:rsidR="00A079DA" w:rsidRPr="004F4A1B" w:rsidRDefault="00A079DA" w:rsidP="00A079DA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 6</w:t>
            </w:r>
            <w:r w:rsidRPr="004F4A1B">
              <w:rPr>
                <w:sz w:val="36"/>
                <w:szCs w:val="36"/>
              </w:rPr>
              <w:t xml:space="preserve">: </w:t>
            </w:r>
            <w:r>
              <w:rPr>
                <w:b/>
                <w:color w:val="00CC00"/>
                <w:sz w:val="36"/>
                <w:szCs w:val="36"/>
              </w:rPr>
              <w:t xml:space="preserve">LA ENERGÍA, LA ELECTRICIDAD Y EL MAGNETISMO. </w:t>
            </w:r>
          </w:p>
          <w:p w:rsidR="00A079DA" w:rsidRDefault="00A079DA" w:rsidP="00A079DA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79DA" w:rsidRPr="0020684F" w:rsidRDefault="00A079DA" w:rsidP="00A079D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Busca información en el libro de texto sobre </w:t>
            </w:r>
            <w:r>
              <w:rPr>
                <w:rFonts w:ascii="Arial" w:hAnsi="Arial" w:cs="Arial"/>
                <w:b/>
                <w:sz w:val="28"/>
                <w:szCs w:val="28"/>
              </w:rPr>
              <w:t>¿QUÉ ES LA ELECTRICIDAD?</w:t>
            </w:r>
          </w:p>
          <w:p w:rsidR="00A079DA" w:rsidRPr="0020684F" w:rsidRDefault="00A079DA" w:rsidP="00A079DA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20684F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n tu cuaderno de la página 106-107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A079DA" w:rsidRPr="0020684F" w:rsidRDefault="00A079DA" w:rsidP="00A079DA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       - Lo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 xml:space="preserve">escaneas </w:t>
            </w:r>
            <w:r w:rsidRPr="0020684F">
              <w:rPr>
                <w:rFonts w:ascii="Arial" w:hAnsi="Arial" w:cs="Arial"/>
                <w:sz w:val="28"/>
                <w:szCs w:val="28"/>
              </w:rPr>
              <w:t>y lo subes a JIMDO-ESQUEMAS</w:t>
            </w:r>
          </w:p>
          <w:p w:rsidR="00A079DA" w:rsidRPr="0020684F" w:rsidRDefault="00A079DA" w:rsidP="00A079DA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       -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Estudia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el esquema y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exponlo oralmente.</w:t>
            </w:r>
          </w:p>
          <w:p w:rsidR="00A079DA" w:rsidRPr="0020684F" w:rsidRDefault="00A079DA" w:rsidP="00A079DA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079DA" w:rsidRPr="0020684F" w:rsidRDefault="00A079DA" w:rsidP="00A079D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b/>
                <w:sz w:val="28"/>
                <w:szCs w:val="28"/>
              </w:rPr>
              <w:t>Control sin libro</w:t>
            </w:r>
            <w:r>
              <w:rPr>
                <w:rFonts w:ascii="Arial" w:hAnsi="Arial" w:cs="Arial"/>
                <w:sz w:val="28"/>
                <w:szCs w:val="28"/>
              </w:rPr>
              <w:t xml:space="preserve"> de la página 106-107</w:t>
            </w:r>
          </w:p>
          <w:p w:rsidR="00A079DA" w:rsidRPr="004508E9" w:rsidRDefault="00A079DA" w:rsidP="00A079D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079DA" w:rsidRDefault="00A079DA" w:rsidP="00A079D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 - Convierte el esquema en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Mapa Conceptual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(A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JIMDO).</w:t>
            </w:r>
          </w:p>
          <w:p w:rsidR="00A079DA" w:rsidRPr="004508E9" w:rsidRDefault="00A079DA" w:rsidP="00A079DA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A079DA" w:rsidRPr="004508E9" w:rsidRDefault="00A079DA" w:rsidP="00A079D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Haz el </w:t>
            </w:r>
            <w:r w:rsidRPr="004508E9">
              <w:rPr>
                <w:rFonts w:ascii="Arial" w:hAnsi="Arial" w:cs="Arial"/>
                <w:b/>
                <w:sz w:val="28"/>
                <w:szCs w:val="28"/>
              </w:rPr>
              <w:t>Esquema Digital</w:t>
            </w:r>
            <w:r>
              <w:rPr>
                <w:rFonts w:ascii="Arial" w:hAnsi="Arial" w:cs="Arial"/>
                <w:sz w:val="28"/>
                <w:szCs w:val="28"/>
              </w:rPr>
              <w:t xml:space="preserve"> del tema</w:t>
            </w:r>
          </w:p>
          <w:p w:rsidR="00A079DA" w:rsidRPr="0020684F" w:rsidRDefault="00A079DA" w:rsidP="00A079DA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079DA" w:rsidRPr="004508E9" w:rsidRDefault="00A079DA" w:rsidP="00A079D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508E9">
              <w:rPr>
                <w:rFonts w:ascii="Arial" w:hAnsi="Arial" w:cs="Arial"/>
                <w:sz w:val="28"/>
                <w:szCs w:val="28"/>
              </w:rPr>
              <w:lastRenderedPageBreak/>
              <w:t xml:space="preserve">Vamos a confeccionar una </w:t>
            </w:r>
            <w:r w:rsidRPr="004508E9">
              <w:rPr>
                <w:rFonts w:ascii="Arial" w:hAnsi="Arial" w:cs="Arial"/>
                <w:b/>
                <w:sz w:val="28"/>
                <w:szCs w:val="28"/>
              </w:rPr>
              <w:t>PRESENTACIÓN</w:t>
            </w:r>
            <w:r w:rsidRPr="004508E9">
              <w:rPr>
                <w:rFonts w:ascii="Arial" w:hAnsi="Arial" w:cs="Arial"/>
                <w:sz w:val="28"/>
                <w:szCs w:val="28"/>
              </w:rPr>
              <w:t xml:space="preserve"> DIGITAL. </w:t>
            </w:r>
          </w:p>
          <w:p w:rsidR="00A079DA" w:rsidRPr="0020684F" w:rsidRDefault="00A079DA" w:rsidP="00A079DA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PAG 109</w:t>
            </w:r>
            <w:r>
              <w:rPr>
                <w:rFonts w:ascii="Arial" w:hAnsi="Arial" w:cs="Arial"/>
                <w:sz w:val="28"/>
                <w:szCs w:val="28"/>
              </w:rPr>
              <w:t>: Los efectos de la electricidad.</w:t>
            </w:r>
          </w:p>
          <w:p w:rsidR="00A079DA" w:rsidRDefault="00A079DA" w:rsidP="00A079DA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-PAG 110-111: </w:t>
            </w:r>
            <w:r>
              <w:rPr>
                <w:rFonts w:ascii="Arial" w:hAnsi="Arial" w:cs="Arial"/>
                <w:sz w:val="28"/>
                <w:szCs w:val="28"/>
              </w:rPr>
              <w:t>Los circuitos eléctricos.</w:t>
            </w:r>
          </w:p>
          <w:p w:rsidR="00A079DA" w:rsidRDefault="00A079DA" w:rsidP="00A079DA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-PAG 113: </w:t>
            </w:r>
            <w:r w:rsidRPr="00E05996">
              <w:rPr>
                <w:rFonts w:ascii="Arial" w:hAnsi="Arial" w:cs="Arial"/>
                <w:sz w:val="28"/>
                <w:szCs w:val="28"/>
              </w:rPr>
              <w:t>Aplicaciones del magnetismo.</w:t>
            </w:r>
          </w:p>
          <w:p w:rsidR="00A079DA" w:rsidRDefault="00A079DA" w:rsidP="00A079DA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E05996">
              <w:rPr>
                <w:rFonts w:ascii="Arial" w:hAnsi="Arial" w:cs="Arial"/>
                <w:b/>
                <w:sz w:val="28"/>
                <w:szCs w:val="28"/>
              </w:rPr>
              <w:t>PAG 115: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Aplicaciones de los electroimanes.</w:t>
            </w:r>
          </w:p>
          <w:p w:rsidR="00A079DA" w:rsidRDefault="00A079DA" w:rsidP="00A079DA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-PAG 116</w:t>
            </w:r>
            <w:r w:rsidRPr="00E05996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¿</w:t>
            </w:r>
            <w:r>
              <w:rPr>
                <w:rFonts w:ascii="Arial" w:hAnsi="Arial" w:cs="Arial"/>
                <w:sz w:val="28"/>
                <w:szCs w:val="28"/>
              </w:rPr>
              <w:t>Dónde hay generadores electromagnéticos?</w:t>
            </w:r>
          </w:p>
          <w:p w:rsidR="00A079DA" w:rsidRPr="00E05996" w:rsidRDefault="00A079DA" w:rsidP="00A079DA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508E9">
              <w:rPr>
                <w:rFonts w:ascii="Arial" w:hAnsi="Arial" w:cs="Arial"/>
                <w:sz w:val="28"/>
                <w:szCs w:val="28"/>
              </w:rPr>
              <w:t>Elaboración de una prueba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quizziz</w:t>
            </w:r>
          </w:p>
          <w:p w:rsidR="00A079DA" w:rsidRPr="00E05996" w:rsidRDefault="00A079DA" w:rsidP="00A079D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079DA" w:rsidRDefault="00A079DA" w:rsidP="00A079D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xposición de la PRESENTACIÓN </w:t>
            </w:r>
          </w:p>
          <w:p w:rsidR="00A079DA" w:rsidRDefault="00A079DA" w:rsidP="00A079DA">
            <w:pPr>
              <w:pStyle w:val="Prrafodelista"/>
              <w:spacing w:after="0" w:line="240" w:lineRule="auto"/>
              <w:ind w:left="6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Realización del control-juego </w:t>
            </w:r>
            <w:r w:rsidRPr="004508E9">
              <w:rPr>
                <w:rFonts w:ascii="Arial" w:hAnsi="Arial" w:cs="Arial"/>
                <w:b/>
                <w:sz w:val="28"/>
                <w:szCs w:val="28"/>
              </w:rPr>
              <w:t>quizziz</w:t>
            </w:r>
          </w:p>
          <w:p w:rsidR="00A079DA" w:rsidRPr="00163291" w:rsidRDefault="00A079DA" w:rsidP="00A079D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079DA" w:rsidRPr="004508E9" w:rsidRDefault="00A079DA" w:rsidP="00A079D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b/>
                <w:sz w:val="28"/>
                <w:szCs w:val="28"/>
              </w:rPr>
              <w:t xml:space="preserve">Control con libro </w:t>
            </w:r>
            <w:r>
              <w:rPr>
                <w:rFonts w:ascii="Arial" w:hAnsi="Arial" w:cs="Arial"/>
                <w:sz w:val="28"/>
                <w:szCs w:val="28"/>
              </w:rPr>
              <w:t>de Tema 6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(Búsqueda de información)</w:t>
            </w:r>
          </w:p>
          <w:p w:rsidR="00A079DA" w:rsidRPr="004508E9" w:rsidRDefault="00A079DA" w:rsidP="00A079D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63291">
              <w:rPr>
                <w:rFonts w:ascii="Arial" w:hAnsi="Arial" w:cs="Arial"/>
                <w:b/>
                <w:color w:val="FF0000"/>
                <w:sz w:val="28"/>
                <w:szCs w:val="28"/>
              </w:rPr>
              <w:t>CP LORETO</w:t>
            </w:r>
          </w:p>
          <w:p w:rsidR="00A079DA" w:rsidRPr="004508E9" w:rsidRDefault="00A079DA" w:rsidP="00A079DA">
            <w:pPr>
              <w:pStyle w:val="Prrafodelista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A079DA" w:rsidRDefault="00A079DA" w:rsidP="00A079D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  <w:r w:rsidRPr="00C703AA">
              <w:rPr>
                <w:rFonts w:ascii="Arial" w:hAnsi="Arial" w:cs="Arial"/>
                <w:b/>
                <w:sz w:val="28"/>
                <w:szCs w:val="28"/>
              </w:rPr>
              <w:t>EXPERIMENTO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D56897">
              <w:rPr>
                <w:rFonts w:ascii="Arial" w:hAnsi="Arial" w:cs="Arial"/>
                <w:b/>
                <w:sz w:val="28"/>
                <w:szCs w:val="28"/>
              </w:rPr>
              <w:t>CONSTRUCCIÓN DE UN CIRCUITO ELÉCT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D56897">
              <w:rPr>
                <w:rFonts w:ascii="Arial" w:hAnsi="Arial" w:cs="Arial"/>
                <w:b/>
                <w:sz w:val="28"/>
                <w:szCs w:val="28"/>
              </w:rPr>
              <w:t>ICO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A079DA" w:rsidRPr="004508E9" w:rsidRDefault="00A079DA" w:rsidP="00A079D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Pr="004508E9">
              <w:rPr>
                <w:rFonts w:ascii="Arial" w:hAnsi="Arial" w:cs="Arial"/>
                <w:sz w:val="28"/>
                <w:szCs w:val="28"/>
              </w:rPr>
              <w:t>(Si es posible lo hacemos como el de pg 119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A079DA" w:rsidRPr="00D56897" w:rsidRDefault="00A079DA" w:rsidP="00A079D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56897">
              <w:rPr>
                <w:rFonts w:ascii="Arial" w:hAnsi="Arial" w:cs="Arial"/>
                <w:sz w:val="28"/>
                <w:szCs w:val="28"/>
              </w:rPr>
              <w:t>Traemos los elementos de un circuito para construirlo en clase o lo traemos confeccionado de casa</w:t>
            </w:r>
          </w:p>
          <w:p w:rsidR="00A079DA" w:rsidRDefault="00A079DA" w:rsidP="00A079D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56897">
              <w:rPr>
                <w:rFonts w:ascii="Arial" w:hAnsi="Arial" w:cs="Arial"/>
                <w:sz w:val="28"/>
                <w:szCs w:val="28"/>
              </w:rPr>
              <w:t>Exponemos sus elementos y su funcionamiento</w:t>
            </w:r>
          </w:p>
          <w:p w:rsidR="00A079DA" w:rsidRDefault="00A079DA" w:rsidP="00A079DA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(Podemos usar alguno que ya tenemos de años anteriores)</w:t>
            </w:r>
          </w:p>
          <w:p w:rsidR="00A079DA" w:rsidRDefault="00A079DA" w:rsidP="00A079DA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Ya terminado hacemos comprobaciones de materiales conductores y aislantes</w:t>
            </w:r>
          </w:p>
          <w:p w:rsidR="00A079DA" w:rsidRPr="00042CD7" w:rsidRDefault="00A079DA" w:rsidP="00A079D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42CD7">
              <w:rPr>
                <w:rFonts w:ascii="Arial" w:hAnsi="Arial" w:cs="Arial"/>
                <w:sz w:val="28"/>
                <w:szCs w:val="28"/>
              </w:rPr>
              <w:t xml:space="preserve">(Control de </w:t>
            </w:r>
            <w:r w:rsidRPr="00042CD7">
              <w:rPr>
                <w:rFonts w:ascii="Arial" w:hAnsi="Arial" w:cs="Arial"/>
                <w:b/>
                <w:sz w:val="28"/>
                <w:szCs w:val="28"/>
              </w:rPr>
              <w:t>plickers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B51886" w:rsidRPr="00224FF8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</w:tcPr>
          <w:p w:rsidR="00B51886" w:rsidRPr="002940E0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</w:tcPr>
          <w:p w:rsidR="00B51886" w:rsidRPr="00D31C3E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B51886" w:rsidRPr="00F63A9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</w:tc>
        <w:tc>
          <w:tcPr>
            <w:tcW w:w="3367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B51886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224FF8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51886" w:rsidRPr="00D25EDC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B51886" w:rsidRPr="00D31C3E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B51886" w:rsidRPr="0018301A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886" w:rsidRDefault="00B51886" w:rsidP="00B51886"/>
    <w:p w:rsidR="00B51886" w:rsidRDefault="00B51886" w:rsidP="00B51886"/>
    <w:p w:rsidR="00B51886" w:rsidRDefault="00B51886" w:rsidP="00B51886"/>
    <w:p w:rsidR="00B51886" w:rsidRDefault="00B51886" w:rsidP="00B51886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1863"/>
        <w:gridCol w:w="2110"/>
      </w:tblGrid>
      <w:tr w:rsidR="00B51886" w:rsidTr="000D4B4D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B51886" w:rsidRDefault="00B51886" w:rsidP="000D4B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F63A9E" w:rsidRPr="00A079DA" w:rsidTr="006447C3">
        <w:trPr>
          <w:trHeight w:val="716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F63A9E" w:rsidRPr="007C7B80" w:rsidRDefault="00F63A9E" w:rsidP="00F63A9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 w:colFirst="0" w:colLast="0"/>
            <w:r w:rsidRPr="007C7B80">
              <w:rPr>
                <w:rFonts w:ascii="Arial" w:hAnsi="Arial" w:cs="Arial"/>
                <w:bCs/>
                <w:sz w:val="24"/>
                <w:szCs w:val="24"/>
              </w:rPr>
              <w:t>CN.3.1.1 Utiliza el método científico para resolver situaciones problemáticas, comunicando los resultados obtenidos y el proceso seguido a través de informes en soporte papel y digital.(STD.1.1, STD.1.2, STD.1.3, STD.1.4, STD.2.1, STD.3.1, STD.4.2, STD.4.4, STD.4.5, STD.4.6)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63A9E" w:rsidRPr="00A079DA" w:rsidRDefault="00F63A9E" w:rsidP="00F63A9E">
            <w:pPr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</w:p>
          <w:p w:rsidR="00F63A9E" w:rsidRDefault="00F63A9E" w:rsidP="00F63A9E">
            <w:pPr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 w:rsidRPr="00A079DA">
              <w:rPr>
                <w:rFonts w:ascii="Arial" w:eastAsia="Calibri" w:hAnsi="Arial" w:cs="Arial"/>
                <w:sz w:val="24"/>
                <w:szCs w:val="24"/>
                <w:lang w:eastAsia="es-ES"/>
              </w:rPr>
              <w:t>PRESENTACIÓN</w:t>
            </w:r>
          </w:p>
          <w:p w:rsidR="000959B4" w:rsidRPr="00A079DA" w:rsidRDefault="000959B4" w:rsidP="00F63A9E">
            <w:pPr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>DIGITAL</w:t>
            </w:r>
          </w:p>
        </w:tc>
      </w:tr>
      <w:tr w:rsidR="00F63A9E" w:rsidRPr="00A079DA" w:rsidTr="00522EA1">
        <w:trPr>
          <w:trHeight w:val="727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F63A9E" w:rsidRPr="007C7B80" w:rsidRDefault="00F63A9E" w:rsidP="00F63A9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7B80">
              <w:rPr>
                <w:rFonts w:ascii="Arial" w:hAnsi="Arial" w:cs="Arial"/>
                <w:bCs/>
                <w:sz w:val="24"/>
                <w:szCs w:val="24"/>
              </w:rPr>
              <w:t xml:space="preserve">CN.3.1.2 Trabaja en equipo analizando los diferentes tipos de textos científicos, contrastando la información, realizando experimentos, analizando los resultados obtenidos y elaborando informes y proyectos.(STD.1.1, STD.1.2, STD.1.3, STD.1.4, STD.2.1, STD.3.1, STD.3.2, STD.4.4, STD.4.5, STD.4.6, STD.5.1, STD.5.2) 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63A9E" w:rsidRPr="00A079DA" w:rsidRDefault="00F63A9E" w:rsidP="00F63A9E">
            <w:pPr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</w:p>
          <w:p w:rsidR="00F63A9E" w:rsidRPr="00A079DA" w:rsidRDefault="00F63A9E" w:rsidP="00F63A9E">
            <w:pPr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 w:rsidRPr="00A079DA">
              <w:rPr>
                <w:rFonts w:ascii="Arial" w:eastAsia="Calibri" w:hAnsi="Arial" w:cs="Arial"/>
                <w:sz w:val="24"/>
                <w:szCs w:val="24"/>
                <w:lang w:eastAsia="es-ES"/>
              </w:rPr>
              <w:t>PRÁCTICA</w:t>
            </w:r>
          </w:p>
        </w:tc>
      </w:tr>
      <w:tr w:rsidR="00F63A9E" w:rsidRPr="00A079DA" w:rsidTr="0027229B">
        <w:trPr>
          <w:trHeight w:val="81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F63A9E" w:rsidRPr="007C7B80" w:rsidRDefault="00F63A9E" w:rsidP="00F63A9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7B80">
              <w:rPr>
                <w:rFonts w:ascii="Arial" w:hAnsi="Arial" w:cs="Arial"/>
                <w:bCs/>
                <w:sz w:val="24"/>
                <w:szCs w:val="24"/>
              </w:rPr>
              <w:t>CN.3.5.1 Identifica y explica algunos efectos de la electricidad. Pone ejemplos de materiales conductores y aislantes explicando y argumentado su exposición.(STD.15.1)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63A9E" w:rsidRPr="00A079DA" w:rsidRDefault="00F63A9E" w:rsidP="00F63A9E">
            <w:pPr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 w:rsidRPr="00A079DA">
              <w:rPr>
                <w:rFonts w:ascii="Arial" w:eastAsia="Calibri" w:hAnsi="Arial" w:cs="Arial"/>
                <w:sz w:val="24"/>
                <w:szCs w:val="24"/>
                <w:lang w:eastAsia="es-ES"/>
              </w:rPr>
              <w:t>CONTROL ORAL-ESCRITO</w:t>
            </w:r>
          </w:p>
        </w:tc>
      </w:tr>
      <w:tr w:rsidR="00F63A9E" w:rsidRPr="00A079DA" w:rsidTr="00AF7C24">
        <w:trPr>
          <w:trHeight w:val="1082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F63A9E" w:rsidRPr="007C7B80" w:rsidRDefault="00F63A9E" w:rsidP="00F63A9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7B80">
              <w:rPr>
                <w:rFonts w:ascii="Arial" w:hAnsi="Arial" w:cs="Arial"/>
                <w:bCs/>
                <w:sz w:val="24"/>
                <w:szCs w:val="24"/>
              </w:rPr>
              <w:t>CN.3.5.2 Realiza experiencias sencillas y pequeñas investigaciones sobre la transmisión de la corriente eléctrica: planteando problemas, enunciando hipótesis, seleccionando el material necesario, montando, realizando, extrayendo conclusiones, comunicando resultados y aplicando conocimientos de las leyes básicas que rige este fenómeno.(STD.16.1, STD.16.2)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63A9E" w:rsidRPr="00A079DA" w:rsidRDefault="00F63A9E" w:rsidP="00F63A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A9E" w:rsidRPr="00A079DA" w:rsidRDefault="00F63A9E" w:rsidP="00F63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79DA">
              <w:rPr>
                <w:rFonts w:ascii="Arial" w:eastAsia="Calibri" w:hAnsi="Arial" w:cs="Arial"/>
                <w:sz w:val="24"/>
                <w:szCs w:val="24"/>
                <w:lang w:eastAsia="es-ES"/>
              </w:rPr>
              <w:t>PRÁCTICA</w:t>
            </w:r>
          </w:p>
        </w:tc>
      </w:tr>
      <w:tr w:rsidR="00F63A9E" w:rsidRPr="00A079DA" w:rsidTr="00EF6B03">
        <w:trPr>
          <w:trHeight w:val="86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F63A9E" w:rsidRPr="007C7B80" w:rsidRDefault="00F63A9E" w:rsidP="00F63A9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7B80">
              <w:rPr>
                <w:rFonts w:ascii="Arial" w:hAnsi="Arial" w:cs="Arial"/>
                <w:bCs/>
                <w:sz w:val="24"/>
                <w:szCs w:val="24"/>
              </w:rPr>
              <w:t>CN.3.5.3 Construye un circuito eléctrico sencillo aplicando los principios básicos de electricidad y de transmisión de la corriente eléctrica.(STD.15.1)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63A9E" w:rsidRPr="00A079DA" w:rsidRDefault="00F63A9E" w:rsidP="00F63A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A9E" w:rsidRPr="00A079DA" w:rsidRDefault="00F63A9E" w:rsidP="00F63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79DA">
              <w:rPr>
                <w:rFonts w:ascii="Arial" w:eastAsia="Calibri" w:hAnsi="Arial" w:cs="Arial"/>
                <w:sz w:val="24"/>
                <w:szCs w:val="24"/>
                <w:lang w:eastAsia="es-ES"/>
              </w:rPr>
              <w:lastRenderedPageBreak/>
              <w:t>PRÁCTICA</w:t>
            </w:r>
          </w:p>
        </w:tc>
      </w:tr>
      <w:tr w:rsidR="00F63A9E" w:rsidRPr="00A079DA" w:rsidTr="00834955">
        <w:trPr>
          <w:trHeight w:val="83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F63A9E" w:rsidRPr="007C7B80" w:rsidRDefault="00F63A9E" w:rsidP="00F63A9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7B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CN.3.8.1 Selecciona, planifica y construye algún aparato o máquina que cumpla una función aplicando las operaciones matemáticas básicas en el cálculo previo, y las tecnológicas: (dibujar, cortar, pegar, etc).(STD.19.1, STD.20.1, STD.20.2, STD.20.4, STD.20.5)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63A9E" w:rsidRPr="00A079DA" w:rsidRDefault="00F63A9E" w:rsidP="00F63A9E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465" w:rsidRPr="00A079DA" w:rsidRDefault="00282465" w:rsidP="00F63A9E">
            <w:pPr>
              <w:rPr>
                <w:rFonts w:ascii="Arial" w:hAnsi="Arial" w:cs="Arial"/>
                <w:sz w:val="24"/>
                <w:szCs w:val="24"/>
              </w:rPr>
            </w:pPr>
            <w:r w:rsidRPr="00A079DA">
              <w:rPr>
                <w:rFonts w:ascii="Arial" w:eastAsia="Calibri" w:hAnsi="Arial" w:cs="Arial"/>
                <w:sz w:val="24"/>
                <w:szCs w:val="24"/>
                <w:lang w:eastAsia="es-ES"/>
              </w:rPr>
              <w:t>PRÁCTICA</w:t>
            </w:r>
          </w:p>
        </w:tc>
      </w:tr>
      <w:tr w:rsidR="00F63A9E" w:rsidRPr="00A079DA" w:rsidTr="00AD38B3">
        <w:trPr>
          <w:trHeight w:val="648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F63A9E" w:rsidRPr="007C7B80" w:rsidRDefault="00F63A9E" w:rsidP="00F63A9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7B80">
              <w:rPr>
                <w:rFonts w:ascii="Arial" w:hAnsi="Arial" w:cs="Arial"/>
                <w:bCs/>
                <w:sz w:val="24"/>
                <w:szCs w:val="24"/>
              </w:rPr>
              <w:t>CN.3.8.2 Elabora un informe como técnica para el registro de un plan de trabajo, explicando los pasos seguidos, las normas de uso seguro y comunica de forma oral, escrita y/ o audiovisual las conclusiones.(STD.20.1, STD.20.2, STD.20.5)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F63A9E" w:rsidRPr="00A079DA" w:rsidRDefault="00F63A9E" w:rsidP="00F63A9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63A9E" w:rsidRPr="00A079DA" w:rsidRDefault="00282465" w:rsidP="00F63A9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079DA">
              <w:rPr>
                <w:rFonts w:ascii="Arial" w:eastAsia="Calibri" w:hAnsi="Arial" w:cs="Arial"/>
                <w:sz w:val="24"/>
                <w:szCs w:val="24"/>
                <w:lang w:eastAsia="es-ES"/>
              </w:rPr>
              <w:t>PRÁCTICA</w:t>
            </w:r>
          </w:p>
        </w:tc>
      </w:tr>
      <w:bookmarkEnd w:id="0"/>
    </w:tbl>
    <w:p w:rsidR="00566D1F" w:rsidRPr="00A079DA" w:rsidRDefault="00566D1F">
      <w:pPr>
        <w:rPr>
          <w:sz w:val="24"/>
          <w:szCs w:val="24"/>
        </w:rPr>
      </w:pPr>
    </w:p>
    <w:sectPr w:rsidR="00566D1F" w:rsidRPr="00A079DA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9C" w:rsidRDefault="0043279C">
      <w:pPr>
        <w:spacing w:after="0" w:line="240" w:lineRule="auto"/>
      </w:pPr>
      <w:r>
        <w:separator/>
      </w:r>
    </w:p>
  </w:endnote>
  <w:endnote w:type="continuationSeparator" w:id="0">
    <w:p w:rsidR="0043279C" w:rsidRDefault="0043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9C" w:rsidRDefault="0043279C">
      <w:pPr>
        <w:spacing w:after="0" w:line="240" w:lineRule="auto"/>
      </w:pPr>
      <w:r>
        <w:separator/>
      </w:r>
    </w:p>
  </w:footnote>
  <w:footnote w:type="continuationSeparator" w:id="0">
    <w:p w:rsidR="0043279C" w:rsidRDefault="0043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B51886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E75108" wp14:editId="381C479E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FF45C94" wp14:editId="4C906DFC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BD83CAE" wp14:editId="119CBAC7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B51886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B51886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83C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B51886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B51886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0E2F"/>
    <w:multiLevelType w:val="hybridMultilevel"/>
    <w:tmpl w:val="9DD2EE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8C6"/>
    <w:multiLevelType w:val="hybridMultilevel"/>
    <w:tmpl w:val="B214349E"/>
    <w:lvl w:ilvl="0" w:tplc="292864F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A05BA"/>
    <w:multiLevelType w:val="hybridMultilevel"/>
    <w:tmpl w:val="88CED3C6"/>
    <w:lvl w:ilvl="0" w:tplc="0ADE569A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12F42"/>
    <w:multiLevelType w:val="multilevel"/>
    <w:tmpl w:val="54A4A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2806890"/>
    <w:multiLevelType w:val="hybridMultilevel"/>
    <w:tmpl w:val="88CED3C6"/>
    <w:lvl w:ilvl="0" w:tplc="0ADE569A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86"/>
    <w:rsid w:val="000959B4"/>
    <w:rsid w:val="00282465"/>
    <w:rsid w:val="00297B21"/>
    <w:rsid w:val="0043279C"/>
    <w:rsid w:val="00566D1F"/>
    <w:rsid w:val="007C7B80"/>
    <w:rsid w:val="00A079DA"/>
    <w:rsid w:val="00B51886"/>
    <w:rsid w:val="00CF0232"/>
    <w:rsid w:val="00F6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2DDF-3231-47CF-B6C8-9ACB61B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886"/>
  </w:style>
  <w:style w:type="table" w:styleId="Tablaconcuadrcula">
    <w:name w:val="Table Grid"/>
    <w:basedOn w:val="Tablanormal"/>
    <w:uiPriority w:val="59"/>
    <w:rsid w:val="00B5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B51886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1510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2019-01-03T22:54:00Z</dcterms:created>
  <dcterms:modified xsi:type="dcterms:W3CDTF">2019-02-24T15:03:00Z</dcterms:modified>
</cp:coreProperties>
</file>