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55"/>
        <w:gridCol w:w="10887"/>
      </w:tblGrid>
      <w:tr w:rsidR="0013153A" w:rsidTr="00A17280">
        <w:tc>
          <w:tcPr>
            <w:tcW w:w="14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3" w:type="dxa"/>
            </w:tcMar>
          </w:tcPr>
          <w:p w:rsidR="0013153A" w:rsidRPr="00FB2696" w:rsidRDefault="009F0C1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FB2696">
              <w:rPr>
                <w:rFonts w:ascii="Times New Roman" w:hAnsi="Times New Roman"/>
                <w:b/>
                <w:sz w:val="32"/>
                <w:szCs w:val="32"/>
              </w:rPr>
              <w:t xml:space="preserve">TÍTULO UDI: </w:t>
            </w:r>
            <w:r w:rsidR="00EF3502" w:rsidRPr="00FB2696">
              <w:rPr>
                <w:rFonts w:ascii="Times New Roman" w:hAnsi="Times New Roman"/>
                <w:b/>
                <w:sz w:val="32"/>
                <w:szCs w:val="32"/>
              </w:rPr>
              <w:t>MARAVILLAS DE NUESTRA GEOGRAFÍA. GEOGRAPHICAL</w:t>
            </w:r>
            <w:r w:rsidR="005370A6" w:rsidRPr="00FB2696">
              <w:rPr>
                <w:rFonts w:ascii="Times New Roman" w:hAnsi="Times New Roman"/>
                <w:b/>
                <w:sz w:val="32"/>
                <w:szCs w:val="32"/>
              </w:rPr>
              <w:t xml:space="preserve"> WONDERS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774C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CURSO: 6</w:t>
            </w:r>
            <w:r w:rsidR="009D712B" w:rsidRPr="00FB2696">
              <w:rPr>
                <w:rFonts w:ascii="Times New Roman" w:hAnsi="Times New Roman"/>
                <w:b/>
                <w:sz w:val="24"/>
                <w:szCs w:val="24"/>
              </w:rPr>
              <w:t>º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F0C1E" w:rsidP="008B3D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4"/>
                <w:szCs w:val="24"/>
              </w:rPr>
              <w:t>ÁREA</w:t>
            </w: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FB2696">
              <w:rPr>
                <w:rFonts w:ascii="Times New Roman" w:hAnsi="Times New Roman"/>
              </w:rPr>
              <w:t>Inglés</w:t>
            </w:r>
            <w:r w:rsidR="006625B0" w:rsidRPr="00FB2696">
              <w:rPr>
                <w:rFonts w:ascii="Times New Roman" w:hAnsi="Times New Roman"/>
              </w:rPr>
              <w:t>.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JUSTIFICACIÓN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4C4F4A" w:rsidP="005E647C">
            <w:pPr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 xml:space="preserve">Los alumnos aprenderán </w:t>
            </w:r>
            <w:r w:rsidR="00C33379" w:rsidRPr="00FB2696">
              <w:rPr>
                <w:rFonts w:ascii="Times New Roman" w:hAnsi="Times New Roman"/>
                <w:sz w:val="20"/>
                <w:szCs w:val="20"/>
              </w:rPr>
              <w:t xml:space="preserve">a nombrar y describir accidentes geográficos a través de la lectura y representación del cuento Sir </w:t>
            </w:r>
            <w:proofErr w:type="spellStart"/>
            <w:r w:rsidR="00C33379" w:rsidRPr="00FB2696">
              <w:rPr>
                <w:rFonts w:ascii="Times New Roman" w:hAnsi="Times New Roman"/>
                <w:sz w:val="20"/>
                <w:szCs w:val="20"/>
              </w:rPr>
              <w:t>Edmun</w:t>
            </w:r>
            <w:proofErr w:type="spellEnd"/>
            <w:r w:rsidR="00C33379" w:rsidRPr="00FB2696">
              <w:rPr>
                <w:rFonts w:ascii="Times New Roman" w:hAnsi="Times New Roman"/>
                <w:sz w:val="20"/>
                <w:szCs w:val="20"/>
              </w:rPr>
              <w:t xml:space="preserve"> Hillary, la práctica de la pronunciación, la participación en varios juegos como un juego de memoria o </w:t>
            </w:r>
            <w:proofErr w:type="spellStart"/>
            <w:r w:rsidR="00C33379" w:rsidRPr="00FB2696">
              <w:rPr>
                <w:rFonts w:ascii="Times New Roman" w:hAnsi="Times New Roman"/>
                <w:sz w:val="20"/>
                <w:szCs w:val="20"/>
              </w:rPr>
              <w:t>Who</w:t>
            </w:r>
            <w:proofErr w:type="spellEnd"/>
            <w:r w:rsidR="00C33379" w:rsidRPr="00FB2696">
              <w:rPr>
                <w:rFonts w:ascii="Times New Roman" w:hAnsi="Times New Roman"/>
                <w:sz w:val="20"/>
                <w:szCs w:val="20"/>
              </w:rPr>
              <w:t xml:space="preserve"> am I? En esta unidad, conocerán también contenido CLIL relacionado con los volcanes, leerán textos sobre la cultura de Nueva Zelanda y el estudio y alimentación de aves de Reino Unido. Confeccionarán un proyecto a través de un concurso de preguntas para practicar el superlativo. En lo que respecta a la gramática, aprenderán el uso de la estructura superlativo a través de diversas actividades y juegos. Para finalizar, repasarán y evaluarán todo lo aprendido en la unidad.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TEMPORALIZACIÓN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C33379" w:rsidP="00C33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Última</w:t>
            </w:r>
            <w:r w:rsidR="00177583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semana</w:t>
            </w:r>
            <w:r w:rsidR="008B3D04" w:rsidRPr="00FB2696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noviembre</w:t>
            </w:r>
            <w:r w:rsidR="008B3D04" w:rsidRPr="00FB2696">
              <w:rPr>
                <w:rFonts w:ascii="Times New Roman" w:hAnsi="Times New Roman"/>
                <w:sz w:val="20"/>
                <w:szCs w:val="20"/>
              </w:rPr>
              <w:t xml:space="preserve"> y 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diciembre</w:t>
            </w:r>
            <w:r w:rsidR="008B3D04" w:rsidRPr="00FB269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13153A" w:rsidRDefault="0013153A"/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4142"/>
      </w:tblGrid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 w:rsidP="003A1DE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CONCRECCIÓN CURRICULAR</w:t>
            </w:r>
          </w:p>
          <w:p w:rsidR="00577F43" w:rsidRDefault="00577F43" w:rsidP="003A1DE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20E" w:rsidRPr="00FB2696" w:rsidRDefault="0084520E" w:rsidP="008452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CRITERIO DE EVALUACIÓN</w:t>
            </w:r>
          </w:p>
          <w:p w:rsidR="0084520E" w:rsidRPr="00FB2696" w:rsidRDefault="0084520E" w:rsidP="008452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Bloque 1. Comprensión de textos orales</w:t>
            </w:r>
          </w:p>
          <w:p w:rsidR="004C4F4A" w:rsidRPr="00FB2696" w:rsidRDefault="004C4F4A" w:rsidP="004C4F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CE.3.4. Comprender y reconocer las estructuras sintácticas básicas a la vez que un repertorio de léxico frecuente relacionado con temas de la vida diaria y escolar, y expresa intereses, necesidades y experiencias en diferentes contextos, infiriendo el significado del nuevo léxico a través del contexto en el que aparece.</w:t>
            </w:r>
          </w:p>
          <w:p w:rsidR="0084520E" w:rsidRPr="00FB2696" w:rsidRDefault="0084520E" w:rsidP="008452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/>
                <w:sz w:val="20"/>
                <w:szCs w:val="20"/>
              </w:rPr>
              <w:t>Bloque 2. Producción de textos orales, expresión e interacción</w:t>
            </w:r>
          </w:p>
          <w:p w:rsidR="004C4F4A" w:rsidRPr="00FB2696" w:rsidRDefault="00746145" w:rsidP="00845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CE.3.8. Mantener y concluir una conversación sobre asuntos personales y situaciones cotidianas, articulando con fluidez y con patrones sonoros acentuales, rítmicos y de entonación básicos para actuar en distintos contextos, una tienda, un supermercado, una agencia de viaje, pudiendo realizar las repeticiones y las pausas para organizar, corregir o reformular lo que se quiere decir.</w:t>
            </w:r>
          </w:p>
          <w:p w:rsidR="0084520E" w:rsidRPr="00FB2696" w:rsidRDefault="0084520E" w:rsidP="008452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/>
                <w:sz w:val="20"/>
                <w:szCs w:val="20"/>
              </w:rPr>
              <w:t>Bloque 3. Comprensión de textos escritos</w:t>
            </w:r>
          </w:p>
          <w:p w:rsidR="006454DF" w:rsidRPr="00FB2696" w:rsidRDefault="006454DF" w:rsidP="00845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CE.3.9. Identificar el sentido general y las idees principales de un texto breve y sencillo en cualquier formato, lectores adaptadas, cómics, etc., siempre contextualizado para diferentes contextos de su manejo y con posibilidad de apoyo de cualquier elemento de consulta.</w:t>
            </w:r>
          </w:p>
          <w:p w:rsidR="0084520E" w:rsidRPr="00FB2696" w:rsidRDefault="0084520E" w:rsidP="008452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/>
                <w:sz w:val="20"/>
                <w:szCs w:val="20"/>
              </w:rPr>
              <w:t>Bloque 4. Producción de textos escritos: expresión e interacción</w:t>
            </w:r>
          </w:p>
          <w:p w:rsidR="006454DF" w:rsidRDefault="006454DF" w:rsidP="007461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CE.3.15. Conocer y aplicar las estrategias básicas para producir textos escritos breves y sencillos: copiando palabras y frases usuales para realizar las funciones comunicativas que se persiguen.</w:t>
            </w:r>
          </w:p>
          <w:p w:rsidR="00FB2696" w:rsidRPr="006454DF" w:rsidRDefault="00FB2696" w:rsidP="0074614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OBJETIVOS DIDÁCTICOS</w:t>
            </w:r>
          </w:p>
          <w:p w:rsidR="003B0520" w:rsidRPr="00FB2696" w:rsidRDefault="003B0520">
            <w:pPr>
              <w:spacing w:after="0" w:line="240" w:lineRule="auto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</w:rPr>
              <w:lastRenderedPageBreak/>
              <w:t>O.LE.9. Identificar aspectos fonéticos, de ritmo, acentuación y entonación, así como estructuras lingüísticas y aspectos léxicos de la lengua extranjera, usándolos como elementos básicos de la comunicación.</w:t>
            </w:r>
          </w:p>
          <w:p w:rsidR="00226432" w:rsidRPr="00FB2696" w:rsidRDefault="00226432" w:rsidP="00133D55">
            <w:pPr>
              <w:spacing w:after="0" w:line="259" w:lineRule="auto"/>
              <w:rPr>
                <w:rFonts w:ascii="Times New Roman" w:hAnsi="Times New Roman"/>
                <w:color w:val="auto"/>
              </w:rPr>
            </w:pPr>
            <w:r w:rsidRPr="00FB2696">
              <w:rPr>
                <w:rFonts w:ascii="Times New Roman" w:hAnsi="Times New Roman"/>
                <w:color w:val="auto"/>
              </w:rPr>
              <w:t>O.LE.3. Escribir textos con fines variados sobre temas tratados previamente en el aula y con ayuda de modelos.</w:t>
            </w:r>
          </w:p>
          <w:p w:rsidR="0013153A" w:rsidRPr="00FB2696" w:rsidRDefault="0068033C" w:rsidP="0068033C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color w:val="auto"/>
              </w:rPr>
              <w:t>O.LE.4. Leer de forma comprensiva textos diversos, relacionados con sus experiencias e intereses, para extraer información general y específica con una finalidad previa.</w:t>
            </w:r>
          </w:p>
        </w:tc>
      </w:tr>
      <w:tr w:rsidR="0013153A" w:rsidTr="00133D55">
        <w:trPr>
          <w:trHeight w:val="20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lastRenderedPageBreak/>
              <w:t>CONTENIDOS</w:t>
            </w:r>
          </w:p>
          <w:p w:rsidR="00E71E59" w:rsidRPr="00FB2696" w:rsidRDefault="00233197" w:rsidP="00E71E5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/>
                <w:bCs/>
                <w:u w:val="single"/>
                <w:lang w:eastAsia="es-ES"/>
              </w:rPr>
              <w:t>Bloque 1: “Comprensión de textos orales</w:t>
            </w:r>
            <w:r w:rsidRPr="00FB2696">
              <w:rPr>
                <w:rFonts w:ascii="Times New Roman" w:hAnsi="Times New Roman"/>
                <w:b/>
                <w:bCs/>
                <w:lang w:eastAsia="es-ES"/>
              </w:rPr>
              <w:t>”</w:t>
            </w:r>
          </w:p>
          <w:p w:rsidR="0012705D" w:rsidRPr="00FB2696" w:rsidRDefault="0012705D" w:rsidP="0012705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1.3. Distinción de las funciones comunicativas principales: saludos y presentaciones, disculpas y agradecimientos, expresión de la capacidad, el gusto, el acuerdo o desacuerdo, el sentimiento, la intención. Descripción de personas, actividades, lugares y objetos. Narración de hechos pasados remotos y recientes. Petición y ofrecimiento de información, ayuda, instrucciones, objetos, permisos, opinión. Establecimiento y mantenimiento de la comunicación.</w:t>
            </w:r>
          </w:p>
          <w:p w:rsidR="0012705D" w:rsidRPr="00FB2696" w:rsidRDefault="0012705D" w:rsidP="0012705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1.5. Conocimiento y comprensión de vocabulario habitual relativo a identificación personal, vivienda, hogar y entorno; actividades de la vida diaria; familia y amigos; trabajo y ocupaciones; tiempo libre, ocio y deporte; viajes y vacaciones; salud y cuidados físicos; educación y estudio; compras y actividades comerciales; alimentación y restauración; transporte; lengua y comunicación; medio ambiente, clima y entorno natural; nuevas tecnologías de la información y de la comunicación.</w:t>
            </w:r>
          </w:p>
          <w:p w:rsidR="00233197" w:rsidRPr="00FB2696" w:rsidRDefault="00233197" w:rsidP="00133D5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FB2696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Bloque 2: “Producción de textos orales: expresión e interacción” </w:t>
            </w:r>
          </w:p>
          <w:p w:rsidR="0068033C" w:rsidRPr="00FB2696" w:rsidRDefault="0068033C" w:rsidP="0068033C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2.3. Utilización de expresiones y frases de uso frecuente en diferentes contextos.</w:t>
            </w:r>
          </w:p>
          <w:p w:rsidR="007C435E" w:rsidRPr="00FB2696" w:rsidRDefault="00133D55" w:rsidP="00133D5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2.5. Planificación y producción de mensajes con claridad, coherencia, identificando la idea o ideas principales y ajustándose correctamente a los modelos y fórmulas de cada tipo de texto</w:t>
            </w:r>
          </w:p>
          <w:p w:rsidR="00233197" w:rsidRPr="00FB2696" w:rsidRDefault="00233197" w:rsidP="00E71E59">
            <w:pPr>
              <w:widowControl w:val="0"/>
              <w:spacing w:after="0"/>
              <w:contextualSpacing/>
              <w:jc w:val="both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FB2696">
              <w:rPr>
                <w:rFonts w:ascii="Times New Roman" w:eastAsia="Times New Roman" w:hAnsi="Times New Roman"/>
                <w:b/>
                <w:bCs/>
                <w:u w:val="single"/>
              </w:rPr>
              <w:t>Bloque 3: “Comprensión de textos escritos”</w:t>
            </w:r>
          </w:p>
          <w:p w:rsidR="007C435E" w:rsidRPr="00FB2696" w:rsidRDefault="007C435E" w:rsidP="007C43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3.3. Comprensión de la información contenida en mensajes escritos, infiriendo en el significado de términos desconocidos. Uso del diccionario.</w:t>
            </w:r>
          </w:p>
          <w:p w:rsidR="00D223DB" w:rsidRPr="00FB2696" w:rsidRDefault="00E71E59" w:rsidP="00233197">
            <w:pPr>
              <w:pStyle w:val="Gui"/>
              <w:spacing w:before="6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FB2696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Bloque 4. Producción de textos escritos: expresión e interacción</w:t>
            </w:r>
          </w:p>
          <w:p w:rsidR="007C435E" w:rsidRPr="00FB2696" w:rsidRDefault="007C435E" w:rsidP="007C435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4.1. Redacción de textos escritos cortos y sencillos creativos en soporte papel y digital, usando con corrección patrones básicos y signos ortográficos trabajados. Expresión de mensajes claros ajustándose a modelos y fórmulas de cada tipo de texto.</w:t>
            </w:r>
          </w:p>
          <w:p w:rsidR="007C435E" w:rsidRPr="00FB2696" w:rsidRDefault="00F36BB7" w:rsidP="00551CA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4.3. Uso en sus producciones de las funciones comunicativas: saludos y presentaciones, disculpas, agradecimientos, invitaciones, expresión de la capacidad, el gusto, la preferencia, la opinión, el acuerdo o desacuerdo, el sentimiento, la intención, descripción de personas, actividades, lugares (entorno cercano y andaluz), objetos, hábitos, planes. Narración de hechos pasados remotos y recientes. Petición y ofrecimiento de ayuda, información, instrucciones, objetos, opinión, permiso. Establecimiento y mantenimiento de la comunicación.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FB2696">
              <w:rPr>
                <w:rFonts w:ascii="Times New Roman" w:hAnsi="Times New Roman"/>
                <w:b/>
                <w:color w:val="auto"/>
              </w:rPr>
              <w:t>COMPETENCIAS</w:t>
            </w:r>
          </w:p>
          <w:p w:rsidR="00D94732" w:rsidRPr="00FB2696" w:rsidRDefault="00D94732" w:rsidP="00D9473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sz w:val="20"/>
                <w:szCs w:val="20"/>
              </w:rPr>
              <w:t xml:space="preserve">CCL, CD, </w:t>
            </w:r>
            <w:r w:rsidRPr="00FB2696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CAA, CEC, CSYC</w:t>
            </w:r>
            <w:r w:rsidR="00551CAB" w:rsidRPr="00FB2696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, CMCT, SIEP</w:t>
            </w:r>
          </w:p>
          <w:p w:rsidR="0013153A" w:rsidRPr="009F05AA" w:rsidRDefault="0013153A" w:rsidP="00E9799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3153A" w:rsidRDefault="0013153A"/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325"/>
        <w:gridCol w:w="566"/>
        <w:gridCol w:w="3667"/>
        <w:gridCol w:w="873"/>
        <w:gridCol w:w="3721"/>
        <w:gridCol w:w="63"/>
      </w:tblGrid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TRANSPOSICIÓN DIDÁCTICA</w:t>
            </w:r>
          </w:p>
          <w:p w:rsidR="000763A9" w:rsidRPr="00FB2696" w:rsidRDefault="000763A9" w:rsidP="006F5E1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auto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000000"/>
                <w:lang w:eastAsia="es-ES"/>
              </w:rPr>
              <w:t xml:space="preserve">Se pretende con esta unidad </w:t>
            </w:r>
            <w:r w:rsidRPr="00FB2696">
              <w:rPr>
                <w:rFonts w:ascii="Times New Roman" w:eastAsia="Times New Roman" w:hAnsi="Times New Roman"/>
                <w:color w:val="auto"/>
                <w:lang w:eastAsia="es-ES"/>
              </w:rPr>
              <w:t xml:space="preserve">que los alumnos </w:t>
            </w:r>
            <w:r w:rsidR="006F5E15" w:rsidRPr="00FB2696">
              <w:rPr>
                <w:rFonts w:ascii="Times New Roman" w:eastAsia="Times New Roman" w:hAnsi="Times New Roman"/>
                <w:color w:val="auto"/>
                <w:lang w:eastAsia="es-ES"/>
              </w:rPr>
              <w:t xml:space="preserve">conozcan y aprendan a nombrar </w:t>
            </w:r>
            <w:r w:rsidR="001D0B95" w:rsidRPr="00FB2696">
              <w:rPr>
                <w:rFonts w:ascii="Times New Roman" w:eastAsia="Times New Roman" w:hAnsi="Times New Roman"/>
                <w:color w:val="auto"/>
                <w:lang w:eastAsia="es-ES"/>
              </w:rPr>
              <w:t xml:space="preserve">y describir accidentes geográficos. Trabajarán en la lectura y la escucha de textos relacionados con la belleza natural de Nueva Zelanda. Hablarán sobre un tema </w:t>
            </w:r>
            <w:proofErr w:type="spellStart"/>
            <w:r w:rsidR="001D0B95" w:rsidRPr="00FB2696">
              <w:rPr>
                <w:rFonts w:ascii="Times New Roman" w:eastAsia="Times New Roman" w:hAnsi="Times New Roman"/>
                <w:color w:val="auto"/>
                <w:lang w:eastAsia="es-ES"/>
              </w:rPr>
              <w:t>intercurricular</w:t>
            </w:r>
            <w:proofErr w:type="spellEnd"/>
            <w:r w:rsidR="001D0B95" w:rsidRPr="00FB2696">
              <w:rPr>
                <w:rFonts w:ascii="Times New Roman" w:eastAsia="Times New Roman" w:hAnsi="Times New Roman"/>
                <w:color w:val="auto"/>
                <w:lang w:eastAsia="es-ES"/>
              </w:rPr>
              <w:t xml:space="preserve"> relacionado con el estudio y la alimentación de aves de Reino Unido. Practicarán la pronunciación y aprenderán a utilizar la estructura del superlativo.</w:t>
            </w:r>
          </w:p>
          <w:p w:rsidR="00FB2696" w:rsidRPr="00FB2696" w:rsidRDefault="00FB2696" w:rsidP="006F5E1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D94732" w:rsidRPr="00FB2696" w:rsidRDefault="009D712B" w:rsidP="00FB26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TÍTULO TAREA: </w:t>
            </w:r>
            <w:r w:rsidR="00D41BEB" w:rsidRPr="00FB269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="00FB2696">
              <w:rPr>
                <w:rFonts w:ascii="Times New Roman" w:hAnsi="Times New Roman"/>
                <w:b/>
                <w:sz w:val="24"/>
                <w:szCs w:val="24"/>
              </w:rPr>
              <w:t>SUPERLATIVE QUIZ</w:t>
            </w:r>
            <w:r w:rsidR="00D41BEB" w:rsidRPr="00FB269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 xml:space="preserve">Después de aprender 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 xml:space="preserve">los diferentes </w:t>
            </w:r>
            <w:r w:rsidR="00D41BEB" w:rsidRPr="00FB2696">
              <w:rPr>
                <w:rFonts w:ascii="Times New Roman" w:hAnsi="Times New Roman"/>
                <w:sz w:val="20"/>
                <w:szCs w:val="20"/>
              </w:rPr>
              <w:t xml:space="preserve">animales 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y reconocerl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>o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s, aplica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>n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 xml:space="preserve"> los conocimientos adquiridos.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ACTIVIDADES  EJERCICIOS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ATENCIÓN A LA DIVERSIDAD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D712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Reconocer  e identificar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555AB" w:rsidRPr="00FB2696">
              <w:rPr>
                <w:rFonts w:ascii="Times New Roman" w:hAnsi="Times New Roman"/>
                <w:sz w:val="20"/>
                <w:szCs w:val="20"/>
              </w:rPr>
              <w:t xml:space="preserve">los distintos 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>accidentes geográficos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46FD6" w:rsidRPr="00FB2696" w:rsidRDefault="00DC3A52" w:rsidP="00DC3A5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Escuch</w:t>
            </w:r>
            <w:r w:rsidR="003555AB" w:rsidRPr="00FB2696">
              <w:rPr>
                <w:rFonts w:ascii="Times New Roman" w:hAnsi="Times New Roman"/>
                <w:sz w:val="20"/>
                <w:szCs w:val="20"/>
              </w:rPr>
              <w:t>ar la historia</w:t>
            </w:r>
            <w:r w:rsidR="00B46FD6" w:rsidRPr="00FB2696">
              <w:rPr>
                <w:rFonts w:ascii="Times New Roman" w:hAnsi="Times New Roman"/>
                <w:sz w:val="20"/>
                <w:szCs w:val="20"/>
              </w:rPr>
              <w:t xml:space="preserve"> “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>Sir Edmund Hillary</w:t>
            </w:r>
            <w:r w:rsidR="00B46FD6" w:rsidRPr="00FB2696">
              <w:rPr>
                <w:rFonts w:ascii="Times New Roman" w:hAnsi="Times New Roman"/>
                <w:sz w:val="20"/>
                <w:szCs w:val="20"/>
              </w:rPr>
              <w:t>”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>, (famoso escalador).</w:t>
            </w:r>
            <w:r w:rsidR="00B46FD6" w:rsidRPr="00FB2696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80887" w:rsidRPr="00FB2696" w:rsidRDefault="00180887" w:rsidP="00180887">
            <w:pPr>
              <w:pStyle w:val="Prrafodelista"/>
              <w:numPr>
                <w:ilvl w:val="0"/>
                <w:numId w:val="6"/>
              </w:numPr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Escuchar y leer textos sobre animales y paisajes naturales.</w:t>
            </w:r>
          </w:p>
          <w:p w:rsidR="0013153A" w:rsidRPr="00FB2696" w:rsidRDefault="003555A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 xml:space="preserve">Escribir frases 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>en forma superlativa de paisajes naturales y animales</w:t>
            </w:r>
            <w:r w:rsidR="009D712B" w:rsidRPr="00FB269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94478" w:rsidRPr="00FB2696" w:rsidRDefault="003555AB" w:rsidP="0087309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 xml:space="preserve">Escribir frases comparando 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>paisajes naturales y animales.</w:t>
            </w:r>
          </w:p>
          <w:p w:rsidR="003555AB" w:rsidRPr="00FB2696" w:rsidRDefault="00180887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Escribir sobre ti y tus amigos.</w:t>
            </w:r>
          </w:p>
          <w:p w:rsidR="003555AB" w:rsidRPr="00FB2696" w:rsidRDefault="00180887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 xml:space="preserve">Hacer un cuestionario </w:t>
            </w:r>
            <w:r w:rsidR="00863B71" w:rsidRPr="00FB2696">
              <w:rPr>
                <w:rFonts w:ascii="Times New Roman" w:hAnsi="Times New Roman"/>
                <w:sz w:val="20"/>
                <w:szCs w:val="20"/>
              </w:rPr>
              <w:t xml:space="preserve">sobre animales y paisajes geográficos naturales </w:t>
            </w:r>
          </w:p>
          <w:p w:rsidR="003555AB" w:rsidRPr="00FB2696" w:rsidRDefault="00863B71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Proponer respuestas incorrectas para cada pregunta</w:t>
            </w:r>
          </w:p>
          <w:p w:rsidR="00D223DB" w:rsidRPr="00FB2696" w:rsidRDefault="00CC1BFD" w:rsidP="00CC1BF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Preparar y escribir el proyecto</w:t>
            </w:r>
            <w:r w:rsidR="00863B71" w:rsidRPr="00FB2696">
              <w:rPr>
                <w:rFonts w:ascii="Times New Roman" w:hAnsi="Times New Roman"/>
                <w:sz w:val="20"/>
                <w:szCs w:val="20"/>
              </w:rPr>
              <w:t xml:space="preserve"> en papel/ordenador.</w:t>
            </w: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  <w:r w:rsidRPr="00FB2696">
              <w:rPr>
                <w:rFonts w:ascii="Times New Roman" w:hAnsi="Times New Roman"/>
                <w:sz w:val="18"/>
                <w:szCs w:val="18"/>
              </w:rPr>
              <w:t>LAS ACTIVIDADES SERÁN ADAPTADAS AL NIVEL DE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L</w:t>
            </w:r>
            <w:r w:rsidRPr="00FB2696">
              <w:rPr>
                <w:rFonts w:ascii="Times New Roman" w:hAnsi="Times New Roman"/>
                <w:sz w:val="18"/>
                <w:szCs w:val="18"/>
              </w:rPr>
              <w:t xml:space="preserve"> GRUPO 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O AL ALUMNADO DE NEAE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Pr="00FB2696">
              <w:rPr>
                <w:rFonts w:ascii="Times New Roman" w:hAnsi="Times New Roman"/>
                <w:sz w:val="18"/>
                <w:szCs w:val="18"/>
              </w:rPr>
              <w:t>Y SE RESPETARÁN LOS DIFERENTES RITMOS INDIVIDUALES DE CADA ALUMNO/A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.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  <w:t>: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Rutinas de apertura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Rutinas de cierre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Actividades del </w:t>
            </w:r>
            <w:proofErr w:type="spellStart"/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Activity</w:t>
            </w:r>
            <w:proofErr w:type="spellEnd"/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Book</w:t>
            </w:r>
          </w:p>
          <w:p w:rsidR="008F4FE1" w:rsidRPr="00FB2696" w:rsidRDefault="008F4FE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FB2696">
              <w:rPr>
                <w:rFonts w:ascii="Times New Roman" w:hAnsi="Times New Roman"/>
                <w:sz w:val="18"/>
                <w:szCs w:val="18"/>
                <w:u w:val="single"/>
              </w:rPr>
              <w:t>PROGRAMA DE AMPLIACIÓN:</w:t>
            </w:r>
          </w:p>
          <w:p w:rsidR="008F4FE1" w:rsidRPr="00FB2696" w:rsidRDefault="008F4FE1" w:rsidP="008F4FE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B2696">
              <w:rPr>
                <w:rFonts w:ascii="Times New Roman" w:hAnsi="Times New Roman"/>
                <w:sz w:val="18"/>
                <w:szCs w:val="18"/>
              </w:rPr>
              <w:t xml:space="preserve">-Pack: Fichas de práctica de clase: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Transition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Extension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Phonics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Grammar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Basic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Writing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Practice</w:t>
            </w:r>
            <w:proofErr w:type="spellEnd"/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METODOLOGÍA</w:t>
            </w: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RECURSOS</w:t>
            </w: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ESCENARIO</w:t>
            </w:r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Modelo discursivo/expositivo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Modelo experiencial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Enseñanza directa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Aprendizaje cooperativo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Tareas individuales</w:t>
            </w:r>
          </w:p>
          <w:p w:rsidR="006D4EBE" w:rsidRPr="00FB2696" w:rsidRDefault="006D4EBE" w:rsidP="006D4EB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Trabajo por proyectos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Agrupamiento flexible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Parejas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Pequeño grupo</w:t>
            </w:r>
          </w:p>
          <w:p w:rsidR="00F90F41" w:rsidRPr="00FB2696" w:rsidRDefault="00025F7C" w:rsidP="008B78F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Gran grupo</w:t>
            </w: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Pupil's</w:t>
            </w:r>
            <w:proofErr w:type="spellEnd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Book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Activity</w:t>
            </w:r>
            <w:proofErr w:type="spellEnd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Book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Material fungible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Ordenador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Recursos multimedia (vídeos, juegos, libro digital…)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Internet</w:t>
            </w:r>
          </w:p>
          <w:p w:rsidR="0013153A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Recursos personales extras</w:t>
            </w:r>
          </w:p>
          <w:p w:rsidR="006D4EBE" w:rsidRPr="00FB2696" w:rsidRDefault="006D4EBE" w:rsidP="008F4FE1">
            <w:pPr>
              <w:autoSpaceDE w:val="0"/>
              <w:autoSpaceDN w:val="0"/>
              <w:adjustRightInd w:val="0"/>
              <w:spacing w:after="0" w:line="240" w:lineRule="auto"/>
              <w:ind w:left="-31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D712B">
            <w:pPr>
              <w:spacing w:line="240" w:lineRule="auto"/>
              <w:ind w:left="993" w:hanging="993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PRIMARIO: Individual AULA</w:t>
            </w:r>
          </w:p>
          <w:p w:rsidR="0013153A" w:rsidRPr="00FB2696" w:rsidRDefault="009D712B">
            <w:pPr>
              <w:spacing w:line="240" w:lineRule="auto"/>
              <w:ind w:left="993" w:hanging="993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SECUNDARIO:  Escolar (centro)</w:t>
            </w:r>
          </w:p>
          <w:p w:rsidR="0013153A" w:rsidRPr="00FB2696" w:rsidRDefault="0013153A">
            <w:pPr>
              <w:spacing w:line="240" w:lineRule="auto"/>
              <w:ind w:left="993" w:hanging="99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153A" w:rsidTr="005A587F">
        <w:trPr>
          <w:trHeight w:val="548"/>
        </w:trPr>
        <w:tc>
          <w:tcPr>
            <w:tcW w:w="3362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CC0D9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VALORACIÓN DE LO APRENDIDO</w:t>
            </w:r>
          </w:p>
          <w:p w:rsidR="0013153A" w:rsidRPr="00FB2696" w:rsidRDefault="009D712B" w:rsidP="000B1F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INDICADORES</w:t>
            </w: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left w:w="103" w:type="dxa"/>
            </w:tcMar>
          </w:tcPr>
          <w:p w:rsidR="0013153A" w:rsidRPr="00FB2696" w:rsidRDefault="009D712B" w:rsidP="000B1F8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INSTRUMENTOS DE EVALUACIÓN</w:t>
            </w:r>
          </w:p>
        </w:tc>
      </w:tr>
      <w:tr w:rsidR="009165F3" w:rsidTr="00912EC8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F06D86" w:rsidP="009C1F1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LE.3.4.1. Comprende y reconoce las estructuras sintácticas básicas a la vez que un repertorio de léxico frecuente relacionado con temas de la vida diaria y escolar, y expresa intereses, necesidades y experiencias en diferentes contextos, infiriendo el significado del nuevo léxico a través del contexto en el que aparece. (CCL).</w:t>
            </w:r>
          </w:p>
        </w:tc>
        <w:tc>
          <w:tcPr>
            <w:tcW w:w="1290" w:type="pct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9165F3" w:rsidRPr="00FB2696" w:rsidRDefault="009165F3" w:rsidP="00CE1F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</w:rPr>
              <w:t>•Resultados de las  actividades de escucha de la Unidad.</w:t>
            </w:r>
          </w:p>
          <w:p w:rsidR="009165F3" w:rsidRPr="00FB2696" w:rsidRDefault="009165F3" w:rsidP="00CE1F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</w:rPr>
              <w:t>•Observación de la actitud mostrada en las actividades que requieren escucha.</w:t>
            </w:r>
          </w:p>
          <w:p w:rsidR="009165F3" w:rsidRPr="00FB2696" w:rsidRDefault="009165F3" w:rsidP="000C2519">
            <w:pPr>
              <w:spacing w:after="0" w:line="240" w:lineRule="auto"/>
              <w:ind w:left="86"/>
              <w:jc w:val="both"/>
              <w:rPr>
                <w:rFonts w:ascii="Times New Roman" w:hAnsi="Times New Roman"/>
                <w:b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F06D86" w:rsidP="00F06D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LE.3.8.1. Aplica un vocabulario relativo a situaciones y temáticas habituales y concretas relacionadas con los intereses, experiencias y necesidades del alumnado en distintos contextos, una tienda, un supermercado, una agencia de viaje, pudiendo realizar las repeticiones y las pausas para organizar, corregir o reformular lo que se quiere decir, como preguntar el precio o pedir un artículo. (CCL, CAA).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C2519">
            <w:pPr>
              <w:spacing w:after="0" w:line="240" w:lineRule="auto"/>
              <w:ind w:left="86"/>
              <w:jc w:val="both"/>
              <w:rPr>
                <w:rFonts w:ascii="Times New Roman" w:hAnsi="Times New Roman"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F06D86" w:rsidP="00F06D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LE.3.8.2. Articula con fluidez y con un repertorio muy limitado de patrones sonoros, acentuales, rítmicos y de entonación ajustándose y desenvolviéndose en conversaciones cotidianas. (CCL).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C251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9165F3" w:rsidTr="00F06D86">
        <w:trPr>
          <w:trHeight w:val="1186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F06D86" w:rsidP="00F06D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LE.3.8.3. Utiliza técnicas muy simples, verbales y no verbales, para iniciar, mantener y concluir una conversación sobre asuntos personales y situaciones cotidianas. (CCL).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E6C6C">
            <w:pPr>
              <w:spacing w:after="0" w:line="240" w:lineRule="auto"/>
              <w:ind w:left="8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65F3" w:rsidTr="00082C7D">
        <w:trPr>
          <w:trHeight w:val="1548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F06D86" w:rsidRPr="00FB2696" w:rsidRDefault="00F06D86" w:rsidP="000E6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LE.3.15.1. Conoce y aplica las estrategias básicas para producir textos escritos breves y sencillos: copiando palabras y frases usuales para realizar las funciones comunicativas que se persiguen. (CCL, CAA).</w:t>
            </w:r>
          </w:p>
          <w:p w:rsidR="00F06D86" w:rsidRPr="00FB2696" w:rsidRDefault="00F06D86" w:rsidP="009C1F1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escritura de la Unidad </w:t>
            </w:r>
          </w:p>
          <w:p w:rsidR="009165F3" w:rsidRPr="00FB2696" w:rsidRDefault="009165F3" w:rsidP="00AD4501">
            <w:pPr>
              <w:spacing w:after="0" w:line="240" w:lineRule="auto"/>
              <w:ind w:left="86"/>
              <w:jc w:val="both"/>
              <w:rPr>
                <w:rFonts w:ascii="Times New Roman" w:hAnsi="Times New Roman"/>
                <w:lang w:eastAsia="es-ES"/>
              </w:rPr>
            </w:pPr>
          </w:p>
        </w:tc>
      </w:tr>
    </w:tbl>
    <w:p w:rsidR="0013153A" w:rsidRDefault="0013153A" w:rsidP="00192622"/>
    <w:sectPr w:rsidR="0013153A">
      <w:headerReference w:type="default" r:id="rId9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275" w:rsidRDefault="00FE3275">
      <w:pPr>
        <w:spacing w:after="0" w:line="240" w:lineRule="auto"/>
      </w:pPr>
      <w:r>
        <w:separator/>
      </w:r>
    </w:p>
  </w:endnote>
  <w:endnote w:type="continuationSeparator" w:id="0">
    <w:p w:rsidR="00FE3275" w:rsidRDefault="00FE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275" w:rsidRDefault="00FE3275">
      <w:pPr>
        <w:spacing w:after="0" w:line="240" w:lineRule="auto"/>
      </w:pPr>
      <w:r>
        <w:separator/>
      </w:r>
    </w:p>
  </w:footnote>
  <w:footnote w:type="continuationSeparator" w:id="0">
    <w:p w:rsidR="00FE3275" w:rsidRDefault="00FE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9D712B">
    <w:r>
      <w:rPr>
        <w:noProof/>
        <w:lang w:eastAsia="es-ES"/>
      </w:rPr>
      <mc:AlternateContent>
        <mc:Choice Requires="wps">
          <w:drawing>
            <wp:anchor distT="36195" distB="36195" distL="36195" distR="36195" simplePos="0" relativeHeight="13" behindDoc="1" locked="0" layoutInCell="1" allowOverlap="1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040" cy="639445"/>
              <wp:effectExtent l="0" t="0" r="3175" b="190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360" cy="63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3153A" w:rsidRDefault="009D712B">
                          <w:pPr>
                            <w:pStyle w:val="Contenidodelmarco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13153A" w:rsidRDefault="009D712B">
                          <w:pPr>
                            <w:pStyle w:val="Encabezamient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tIns="36720" r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uadro de texto 2" o:spid="_x0000_s1026" style="position:absolute;margin-left:456.4pt;margin-top:-17.4pt;width:255.2pt;height:50.35pt;z-index:-503316467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AR4QEAACcEAAAOAAAAZHJzL2Uyb0RvYy54bWysU8Fu2zAMvQ/YPwi6L3aTwiuCOMXQosOA&#10;YSvW7QMUWYoFSKJAKYnz96Nk1023U4ddZJHie+Qj6c3t4Cw7KowGfMuvFjVnykvojN+3/NfPhw83&#10;nMUkfCcseNXys4r8dvv+3eYU1moJPdhOISMSH9en0PI+pbCuqih75URcQFCeHjWgE4lM3FcdihOx&#10;O1st67qpToBdQJAqRvLej498W/i1VjJ91zqqxGzLqbZUTiznLp/VdiPWexShN3IqQ/xDFU4YT0ln&#10;qnuRBDug+YvKGYkQQaeFBFeB1kaqooHUXNV/qHnqRVBFCzUnhrlN8f/Rym/HR2Smo9lx5oWjEd0d&#10;RIfAOsWSGhKwZW7SKcQ1xT6FR5ysSNeseNDo8pe0sKE09jw3lvBMknO1vK5XDfVf0luzummuS+er&#10;F3TAmD4rcCxfWo40uNJPcfwaE2Wk0OeQnMzDg7G2DM/6Vw4KzJ4qFzyWWG7pbFWOs/6H0qS3VJod&#10;UeJ+d2eRjUtBW0tlPq9GISNADtSU8I3YCZLRquziG/EzqOQHn2a8Mx4wz2XUOarLQtOwG6YB7aA7&#10;02ztF0/7smo+LvP+Xxp4aewujJzOw6dDAm1K8zPzSDdlpG0sM5n+nLzul3aJevm/t78BAAD//wMA&#10;UEsDBBQABgAIAAAAIQCcVXla4gAAAAsBAAAPAAAAZHJzL2Rvd25yZXYueG1sTI/BTsMwEETvSPyD&#10;tUjcWqdJKSRkUxEkDkXqgYIQRzfeJhHxOsRuE/h63BPcdrSjmTf5ejKdONHgWssIi3kEgriyuuUa&#10;4e31aXYHwnnFWnWWCeGbHKyLy4tcZdqO/EKnna9FCGGXKYTG+z6T0lUNGeXmticOv4MdjPJBDrXU&#10;gxpDuOlkHEUraVTLoaFRPT02VH3ujgZhG9/2Xz9j6e3zodxsPsqE39ME8fpqergH4Wnyf2Y44wd0&#10;KALT3h5ZO9EhpIs4oHuEWbIMx9mxjJMYxB5hdZOCLHL5f0PxCwAA//8DAFBLAQItABQABgAIAAAA&#10;IQC2gziS/gAAAOEBAAATAAAAAAAAAAAAAAAAAAAAAABbQ29udGVudF9UeXBlc10ueG1sUEsBAi0A&#10;FAAGAAgAAAAhADj9If/WAAAAlAEAAAsAAAAAAAAAAAAAAAAALwEAAF9yZWxzLy5yZWxzUEsBAi0A&#10;FAAGAAgAAAAhAIaVoBHhAQAAJwQAAA4AAAAAAAAAAAAAAAAALgIAAGRycy9lMm9Eb2MueG1sUEsB&#10;Ai0AFAAGAAgAAAAhAJxVeVriAAAACwEAAA8AAAAAAAAAAAAAAAAAOwQAAGRycy9kb3ducmV2Lnht&#10;bFBLBQYAAAAABAAEAPMAAABKBQAAAAA=&#10;" filled="f" stroked="f">
              <v:textbox inset="1.02mm,1.02mm,1.02mm,1.02mm">
                <w:txbxContent>
                  <w:p w:rsidR="0013153A" w:rsidRDefault="009D712B">
                    <w:pPr>
                      <w:pStyle w:val="Contenidodelmarco"/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13153A" w:rsidRDefault="009D712B">
                    <w:pPr>
                      <w:pStyle w:val="Encabezamient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23190" simplePos="0" relativeHeight="7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195" distB="38100" distL="36195" distR="36195" simplePos="0" relativeHeight="19" behindDoc="1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64D"/>
    <w:multiLevelType w:val="hybridMultilevel"/>
    <w:tmpl w:val="5AD61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51C1"/>
    <w:multiLevelType w:val="multilevel"/>
    <w:tmpl w:val="42201B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5F46DDF"/>
    <w:multiLevelType w:val="multilevel"/>
    <w:tmpl w:val="B9020DB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  <w:b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  <w:b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  <w:b/>
        <w:sz w:val="20"/>
      </w:rPr>
    </w:lvl>
  </w:abstractNum>
  <w:abstractNum w:abstractNumId="3">
    <w:nsid w:val="1890776B"/>
    <w:multiLevelType w:val="hybridMultilevel"/>
    <w:tmpl w:val="3BFC9D28"/>
    <w:lvl w:ilvl="0" w:tplc="38129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93B2B"/>
    <w:multiLevelType w:val="hybridMultilevel"/>
    <w:tmpl w:val="A71A154A"/>
    <w:lvl w:ilvl="0" w:tplc="F8407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D0D8E"/>
    <w:multiLevelType w:val="hybridMultilevel"/>
    <w:tmpl w:val="6CA6B08A"/>
    <w:lvl w:ilvl="0" w:tplc="16B45F8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20F84"/>
    <w:multiLevelType w:val="multilevel"/>
    <w:tmpl w:val="FC8C0E38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11B03D4"/>
    <w:multiLevelType w:val="multilevel"/>
    <w:tmpl w:val="220A1B3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>
    <w:nsid w:val="79C01063"/>
    <w:multiLevelType w:val="multilevel"/>
    <w:tmpl w:val="BC442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Times New Roman"/>
        <w:b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3A"/>
    <w:rsid w:val="00016BDE"/>
    <w:rsid w:val="00025F7C"/>
    <w:rsid w:val="000763A9"/>
    <w:rsid w:val="00093B7E"/>
    <w:rsid w:val="000A4458"/>
    <w:rsid w:val="000B1F8F"/>
    <w:rsid w:val="000C2519"/>
    <w:rsid w:val="000C7DD3"/>
    <w:rsid w:val="000D11C9"/>
    <w:rsid w:val="000D385F"/>
    <w:rsid w:val="000E397C"/>
    <w:rsid w:val="000E6C6C"/>
    <w:rsid w:val="00100B70"/>
    <w:rsid w:val="0011282B"/>
    <w:rsid w:val="0012705D"/>
    <w:rsid w:val="0013153A"/>
    <w:rsid w:val="00133D55"/>
    <w:rsid w:val="00177583"/>
    <w:rsid w:val="00180887"/>
    <w:rsid w:val="00186CE5"/>
    <w:rsid w:val="00192622"/>
    <w:rsid w:val="00194478"/>
    <w:rsid w:val="001B1D26"/>
    <w:rsid w:val="001C2853"/>
    <w:rsid w:val="001D0B95"/>
    <w:rsid w:val="00226432"/>
    <w:rsid w:val="00233197"/>
    <w:rsid w:val="002331B7"/>
    <w:rsid w:val="0030552C"/>
    <w:rsid w:val="003555AB"/>
    <w:rsid w:val="003814D5"/>
    <w:rsid w:val="003A1DEC"/>
    <w:rsid w:val="003A4BED"/>
    <w:rsid w:val="003B0520"/>
    <w:rsid w:val="003E5C42"/>
    <w:rsid w:val="004024BE"/>
    <w:rsid w:val="0043174C"/>
    <w:rsid w:val="00433273"/>
    <w:rsid w:val="004C4F4A"/>
    <w:rsid w:val="00536134"/>
    <w:rsid w:val="005370A6"/>
    <w:rsid w:val="00551CAB"/>
    <w:rsid w:val="00577F43"/>
    <w:rsid w:val="005A587F"/>
    <w:rsid w:val="005D567A"/>
    <w:rsid w:val="005E647C"/>
    <w:rsid w:val="00602539"/>
    <w:rsid w:val="00602E9D"/>
    <w:rsid w:val="00605202"/>
    <w:rsid w:val="006454DF"/>
    <w:rsid w:val="006625B0"/>
    <w:rsid w:val="0068033C"/>
    <w:rsid w:val="006A58D5"/>
    <w:rsid w:val="006D4EBE"/>
    <w:rsid w:val="006E7806"/>
    <w:rsid w:val="006F5E15"/>
    <w:rsid w:val="00740A8C"/>
    <w:rsid w:val="00746145"/>
    <w:rsid w:val="00774C79"/>
    <w:rsid w:val="00783167"/>
    <w:rsid w:val="007952D9"/>
    <w:rsid w:val="007B48C6"/>
    <w:rsid w:val="007C435E"/>
    <w:rsid w:val="007E25DA"/>
    <w:rsid w:val="007F54A6"/>
    <w:rsid w:val="0084520E"/>
    <w:rsid w:val="0084576A"/>
    <w:rsid w:val="00863B71"/>
    <w:rsid w:val="00873097"/>
    <w:rsid w:val="008A0E8D"/>
    <w:rsid w:val="008B3D04"/>
    <w:rsid w:val="008B78F2"/>
    <w:rsid w:val="008F4FE1"/>
    <w:rsid w:val="00906B95"/>
    <w:rsid w:val="009165F3"/>
    <w:rsid w:val="0092698E"/>
    <w:rsid w:val="00954C90"/>
    <w:rsid w:val="00957B05"/>
    <w:rsid w:val="009C1F18"/>
    <w:rsid w:val="009C2BF0"/>
    <w:rsid w:val="009C6A05"/>
    <w:rsid w:val="009D712B"/>
    <w:rsid w:val="009F05AA"/>
    <w:rsid w:val="009F0C1E"/>
    <w:rsid w:val="00A0074B"/>
    <w:rsid w:val="00A17280"/>
    <w:rsid w:val="00A62E08"/>
    <w:rsid w:val="00AA366D"/>
    <w:rsid w:val="00AD4501"/>
    <w:rsid w:val="00AF3097"/>
    <w:rsid w:val="00B003A1"/>
    <w:rsid w:val="00B02913"/>
    <w:rsid w:val="00B10746"/>
    <w:rsid w:val="00B30D1E"/>
    <w:rsid w:val="00B46FD6"/>
    <w:rsid w:val="00B7024F"/>
    <w:rsid w:val="00B70D40"/>
    <w:rsid w:val="00B87A65"/>
    <w:rsid w:val="00B9100B"/>
    <w:rsid w:val="00BE2DB1"/>
    <w:rsid w:val="00C10C8F"/>
    <w:rsid w:val="00C33379"/>
    <w:rsid w:val="00C91FFD"/>
    <w:rsid w:val="00C935E2"/>
    <w:rsid w:val="00CC1BFD"/>
    <w:rsid w:val="00CC3188"/>
    <w:rsid w:val="00CC4CD0"/>
    <w:rsid w:val="00CD69A3"/>
    <w:rsid w:val="00CE1F27"/>
    <w:rsid w:val="00CF6288"/>
    <w:rsid w:val="00D023D0"/>
    <w:rsid w:val="00D211B5"/>
    <w:rsid w:val="00D223DB"/>
    <w:rsid w:val="00D41BEB"/>
    <w:rsid w:val="00D936EC"/>
    <w:rsid w:val="00D94732"/>
    <w:rsid w:val="00DC3A52"/>
    <w:rsid w:val="00E70288"/>
    <w:rsid w:val="00E71E59"/>
    <w:rsid w:val="00E72382"/>
    <w:rsid w:val="00E97999"/>
    <w:rsid w:val="00EF3502"/>
    <w:rsid w:val="00F06D86"/>
    <w:rsid w:val="00F32357"/>
    <w:rsid w:val="00F36BB7"/>
    <w:rsid w:val="00F46019"/>
    <w:rsid w:val="00F90F41"/>
    <w:rsid w:val="00FB2696"/>
    <w:rsid w:val="00FE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EC889-D62E-45C7-88E9-C93CF678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1385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Mª Mercedes Domínguez Moruno</cp:lastModifiedBy>
  <cp:revision>16</cp:revision>
  <dcterms:created xsi:type="dcterms:W3CDTF">2018-02-11T20:11:00Z</dcterms:created>
  <dcterms:modified xsi:type="dcterms:W3CDTF">2018-02-11T22:15:00Z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