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F66254" w:rsidTr="00FF49AA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66254" w:rsidRDefault="002B5ED9" w:rsidP="007E34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F66254"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F66254" w:rsidRPr="00B37DD4" w:rsidRDefault="00F66254" w:rsidP="007E341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B37DD4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B37DD4">
              <w:rPr>
                <w:rFonts w:ascii="Arial" w:hAnsi="Arial" w:cs="Arial"/>
                <w:b/>
                <w:sz w:val="32"/>
                <w:szCs w:val="32"/>
              </w:rPr>
              <w:t>Y LE LLAMARON CELESTE</w:t>
            </w:r>
          </w:p>
        </w:tc>
      </w:tr>
      <w:tr w:rsidR="00F66254" w:rsidTr="00FF49AA">
        <w:tc>
          <w:tcPr>
            <w:tcW w:w="846" w:type="dxa"/>
            <w:vMerge/>
            <w:shd w:val="clear" w:color="auto" w:fill="DEEAF6" w:themeFill="accent1" w:themeFillTint="33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37DD4"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10342" w:type="dxa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LENGUA</w:t>
            </w:r>
          </w:p>
        </w:tc>
      </w:tr>
      <w:tr w:rsidR="00F66254" w:rsidTr="00FF49AA">
        <w:tc>
          <w:tcPr>
            <w:tcW w:w="846" w:type="dxa"/>
            <w:vMerge/>
            <w:shd w:val="clear" w:color="auto" w:fill="DEEAF6" w:themeFill="accent1" w:themeFillTint="33"/>
          </w:tcPr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FF49AA" w:rsidRPr="00FF49AA" w:rsidRDefault="00B37DD4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hAnsi="Arial" w:cs="Arial"/>
                <w:sz w:val="24"/>
                <w:szCs w:val="24"/>
              </w:rPr>
              <w:t>Comenzamos practicando lecturas individuales con comprensión lectora. Trabajamos la ficha de libros concretos (título-autor-editorial-resumen-opinión). Analizamos los elementos de un texto (signos de puntuación-determinantes- prefijos…)</w:t>
            </w:r>
            <w:r w:rsidR="00FF49AA" w:rsidRPr="00FF49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diálogo directo,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indirecto libre</w:t>
            </w:r>
            <w:r w:rsidRPr="00FF49AA">
              <w:rPr>
                <w:rFonts w:ascii="Arial" w:hAnsi="Arial" w:cs="Arial"/>
                <w:sz w:val="24"/>
                <w:szCs w:val="24"/>
              </w:rPr>
              <w:t>. A</w:t>
            </w:r>
            <w:r w:rsidR="00FF49AA" w:rsidRPr="00FF49AA">
              <w:rPr>
                <w:rFonts w:ascii="Arial" w:hAnsi="Arial" w:cs="Arial"/>
                <w:sz w:val="24"/>
                <w:szCs w:val="24"/>
              </w:rPr>
              <w:t xml:space="preserve">prendemos a hacer descripciones, e incidiendo en 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descripción de un lugar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,</w:t>
            </w:r>
            <w:r w:rsidR="00FF49AA" w:rsidRPr="00FF49AA">
              <w:rPr>
                <w:rFonts w:ascii="Arial" w:hAnsi="Arial" w:cs="Arial"/>
                <w:sz w:val="24"/>
                <w:szCs w:val="24"/>
              </w:rPr>
              <w:t xml:space="preserve"> adjetivos, nombres, 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los signos de puntuac</w:t>
            </w:r>
            <w:r w:rsid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ión: la coma y el punto y coma.</w:t>
            </w:r>
            <w:r w:rsidRPr="00FF49AA">
              <w:rPr>
                <w:rFonts w:ascii="Arial" w:hAnsi="Arial" w:cs="Arial"/>
                <w:sz w:val="24"/>
                <w:szCs w:val="24"/>
              </w:rPr>
              <w:t xml:space="preserve"> Y terminamos acercándonos a la construcción de textos literarios (cuentos, leyendas…)  y a las partes de un relato (introducción-nudo-desenlace)</w:t>
            </w:r>
            <w:r w:rsidR="00FF49AA" w:rsidRPr="00FF49AA">
              <w:rPr>
                <w:rFonts w:ascii="Arial" w:hAnsi="Arial" w:cs="Arial"/>
                <w:sz w:val="24"/>
                <w:szCs w:val="24"/>
              </w:rPr>
              <w:t xml:space="preserve">, intentando que 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reflexionen sobre el entorno en el que viven</w:t>
            </w:r>
          </w:p>
        </w:tc>
      </w:tr>
      <w:tr w:rsidR="00F66254" w:rsidTr="00FF49AA">
        <w:tc>
          <w:tcPr>
            <w:tcW w:w="846" w:type="dxa"/>
            <w:vMerge/>
            <w:shd w:val="clear" w:color="auto" w:fill="DEEAF6" w:themeFill="accent1" w:themeFillTint="33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F66254" w:rsidRPr="004733BC" w:rsidRDefault="00B37DD4" w:rsidP="007E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F66254" w:rsidTr="007E341F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F66254" w:rsidRPr="000E04E7" w:rsidRDefault="00F66254" w:rsidP="007E341F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F66254" w:rsidRPr="000E04E7" w:rsidRDefault="00F66254" w:rsidP="007E341F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F66254" w:rsidRPr="000E04E7" w:rsidRDefault="00F66254" w:rsidP="007E341F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66254" w:rsidTr="007E341F">
        <w:trPr>
          <w:trHeight w:val="211"/>
        </w:trPr>
        <w:tc>
          <w:tcPr>
            <w:tcW w:w="14425" w:type="dxa"/>
            <w:gridSpan w:val="3"/>
          </w:tcPr>
          <w:p w:rsidR="00F66254" w:rsidRPr="003344F0" w:rsidRDefault="00F66254" w:rsidP="007E34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FF49AA" w:rsidTr="007E341F">
        <w:trPr>
          <w:trHeight w:val="211"/>
        </w:trPr>
        <w:tc>
          <w:tcPr>
            <w:tcW w:w="14425" w:type="dxa"/>
            <w:gridSpan w:val="3"/>
          </w:tcPr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CE.3.3. Captar el sentido de diferentes textos orales según su tipología: narrativos, descriptivos, informativos, instructivos y argumentativos, etc, reconociendo las ideas principales y secundarias y los elementos básicos lingüísticos para analizar los textos con sentido crítico, identificando los valores implícitos.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CE.3.6. Leer diferentes tipos de textos con entonación, precisión, ritmo y velocidad adecuada, respetando los signos ortográficos para facilitar y mejorar la comprensión lectora desarrollando el plan lector con la participación en acciones diversas, (videoforum, lecturas dialógicas, entrevistas con autores, etc...) y fomentando el gusto por la lectura como fuente de disfrute e información.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CE.3.7. Comprender las ideas principales y secundarias de distintos tipos de texto leídos, desarrollando un sentido crítico, estableciendo y verificando hipótesis, ampliando de esta manera su vocabulario y afianzando la ortografía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CE.3.8. Desarrollar y utilizar estrategias para analizar un texto leído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CE.3.9. Seleccionar y utilizar información científica obtenida en diferentes soportes para su uso en investigaciones y tareas propuestas, de tipo individual o grupal y comunicar los resultados.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CE.3.12. Aplicar los conocimientos de las categorías gramaticales al discurso o redacciones propuestas (lectura, audición colectiva, recitado, dramatizaciones,...)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CE.3.14. Conocer y crea textos literarios con sentido estético y creatividad tales como refranes, cantilenas, poemas y otras manifestaciones de la sabiduría popular,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</w:tc>
      </w:tr>
      <w:tr w:rsidR="00FF49AA" w:rsidTr="007E341F">
        <w:trPr>
          <w:trHeight w:val="211"/>
        </w:trPr>
        <w:tc>
          <w:tcPr>
            <w:tcW w:w="14425" w:type="dxa"/>
            <w:gridSpan w:val="3"/>
          </w:tcPr>
          <w:p w:rsidR="00FF49AA" w:rsidRPr="00192DE6" w:rsidRDefault="00FF49AA" w:rsidP="00FF4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FF49AA" w:rsidTr="007E341F">
        <w:trPr>
          <w:trHeight w:val="211"/>
        </w:trPr>
        <w:tc>
          <w:tcPr>
            <w:tcW w:w="14425" w:type="dxa"/>
            <w:gridSpan w:val="3"/>
          </w:tcPr>
          <w:p w:rsidR="00FF49AA" w:rsidRPr="00FF49AA" w:rsidRDefault="00FF49AA" w:rsidP="00FF49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Comprender la información de diferentes textos orales según su tipología: narrativo. (LCL.3.3.1).</w:t>
            </w:r>
          </w:p>
          <w:p w:rsidR="00FF49AA" w:rsidRPr="00FF49AA" w:rsidRDefault="00FF49AA" w:rsidP="00FF49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Desarrollar y utilizar estrategias diversas para analizar un texto leído: marcar las palabras claves, para la mejora de la comprensión lectora. (LCL.3.8.1.).</w:t>
            </w:r>
          </w:p>
          <w:p w:rsidR="00FF49AA" w:rsidRPr="00FF49AA" w:rsidRDefault="00FF49AA" w:rsidP="00FF49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Leer diferentes tipos de textos apropiados a su edad con velocidad, fluidez y entonación adecuada, respetando los signos ortográficos. (LCL.3.6.1.).</w:t>
            </w:r>
          </w:p>
          <w:p w:rsidR="00FF49AA" w:rsidRPr="00FF49AA" w:rsidRDefault="00FF49AA" w:rsidP="00FF49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Comprender las ideas principales y secundarias de distintos tipos de texto leídos. (LCL.3.7.1.).</w:t>
            </w:r>
          </w:p>
          <w:p w:rsidR="00FF49AA" w:rsidRPr="00FF49AA" w:rsidRDefault="00FF49AA" w:rsidP="00FF49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Aplicar los conocimientos de las categorías gramaticales al discurso o redacciones propuestas (lectura, audición colectiva, recitado, dramatizaciones,...) generando palabras y adecuando su expresión al tiempo verbal, al vocabulario y al contexto en el que se emplea, utilizando el diccionario y aplicando las normas ortográficas para mejorar sus producciones y favorecer una comunicación más eficaz.: </w:t>
            </w: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la coma, el punto y la coma</w:t>
            </w: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. Los determinantes artículos y demostrativos. Los prefijos. (LCL.3.12.1.).</w:t>
            </w:r>
          </w:p>
          <w:p w:rsidR="00FF49AA" w:rsidRPr="00FF49AA" w:rsidRDefault="00FF49AA" w:rsidP="00FF49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Mejo</w:t>
            </w: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rar y mostrar interés por el uso de la lengua desarrollando la creatividad y la estética en sus producciones escritas, fomentando un pensamiento crítico y evitando un lenguaje discriminatorio: describir de un lugar. (LCL.3.11.1.).</w:t>
            </w:r>
          </w:p>
          <w:p w:rsidR="00FF49AA" w:rsidRPr="00FF49AA" w:rsidRDefault="00FF49AA" w:rsidP="00FF49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Conocer textos literarios o manifestaciones de la sabiduría popular con sentido estético y creatividad, aplicándolos a su situación personal, comentando su validez histórica y los recursos estilísticos que contengan: Las leyendas (LCL.3.14.1).</w:t>
            </w:r>
          </w:p>
          <w:p w:rsidR="00FF49AA" w:rsidRPr="00FF49AA" w:rsidRDefault="00FF49AA" w:rsidP="00FF49A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Seleccionar y utilizar información científica obtenida en diferentes soportes para su uso en investigaciones y tareas propuestas, de tipo individual o grupal y comunicar y presentar los resultados. Diseñar una guía turística (LCL.3.9.1).</w:t>
            </w:r>
          </w:p>
          <w:p w:rsidR="00FF49AA" w:rsidRPr="00FF49AA" w:rsidRDefault="00FF49AA" w:rsidP="00FF4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9AA" w:rsidTr="007E341F">
        <w:trPr>
          <w:trHeight w:val="211"/>
        </w:trPr>
        <w:tc>
          <w:tcPr>
            <w:tcW w:w="14425" w:type="dxa"/>
            <w:gridSpan w:val="3"/>
          </w:tcPr>
          <w:p w:rsidR="00FF49AA" w:rsidRPr="00192DE6" w:rsidRDefault="00FF49AA" w:rsidP="00FF49AA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FF49AA" w:rsidTr="007E341F">
        <w:trPr>
          <w:trHeight w:val="211"/>
        </w:trPr>
        <w:tc>
          <w:tcPr>
            <w:tcW w:w="14425" w:type="dxa"/>
            <w:gridSpan w:val="3"/>
          </w:tcPr>
          <w:p w:rsidR="00FF49AA" w:rsidRPr="00FF49AA" w:rsidRDefault="00FF49AA" w:rsidP="00FF49AA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Cs/>
                <w:snapToGrid w:val="0"/>
                <w:sz w:val="24"/>
                <w:szCs w:val="24"/>
              </w:rPr>
            </w:pPr>
            <w:r w:rsidRPr="00FF49AA"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</w:rPr>
              <w:t>Bloque 1: Comunicación oral: hablar y escuchar</w:t>
            </w:r>
            <w:r w:rsidRPr="00FF49AA">
              <w:rPr>
                <w:rFonts w:ascii="Arial" w:eastAsia="Calibri" w:hAnsi="Arial" w:cs="Arial"/>
                <w:bCs/>
                <w:snapToGrid w:val="0"/>
                <w:sz w:val="24"/>
                <w:szCs w:val="24"/>
              </w:rPr>
              <w:t>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1.1 Situaciones de comunicación, espontáneas o dirigidas, utilizando un discurso ordenado y coherente: conversaciones, debates y coloquios sobre temas de actualidad o cercanos a sus intereses y aquellos destinados a favorecer la convivencia y resolución de conflictos; desde la valoración y respeto de las normas que rigen la interacción oral.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s-ES_tradnl"/>
              </w:rPr>
            </w:pPr>
            <w:r w:rsidRPr="00FF49AA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s-ES_tradnl"/>
              </w:rPr>
              <w:t>Bloque 2: Comunicación escrita: leer</w:t>
            </w:r>
          </w:p>
          <w:p w:rsidR="00FF49AA" w:rsidRPr="00FF49AA" w:rsidRDefault="00FF49AA" w:rsidP="00FF49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s-ES_tradnl"/>
              </w:rPr>
            </w:pPr>
            <w:r w:rsidRPr="00FF49AA">
              <w:rPr>
                <w:rFonts w:ascii="Arial" w:hAnsi="Arial" w:cs="Arial"/>
                <w:sz w:val="24"/>
                <w:szCs w:val="24"/>
                <w:lang w:eastAsia="es-ES_tradnl"/>
              </w:rPr>
              <w:t>Lectura en voz alta con pronunciación correcta y entonación y ritmo adecuados, en función de los signos de puntuación.</w:t>
            </w:r>
          </w:p>
          <w:p w:rsidR="00FF49AA" w:rsidRPr="00FF49AA" w:rsidRDefault="00FF49AA" w:rsidP="00FF49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s-ES_tradnl"/>
              </w:rPr>
            </w:pPr>
            <w:r w:rsidRPr="00FF49AA">
              <w:rPr>
                <w:rFonts w:ascii="Arial" w:hAnsi="Arial" w:cs="Arial"/>
                <w:spacing w:val="-3"/>
                <w:sz w:val="24"/>
                <w:szCs w:val="24"/>
                <w:lang w:eastAsia="es-ES_tradnl"/>
              </w:rPr>
              <w:t xml:space="preserve">Lectura de diferentes tipos de textos y su comprensión e interpretación de los elementos </w:t>
            </w:r>
            <w:r w:rsidRPr="00FF49AA">
              <w:rPr>
                <w:rFonts w:ascii="Arial" w:hAnsi="Arial" w:cs="Arial"/>
                <w:spacing w:val="-1"/>
                <w:sz w:val="24"/>
                <w:szCs w:val="24"/>
                <w:lang w:eastAsia="es-ES_tradnl"/>
              </w:rPr>
              <w:t>básicos de los textos escritos: instructivos, predictivos, publicitarios, poéticos y del cómic.</w:t>
            </w:r>
          </w:p>
          <w:p w:rsidR="00FF49AA" w:rsidRPr="00FF49AA" w:rsidRDefault="00FF49AA" w:rsidP="00FF49A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AA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2.4. Uso de estrategias para la comprensión lectora: antes de la lectura, a través de información paratextual, anticipar </w:t>
            </w:r>
            <w:r w:rsidRPr="00FF49AA">
              <w:rPr>
                <w:rFonts w:ascii="Arial" w:hAnsi="Arial" w:cs="Arial"/>
                <w:spacing w:val="-1"/>
                <w:sz w:val="24"/>
                <w:szCs w:val="24"/>
                <w:lang w:eastAsia="es-ES_tradnl"/>
              </w:rPr>
              <w:t xml:space="preserve">hipótesis y análisis de la estructura del texto y su tipología; durante y después de la lectura, extracción de conclusiones e </w:t>
            </w:r>
            <w:r w:rsidRPr="00FF49AA">
              <w:rPr>
                <w:rFonts w:ascii="Arial" w:hAnsi="Arial" w:cs="Arial"/>
                <w:sz w:val="24"/>
                <w:szCs w:val="24"/>
                <w:lang w:eastAsia="es-ES_tradnl"/>
              </w:rPr>
              <w:t>intención del autor.</w:t>
            </w:r>
          </w:p>
          <w:p w:rsidR="00FF49AA" w:rsidRPr="00FF49AA" w:rsidRDefault="00FF49AA" w:rsidP="00FF49AA">
            <w:pPr>
              <w:shd w:val="clear" w:color="auto" w:fill="FFFFFF"/>
              <w:ind w:left="10"/>
              <w:jc w:val="both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hAnsi="Arial" w:cs="Arial"/>
                <w:spacing w:val="-2"/>
                <w:sz w:val="24"/>
                <w:szCs w:val="24"/>
                <w:lang w:eastAsia="es-ES_tradnl"/>
              </w:rPr>
              <w:lastRenderedPageBreak/>
              <w:t xml:space="preserve">2.5. Gusto por la lectura: selección de lecturas personales cercanas a sus intereses de forma </w:t>
            </w:r>
            <w:r w:rsidRPr="00FF49AA">
              <w:rPr>
                <w:rFonts w:ascii="Arial" w:hAnsi="Arial" w:cs="Arial"/>
                <w:sz w:val="24"/>
                <w:szCs w:val="24"/>
                <w:lang w:eastAsia="es-ES_tradnl"/>
              </w:rPr>
              <w:t>autónoma como fuente de disfrute y ampliación de los propios conocimientos.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2.6 Construcción de conocimientos por aplicación del resultado de recensiones en trabajos de investigación.</w:t>
            </w:r>
          </w:p>
          <w:p w:rsidR="00FF49AA" w:rsidRPr="00FF49AA" w:rsidRDefault="00FF49AA" w:rsidP="00FF49AA">
            <w:pPr>
              <w:shd w:val="clear" w:color="auto" w:fill="FFFFFF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s-ES_tradnl"/>
              </w:rPr>
            </w:pPr>
            <w:r w:rsidRPr="00FF49AA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s-ES_tradnl"/>
              </w:rPr>
              <w:t>Bloque 3: Comunicación escrita: escribir.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3.2 Planificación de textos: organización del contenido y uso de los recursos lingüísticos necesarios según la intención comunicativa y el tipo de texto, para escribir textos instructivos, publicitarios y narrativos de carácter gráfico.</w:t>
            </w:r>
          </w:p>
          <w:p w:rsidR="00FF49AA" w:rsidRPr="00FF49AA" w:rsidRDefault="00FF49AA" w:rsidP="00FF49AA">
            <w:pPr>
              <w:shd w:val="clear" w:color="auto" w:fill="FFFFFF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bCs/>
                <w:sz w:val="24"/>
                <w:szCs w:val="24"/>
                <w:lang w:eastAsia="es-ES_tradnl"/>
              </w:rPr>
            </w:pPr>
            <w:r w:rsidRPr="00FF49AA">
              <w:rPr>
                <w:rFonts w:ascii="Arial" w:hAnsi="Arial" w:cs="Arial"/>
                <w:b/>
                <w:bCs/>
                <w:sz w:val="24"/>
                <w:szCs w:val="24"/>
                <w:lang w:eastAsia="es-ES_tradnl"/>
              </w:rPr>
              <w:t>Bloque 4: Conocimiento de la lengua.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4.1 Consolidación de las nociones gramaticales, léxicas, fonológicas y ortográficas adquiridas en ciclos anteriores: El determinante artículo y demostrativo. 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4.2 La palabra. Uso de adverbios, locuciones adverbiales y pronombres. Formación de las palabras. Los matices de significado que aportan prefijos y sufijos. Relación entre el sentido figurado y las construcciones lexicalizadas. Las irregularidades verbales y su voz, modo, tiempo, número y persona así como su ortografía. Significado de arcaísmos, neologismos y extranjerismos de uso frecuente y su relación con su equivalente en castellano.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4.6 Ortografía: uso adecuado de los signos de puntuación (puntos suspensivos, paréntesis, guion, comillas). Interés por la búsqueda de la correcta ortografía de las palabras usando diccionarios en diferentes formatos.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</w:rPr>
            </w:pPr>
            <w:r w:rsidRPr="00FF49AA"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</w:rPr>
              <w:t>Bloque 5: Educación literaria.</w:t>
            </w:r>
          </w:p>
          <w:p w:rsidR="00FF49AA" w:rsidRPr="00FF49AA" w:rsidRDefault="00FF49AA" w:rsidP="00FF49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5.4 Lectura de relatos, teatros y poemas propios, redactados individual o colectivamente con elementos fantásticos y uso de recursos retóricos adecuados a la edad.</w:t>
            </w:r>
          </w:p>
        </w:tc>
      </w:tr>
      <w:tr w:rsidR="00FF49AA" w:rsidTr="007E341F">
        <w:trPr>
          <w:trHeight w:val="211"/>
        </w:trPr>
        <w:tc>
          <w:tcPr>
            <w:tcW w:w="14425" w:type="dxa"/>
            <w:gridSpan w:val="3"/>
          </w:tcPr>
          <w:p w:rsidR="00FF49AA" w:rsidRPr="004E6C25" w:rsidRDefault="00FF49AA" w:rsidP="00FF49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FF49AA" w:rsidTr="007E341F">
        <w:trPr>
          <w:trHeight w:val="211"/>
        </w:trPr>
        <w:tc>
          <w:tcPr>
            <w:tcW w:w="14425" w:type="dxa"/>
            <w:gridSpan w:val="3"/>
          </w:tcPr>
          <w:p w:rsidR="00FF49AA" w:rsidRPr="00B37DD4" w:rsidRDefault="00FF49AA" w:rsidP="00FF49AA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NewsGotT-Regu" w:eastAsia="Calibri" w:hAnsi="NewsGotT-Regu" w:cs="NewsGotT-Regu"/>
                <w:color w:val="00000A"/>
                <w:sz w:val="20"/>
                <w:szCs w:val="20"/>
                <w:lang w:eastAsia="es-ES_tradnl"/>
              </w:rPr>
              <w:t xml:space="preserve">CCL, CEC, CSYC  </w:t>
            </w:r>
            <w:r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  <w:t>CAA, CD</w:t>
            </w:r>
          </w:p>
        </w:tc>
      </w:tr>
    </w:tbl>
    <w:p w:rsidR="00F66254" w:rsidRDefault="00F66254" w:rsidP="00F66254"/>
    <w:p w:rsidR="00F66254" w:rsidRDefault="00F66254" w:rsidP="00F66254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F66254" w:rsidTr="007E341F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6254" w:rsidRPr="00BA11AF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66254" w:rsidTr="007E341F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6254" w:rsidRPr="00BA11AF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Default="00F66254" w:rsidP="00986E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986E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6E0C" w:rsidRPr="00986E0C">
              <w:rPr>
                <w:rFonts w:ascii="Arial" w:hAnsi="Arial" w:cs="Arial"/>
                <w:b/>
                <w:color w:val="FF0000"/>
                <w:sz w:val="32"/>
                <w:szCs w:val="32"/>
              </w:rPr>
              <w:t>HACEMOS UN TALLER DE CUENTOS</w:t>
            </w:r>
          </w:p>
        </w:tc>
      </w:tr>
      <w:tr w:rsidR="00F66254" w:rsidTr="007E341F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F66254" w:rsidRPr="00BA11AF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F66254" w:rsidTr="007E341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7E341F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FF49AA" w:rsidRDefault="00F66254" w:rsidP="007E341F">
            <w:pPr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Pr="00BE28D4">
              <w:rPr>
                <w:rFonts w:ascii="Arial" w:hAnsi="Arial" w:cs="Arial"/>
                <w:sz w:val="24"/>
                <w:szCs w:val="24"/>
              </w:rPr>
              <w:t xml:space="preserve"> lecturas indiv</w:t>
            </w:r>
            <w:r>
              <w:rPr>
                <w:rFonts w:ascii="Arial" w:hAnsi="Arial" w:cs="Arial"/>
                <w:sz w:val="24"/>
                <w:szCs w:val="24"/>
              </w:rPr>
              <w:t xml:space="preserve">iduales con comprensión lectora, </w:t>
            </w:r>
            <w:r w:rsidRPr="00BE28D4">
              <w:rPr>
                <w:rFonts w:ascii="Arial" w:hAnsi="Arial" w:cs="Arial"/>
                <w:sz w:val="24"/>
                <w:szCs w:val="24"/>
              </w:rPr>
              <w:t xml:space="preserve"> ficha de libros concretos (título-autor-editor</w:t>
            </w:r>
            <w:r>
              <w:rPr>
                <w:rFonts w:ascii="Arial" w:hAnsi="Arial" w:cs="Arial"/>
                <w:sz w:val="24"/>
                <w:szCs w:val="24"/>
              </w:rPr>
              <w:t>ial-resumen-opinión),</w:t>
            </w:r>
            <w:r w:rsidR="00FF49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9AA" w:rsidRPr="00FF49AA">
              <w:rPr>
                <w:rFonts w:ascii="Arial" w:hAnsi="Arial" w:cs="Arial"/>
                <w:sz w:val="24"/>
                <w:szCs w:val="24"/>
              </w:rPr>
              <w:t xml:space="preserve">Analizamos los elementos de un texto (signos de puntuación-determinantes- prefijos…), 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diálogo directo, indirecto libre</w:t>
            </w:r>
            <w:r w:rsidR="00FF49AA" w:rsidRPr="00FF49AA">
              <w:rPr>
                <w:rFonts w:ascii="Arial" w:hAnsi="Arial" w:cs="Arial"/>
                <w:sz w:val="24"/>
                <w:szCs w:val="24"/>
              </w:rPr>
              <w:t xml:space="preserve">. Aprendemos a hacer descripciones, e incidiendo en 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descripción de un lugar,</w:t>
            </w:r>
            <w:r w:rsidR="00FF49AA" w:rsidRPr="00FF49AA">
              <w:rPr>
                <w:rFonts w:ascii="Arial" w:hAnsi="Arial" w:cs="Arial"/>
                <w:sz w:val="24"/>
                <w:szCs w:val="24"/>
              </w:rPr>
              <w:t xml:space="preserve"> adjetivos, nombres, </w:t>
            </w:r>
            <w:r w:rsidR="00FF49AA"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los signos de puntuac</w:t>
            </w:r>
            <w:r w:rsid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ión: la coma y el punto y coma.</w:t>
            </w:r>
          </w:p>
          <w:p w:rsidR="00FF49AA" w:rsidRPr="00F1534F" w:rsidRDefault="00FF49AA" w:rsidP="00FF49AA">
            <w:pPr>
              <w:rPr>
                <w:b/>
                <w:color w:val="5B9BD5" w:themeColor="accent1"/>
              </w:rPr>
            </w:pPr>
            <w:r w:rsidRPr="00F1534F">
              <w:rPr>
                <w:b/>
              </w:rPr>
              <w:t xml:space="preserve">5º  </w:t>
            </w:r>
            <w:r w:rsidRPr="00F1534F">
              <w:rPr>
                <w:b/>
                <w:color w:val="00B0F0"/>
              </w:rPr>
              <w:t>TEMA</w:t>
            </w:r>
            <w:r>
              <w:rPr>
                <w:b/>
                <w:color w:val="00B0F0"/>
              </w:rPr>
              <w:t xml:space="preserve"> 5</w:t>
            </w:r>
            <w:r w:rsidRPr="00F1534F">
              <w:rPr>
                <w:b/>
                <w:color w:val="00B0F0"/>
              </w:rPr>
              <w:t>:</w:t>
            </w:r>
            <w:r>
              <w:rPr>
                <w:b/>
                <w:color w:val="00B0F0"/>
              </w:rPr>
              <w:t xml:space="preserve"> Y LE LLAMARON CELESTE</w:t>
            </w:r>
            <w:r w:rsidRPr="00F1534F">
              <w:rPr>
                <w:b/>
                <w:color w:val="00B0F0"/>
              </w:rPr>
              <w:t xml:space="preserve"> </w:t>
            </w:r>
          </w:p>
          <w:p w:rsidR="00FF49AA" w:rsidRPr="00F1534F" w:rsidRDefault="00FF49AA" w:rsidP="00FF49AA">
            <w:pPr>
              <w:rPr>
                <w:b/>
              </w:rPr>
            </w:pP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74-75</w:t>
            </w:r>
            <w:r w:rsidRPr="00F1534F">
              <w:rPr>
                <w:b/>
              </w:rPr>
              <w:t>: Lectura y PAG</w:t>
            </w:r>
            <w:r>
              <w:rPr>
                <w:b/>
              </w:rPr>
              <w:t xml:space="preserve"> 77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9</w:t>
            </w:r>
            <w:r w:rsidRPr="00F1534F">
              <w:rPr>
                <w:b/>
              </w:rPr>
              <w:t xml:space="preserve"> </w:t>
            </w:r>
            <w:r>
              <w:rPr>
                <w:b/>
              </w:rPr>
              <w:t>(CONTROL</w:t>
            </w:r>
            <w:r w:rsidRPr="00F1534F">
              <w:rPr>
                <w:b/>
              </w:rPr>
              <w:t>-ENTREGAR)</w:t>
            </w:r>
          </w:p>
          <w:p w:rsidR="00FF49AA" w:rsidRPr="00F1534F" w:rsidRDefault="00FF49AA" w:rsidP="00FF49AA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FAF0D" wp14:editId="4A9B363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59055</wp:posOffset>
                      </wp:positionV>
                      <wp:extent cx="161925" cy="857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2BE72" id="Rectángulo 6" o:spid="_x0000_s1026" style="position:absolute;margin-left:64.5pt;margin-top:4.65pt;width:12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>78</w:t>
            </w:r>
            <w:r w:rsidRPr="00F1534F">
              <w:rPr>
                <w:b/>
              </w:rPr>
              <w:t xml:space="preserve">: LEER         </w:t>
            </w:r>
            <w:r>
              <w:rPr>
                <w:b/>
              </w:rPr>
              <w:t>A ORDENADOR Y 2</w:t>
            </w:r>
          </w:p>
          <w:p w:rsidR="00FF49AA" w:rsidRPr="00F1534F" w:rsidRDefault="00FF49AA" w:rsidP="00FF49AA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B305F" wp14:editId="73FB914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40005</wp:posOffset>
                      </wp:positionV>
                      <wp:extent cx="161925" cy="8572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F7899" id="Rectángulo 21" o:spid="_x0000_s1026" style="position:absolute;margin-left:41.25pt;margin-top:3.15pt;width:12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79</w:t>
            </w:r>
            <w:r w:rsidRPr="00F1534F">
              <w:rPr>
                <w:b/>
              </w:rPr>
              <w:t xml:space="preserve">: </w:t>
            </w:r>
            <w:r>
              <w:rPr>
                <w:b/>
              </w:rPr>
              <w:t xml:space="preserve">        AL ORDENADOR </w:t>
            </w:r>
            <w:r w:rsidRPr="00F1534F">
              <w:rPr>
                <w:b/>
              </w:rPr>
              <w:t>Y DICTADO</w:t>
            </w:r>
          </w:p>
          <w:p w:rsidR="00FF49AA" w:rsidRPr="00F1534F" w:rsidRDefault="00FF49AA" w:rsidP="00FF49AA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1A97D" wp14:editId="7BCFDF9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0FC8B" id="Rectángulo 7" o:spid="_x0000_s1026" style="position:absolute;margin-left:41.25pt;margin-top:3.1pt;width:12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>80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534F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F1534F">
              <w:rPr>
                <w:b/>
              </w:rPr>
              <w:t>A ORDENADOR</w:t>
            </w:r>
          </w:p>
          <w:p w:rsidR="00FF49AA" w:rsidRPr="00F1534F" w:rsidRDefault="00FF49AA" w:rsidP="00FF49AA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C0E8F6" wp14:editId="33B60833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F419D" id="Rectángulo 22" o:spid="_x0000_s1026" style="position:absolute;margin-left:41.25pt;margin-top:3.1pt;width:12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81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      </w:t>
            </w:r>
            <w:r w:rsidRPr="00F1534F">
              <w:rPr>
                <w:b/>
              </w:rPr>
              <w:t xml:space="preserve"> AL ORDENADOR Y 5</w:t>
            </w:r>
          </w:p>
          <w:p w:rsidR="00FF49AA" w:rsidRPr="00F1534F" w:rsidRDefault="00FF49AA" w:rsidP="00FF49AA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5567B" wp14:editId="6FB3913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7F5CF" id="Rectángulo 16" o:spid="_x0000_s1026" style="position:absolute;margin-left:39.75pt;margin-top:3.1pt;width:12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82: </w:t>
            </w:r>
            <w:r w:rsidRPr="00F1534F">
              <w:rPr>
                <w:b/>
              </w:rPr>
              <w:t xml:space="preserve">       </w:t>
            </w:r>
            <w:r>
              <w:rPr>
                <w:b/>
              </w:rPr>
              <w:t xml:space="preserve"> A ORDENADOR 2  Y PAG 83: 8</w:t>
            </w:r>
          </w:p>
          <w:p w:rsidR="00FF49AA" w:rsidRPr="00F1534F" w:rsidRDefault="00FF49AA" w:rsidP="00FF49AA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7A1DB" wp14:editId="2969408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59055</wp:posOffset>
                      </wp:positionV>
                      <wp:extent cx="161925" cy="85725"/>
                      <wp:effectExtent l="0" t="0" r="28575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4FA68" id="Rectángulo 23" o:spid="_x0000_s1026" style="position:absolute;margin-left:39pt;margin-top:4.65pt;width:12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>84</w:t>
            </w:r>
            <w:r w:rsidRPr="00F1534F">
              <w:rPr>
                <w:b/>
              </w:rPr>
              <w:t xml:space="preserve">: </w:t>
            </w:r>
            <w:r>
              <w:rPr>
                <w:b/>
              </w:rPr>
              <w:t xml:space="preserve">       A ORDENADOR 1 TALLER EXPRESIÓN </w:t>
            </w:r>
            <w:r w:rsidRPr="00510D78">
              <w:rPr>
                <w:b/>
                <w:color w:val="FF0000"/>
              </w:rPr>
              <w:t>(Invento una-foto</w:t>
            </w:r>
            <w:r>
              <w:rPr>
                <w:b/>
                <w:color w:val="FF0000"/>
              </w:rPr>
              <w:t xml:space="preserve"> propia</w:t>
            </w:r>
            <w:r w:rsidRPr="00510D78">
              <w:rPr>
                <w:b/>
                <w:color w:val="FF0000"/>
              </w:rPr>
              <w:t>)</w:t>
            </w:r>
          </w:p>
          <w:p w:rsidR="00FF49AA" w:rsidRPr="00F1534F" w:rsidRDefault="00FF49AA" w:rsidP="00FF49AA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D3915" wp14:editId="52E3C3C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59055</wp:posOffset>
                      </wp:positionV>
                      <wp:extent cx="161925" cy="8572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67F91" id="Rectángulo 17" o:spid="_x0000_s1026" style="position:absolute;margin-left:40.5pt;margin-top:4.65pt;width:12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 xml:space="preserve">85: </w:t>
            </w:r>
            <w:r w:rsidRPr="00F1534F">
              <w:rPr>
                <w:b/>
              </w:rPr>
              <w:t xml:space="preserve">       A ORDENADOR </w:t>
            </w:r>
            <w:r>
              <w:rPr>
                <w:b/>
              </w:rPr>
              <w:t xml:space="preserve">TALLER LITERARIO </w:t>
            </w:r>
            <w:r w:rsidRPr="00BE4B06">
              <w:rPr>
                <w:b/>
                <w:color w:val="FF0000"/>
              </w:rPr>
              <w:t>(Leyenda Argallón-Aldeas)</w:t>
            </w:r>
          </w:p>
          <w:p w:rsidR="00FF49AA" w:rsidRPr="00F1534F" w:rsidRDefault="00FF49AA" w:rsidP="00FF49AA">
            <w:pPr>
              <w:rPr>
                <w:b/>
                <w:color w:val="00B0F0"/>
              </w:rPr>
            </w:pPr>
            <w:r w:rsidRPr="00F1534F">
              <w:rPr>
                <w:b/>
                <w:color w:val="00B0F0"/>
              </w:rPr>
              <w:lastRenderedPageBreak/>
              <w:t xml:space="preserve">CONTROL   Y   </w:t>
            </w:r>
            <w:r w:rsidRPr="00F1534F">
              <w:rPr>
                <w:b/>
                <w:color w:val="00B0F0"/>
                <w:highlight w:val="yellow"/>
              </w:rPr>
              <w:t>CP LORET</w:t>
            </w:r>
          </w:p>
          <w:p w:rsidR="00F66254" w:rsidRDefault="00FF49AA" w:rsidP="007E341F">
            <w:pPr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F49AA">
              <w:rPr>
                <w:rFonts w:ascii="Arial" w:hAnsi="Arial" w:cs="Arial"/>
                <w:sz w:val="24"/>
                <w:szCs w:val="24"/>
              </w:rPr>
              <w:t xml:space="preserve">Y terminamos acercándonos a la construcción de textos literarios (cuentos, leyendas…)  y a las partes de un relato (introducción-nudo-desenlace), intentando que </w:t>
            </w:r>
            <w:r w:rsidRPr="00FF49AA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reflexionen sobre el entorno en el que viven</w:t>
            </w: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.</w:t>
            </w:r>
          </w:p>
          <w:p w:rsidR="00FF49AA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b/>
                <w:color w:val="FF0000"/>
                <w:sz w:val="40"/>
                <w:szCs w:val="40"/>
              </w:rPr>
            </w:pPr>
            <w:r>
              <w:rPr>
                <w:rStyle w:val="nfasis"/>
                <w:rFonts w:ascii="Verdana" w:hAnsi="Verdana"/>
                <w:b/>
                <w:color w:val="FF0000"/>
                <w:sz w:val="40"/>
                <w:szCs w:val="40"/>
              </w:rPr>
              <w:t xml:space="preserve">        </w:t>
            </w:r>
            <w:r w:rsidRPr="00E634F9">
              <w:rPr>
                <w:rStyle w:val="nfasis"/>
                <w:rFonts w:ascii="Verdana" w:hAnsi="Verdana"/>
                <w:b/>
                <w:color w:val="FF0000"/>
                <w:sz w:val="40"/>
                <w:szCs w:val="40"/>
              </w:rPr>
              <w:t>TALLER DE CUENTOS…</w:t>
            </w:r>
          </w:p>
          <w:p w:rsidR="00FF49AA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i w:val="0"/>
                <w:color w:val="000000" w:themeColor="text1"/>
                <w:sz w:val="28"/>
                <w:szCs w:val="28"/>
              </w:rPr>
            </w:pPr>
          </w:p>
          <w:p w:rsidR="00FF49AA" w:rsidRPr="00E634F9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b/>
                <w:color w:val="FF0000"/>
                <w:sz w:val="40"/>
                <w:szCs w:val="40"/>
              </w:rPr>
            </w:pPr>
            <w:r>
              <w:rPr>
                <w:rStyle w:val="nfasis"/>
                <w:rFonts w:ascii="Verdana" w:hAnsi="Verdana"/>
                <w:color w:val="000000" w:themeColor="text1"/>
                <w:sz w:val="28"/>
                <w:szCs w:val="28"/>
              </w:rPr>
              <w:t>Comenzamos realizando descripciones: De sí mismo, de objetos y de personajes que nos gusten.</w:t>
            </w:r>
          </w:p>
          <w:p w:rsidR="00FF49AA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color w:val="FF9900"/>
                <w:sz w:val="40"/>
                <w:szCs w:val="40"/>
              </w:rPr>
            </w:pPr>
          </w:p>
          <w:p w:rsidR="00FF49AA" w:rsidRPr="009E20AA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color w:val="FF9900"/>
                <w:sz w:val="28"/>
                <w:szCs w:val="28"/>
              </w:rPr>
            </w:pPr>
            <w:r w:rsidRPr="009E20AA">
              <w:rPr>
                <w:rStyle w:val="nfasis"/>
                <w:rFonts w:ascii="Verdana" w:hAnsi="Verdana"/>
                <w:color w:val="FF9900"/>
                <w:sz w:val="28"/>
                <w:szCs w:val="28"/>
              </w:rPr>
              <w:t>Los cuentos tendrán los siguientes apartados:</w:t>
            </w:r>
          </w:p>
          <w:p w:rsidR="00FF49AA" w:rsidRPr="00E634F9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ind w:left="2520"/>
              <w:rPr>
                <w:color w:val="112611"/>
                <w:sz w:val="40"/>
                <w:szCs w:val="40"/>
              </w:rPr>
            </w:pPr>
          </w:p>
          <w:p w:rsidR="00FF49AA" w:rsidRPr="00E634F9" w:rsidRDefault="00FF49AA" w:rsidP="00FF49AA">
            <w:pPr>
              <w:pStyle w:val="NormalWeb"/>
              <w:numPr>
                <w:ilvl w:val="6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12611"/>
                <w:sz w:val="40"/>
                <w:szCs w:val="40"/>
              </w:rPr>
            </w:pPr>
            <w:r w:rsidRPr="00E634F9">
              <w:rPr>
                <w:bCs/>
                <w:sz w:val="40"/>
                <w:szCs w:val="40"/>
              </w:rPr>
              <w:t>Introducción (</w:t>
            </w:r>
            <w:r w:rsidRPr="00E634F9">
              <w:rPr>
                <w:bCs/>
                <w:sz w:val="40"/>
                <w:szCs w:val="40"/>
                <w:highlight w:val="yellow"/>
              </w:rPr>
              <w:t>Descripción lugar-personajes</w:t>
            </w:r>
            <w:r w:rsidRPr="00E634F9">
              <w:rPr>
                <w:bCs/>
                <w:sz w:val="40"/>
                <w:szCs w:val="40"/>
              </w:rPr>
              <w:t>)</w:t>
            </w:r>
          </w:p>
          <w:p w:rsidR="00FF49AA" w:rsidRPr="00E634F9" w:rsidRDefault="00FF49AA" w:rsidP="00FF49AA">
            <w:pPr>
              <w:pStyle w:val="NormalWeb"/>
              <w:numPr>
                <w:ilvl w:val="6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12611"/>
                <w:sz w:val="40"/>
                <w:szCs w:val="40"/>
              </w:rPr>
            </w:pPr>
            <w:r w:rsidRPr="00E634F9">
              <w:rPr>
                <w:bCs/>
                <w:sz w:val="40"/>
                <w:szCs w:val="40"/>
              </w:rPr>
              <w:t>Nudo (</w:t>
            </w:r>
            <w:r w:rsidRPr="00E634F9">
              <w:rPr>
                <w:bCs/>
                <w:sz w:val="40"/>
                <w:szCs w:val="40"/>
                <w:highlight w:val="green"/>
              </w:rPr>
              <w:t>Trama de la historia</w:t>
            </w:r>
            <w:r w:rsidRPr="00E634F9">
              <w:rPr>
                <w:bCs/>
                <w:sz w:val="40"/>
                <w:szCs w:val="40"/>
              </w:rPr>
              <w:t>)</w:t>
            </w:r>
          </w:p>
          <w:p w:rsidR="00FF49AA" w:rsidRPr="00E634F9" w:rsidRDefault="00FF49AA" w:rsidP="00FF49AA">
            <w:pPr>
              <w:pStyle w:val="NormalWeb"/>
              <w:numPr>
                <w:ilvl w:val="6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12611"/>
                <w:sz w:val="40"/>
                <w:szCs w:val="40"/>
              </w:rPr>
            </w:pPr>
            <w:r w:rsidRPr="00E634F9">
              <w:rPr>
                <w:bCs/>
                <w:sz w:val="40"/>
                <w:szCs w:val="40"/>
              </w:rPr>
              <w:t>Desenlace (</w:t>
            </w:r>
            <w:r w:rsidRPr="00E634F9">
              <w:rPr>
                <w:bCs/>
                <w:sz w:val="40"/>
                <w:szCs w:val="40"/>
                <w:highlight w:val="magenta"/>
              </w:rPr>
              <w:t>Final del cuento</w:t>
            </w:r>
            <w:r w:rsidRPr="00E634F9">
              <w:rPr>
                <w:bCs/>
                <w:sz w:val="40"/>
                <w:szCs w:val="40"/>
              </w:rPr>
              <w:t>)</w:t>
            </w:r>
          </w:p>
          <w:p w:rsidR="00FF49AA" w:rsidRPr="00E634F9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color w:val="FF9900"/>
                <w:sz w:val="40"/>
                <w:szCs w:val="40"/>
              </w:rPr>
            </w:pPr>
          </w:p>
          <w:p w:rsidR="00FF49AA" w:rsidRPr="009E20AA" w:rsidRDefault="00FF49AA" w:rsidP="00FF49A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</w:pPr>
            <w:r w:rsidRPr="009E20AA"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  <w:t xml:space="preserve"> TEMA LIBRE (con imágenes de google):</w:t>
            </w:r>
          </w:p>
          <w:p w:rsidR="00FF49AA" w:rsidRPr="009E20AA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ind w:left="2070"/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</w:pPr>
          </w:p>
          <w:p w:rsidR="00FF49AA" w:rsidRPr="009E20AA" w:rsidRDefault="00FF49AA" w:rsidP="00FF49A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</w:pPr>
            <w:r w:rsidRPr="009E20AA"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  <w:t>Eliges tres imágenes mínimo.</w:t>
            </w:r>
          </w:p>
          <w:p w:rsidR="00FF49AA" w:rsidRPr="009E20AA" w:rsidRDefault="00FF49AA" w:rsidP="00FF49A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</w:pPr>
            <w:r w:rsidRPr="009E20AA"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  <w:t>Inventas una breve historia en tres apartados.</w:t>
            </w:r>
          </w:p>
          <w:p w:rsidR="00FF49AA" w:rsidRPr="009E20AA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ind w:left="2520"/>
              <w:rPr>
                <w:color w:val="112611"/>
                <w:sz w:val="32"/>
                <w:szCs w:val="32"/>
              </w:rPr>
            </w:pPr>
            <w:r w:rsidRPr="009E20AA">
              <w:rPr>
                <w:bCs/>
                <w:sz w:val="32"/>
                <w:szCs w:val="32"/>
              </w:rPr>
              <w:t xml:space="preserve"> (Subir a JIMDO)</w:t>
            </w:r>
            <w:r w:rsidRPr="009E20AA">
              <w:rPr>
                <w:bCs/>
                <w:color w:val="00FF00"/>
                <w:sz w:val="32"/>
                <w:szCs w:val="32"/>
              </w:rPr>
              <w:br/>
            </w:r>
          </w:p>
          <w:p w:rsidR="00FF49AA" w:rsidRPr="009E20AA" w:rsidRDefault="00FF49AA" w:rsidP="00FF49A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nfasis"/>
                <w:i w:val="0"/>
                <w:iCs w:val="0"/>
                <w:color w:val="112611"/>
                <w:sz w:val="32"/>
                <w:szCs w:val="32"/>
              </w:rPr>
            </w:pPr>
            <w:r w:rsidRPr="009E20AA"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  <w:lastRenderedPageBreak/>
              <w:t xml:space="preserve"> TEMA LIBRE (de diseño propio):</w:t>
            </w:r>
          </w:p>
          <w:p w:rsidR="00FF49AA" w:rsidRPr="009E20AA" w:rsidRDefault="00FF49AA" w:rsidP="00FF49A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nfasis"/>
                <w:i w:val="0"/>
                <w:iCs w:val="0"/>
                <w:color w:val="112611"/>
                <w:sz w:val="32"/>
                <w:szCs w:val="32"/>
              </w:rPr>
            </w:pPr>
            <w:r w:rsidRPr="009E20AA"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  <w:t>Pintas tus propios dibujos y los escaneas(opcional)</w:t>
            </w:r>
          </w:p>
          <w:p w:rsidR="00FF49AA" w:rsidRPr="009E20AA" w:rsidRDefault="00FF49AA" w:rsidP="00FF49A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nfasis"/>
                <w:i w:val="0"/>
                <w:iCs w:val="0"/>
                <w:color w:val="112611"/>
                <w:sz w:val="32"/>
                <w:szCs w:val="32"/>
              </w:rPr>
            </w:pPr>
            <w:r w:rsidRPr="009E20AA"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  <w:t>Redactas en Word tu cuento y lo imprimes.</w:t>
            </w:r>
          </w:p>
          <w:p w:rsidR="00FF49AA" w:rsidRPr="009E20AA" w:rsidRDefault="00FF49AA" w:rsidP="00FF49A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nfasis"/>
                <w:i w:val="0"/>
                <w:iCs w:val="0"/>
                <w:color w:val="112611"/>
                <w:sz w:val="32"/>
                <w:szCs w:val="32"/>
              </w:rPr>
            </w:pPr>
            <w:r w:rsidRPr="009E20AA"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  <w:t>Diseñas el formato para tu cuento.</w:t>
            </w:r>
          </w:p>
          <w:p w:rsidR="00FF49AA" w:rsidRPr="009E20AA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ind w:left="2070"/>
              <w:rPr>
                <w:rStyle w:val="nfasis"/>
                <w:i w:val="0"/>
                <w:iCs w:val="0"/>
                <w:color w:val="112611"/>
                <w:sz w:val="32"/>
                <w:szCs w:val="32"/>
              </w:rPr>
            </w:pPr>
          </w:p>
          <w:p w:rsidR="00FF49AA" w:rsidRPr="009E20AA" w:rsidRDefault="00FF49AA" w:rsidP="00FF49A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Style w:val="nfasis"/>
                <w:i w:val="0"/>
                <w:iCs w:val="0"/>
                <w:color w:val="112611"/>
                <w:sz w:val="32"/>
                <w:szCs w:val="32"/>
              </w:rPr>
            </w:pPr>
          </w:p>
          <w:p w:rsidR="00FF49AA" w:rsidRPr="009E20AA" w:rsidRDefault="00FF49AA" w:rsidP="00FF49A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112611"/>
                <w:sz w:val="32"/>
                <w:szCs w:val="32"/>
              </w:rPr>
            </w:pPr>
            <w:r w:rsidRPr="009E20AA">
              <w:rPr>
                <w:rStyle w:val="nfasis"/>
                <w:rFonts w:ascii="Verdana" w:hAnsi="Verdana"/>
                <w:color w:val="000000"/>
                <w:sz w:val="32"/>
                <w:szCs w:val="32"/>
              </w:rPr>
              <w:t>LEYENDAS DE LA LOCALIDAD O ZONA</w:t>
            </w:r>
          </w:p>
          <w:p w:rsidR="00FF49AA" w:rsidRPr="00E634F9" w:rsidRDefault="00FF49AA" w:rsidP="00FF49AA">
            <w:pPr>
              <w:pStyle w:val="NormalWeb"/>
              <w:shd w:val="clear" w:color="auto" w:fill="FFFFFF"/>
              <w:tabs>
                <w:tab w:val="left" w:pos="448"/>
              </w:tabs>
              <w:spacing w:before="0" w:beforeAutospacing="0" w:after="0" w:afterAutospacing="0"/>
              <w:rPr>
                <w:sz w:val="40"/>
                <w:szCs w:val="40"/>
              </w:rPr>
            </w:pPr>
            <w:r w:rsidRPr="00E634F9">
              <w:rPr>
                <w:b/>
                <w:bCs/>
                <w:color w:val="000000"/>
                <w:sz w:val="40"/>
                <w:szCs w:val="40"/>
              </w:rPr>
              <w:tab/>
            </w:r>
          </w:p>
          <w:p w:rsidR="00FF49AA" w:rsidRDefault="00FF49AA" w:rsidP="007E3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224FF8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254" w:rsidTr="007E341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7E341F"/>
        </w:tc>
        <w:tc>
          <w:tcPr>
            <w:tcW w:w="13705" w:type="dxa"/>
            <w:gridSpan w:val="4"/>
          </w:tcPr>
          <w:p w:rsidR="00F66254" w:rsidRPr="002940E0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54" w:rsidTr="007E341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7E341F"/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F66254" w:rsidTr="007E341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7E341F"/>
        </w:tc>
        <w:tc>
          <w:tcPr>
            <w:tcW w:w="3367" w:type="dxa"/>
          </w:tcPr>
          <w:p w:rsidR="00F66254" w:rsidRPr="00D31C3E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7313FE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F66254" w:rsidRPr="007313FE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Inductivo básico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7313FE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F66254" w:rsidRPr="00986E0C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F66254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F66254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Pizarra Digital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224FF8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66254" w:rsidRPr="00D25EDC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F66254" w:rsidRPr="00D31C3E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F66254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Default="00F66254" w:rsidP="007E3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F66254" w:rsidRPr="003F4B5D" w:rsidRDefault="00F66254" w:rsidP="007E341F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F66254" w:rsidRPr="003F4B5D" w:rsidRDefault="00F66254" w:rsidP="007E341F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F66254" w:rsidRPr="0018301A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254" w:rsidRDefault="00F66254" w:rsidP="00F66254"/>
    <w:p w:rsidR="00F66254" w:rsidRDefault="00F66254" w:rsidP="00F66254"/>
    <w:p w:rsidR="00F66254" w:rsidRDefault="00F66254" w:rsidP="00F66254"/>
    <w:p w:rsidR="00F66254" w:rsidRDefault="00F66254" w:rsidP="00F66254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534"/>
        <w:gridCol w:w="1439"/>
      </w:tblGrid>
      <w:tr w:rsidR="00F66254" w:rsidTr="007E341F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F66254" w:rsidRPr="005E48D1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6254" w:rsidRPr="005E48D1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F66254" w:rsidRDefault="00F66254" w:rsidP="007E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986E0C" w:rsidTr="00486A22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LCL.3.3.1. Comprende la información de diferentes textos orales según su tipología: narrativos, descriptivos, informativos, instructivos y argumentativos, etc.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STD.4.1 STD 4.2. STD 4.3. STD.6.1 STD 6.2. STD 6.3.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86E0C" w:rsidRPr="008701A5" w:rsidRDefault="00986E0C" w:rsidP="00986E0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 ORAL</w:t>
            </w:r>
          </w:p>
        </w:tc>
      </w:tr>
      <w:tr w:rsidR="00986E0C" w:rsidTr="00810B2C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LCL.3.8.1. Desarrolla y utiliza estrategias diversas para analizar un texto leído: ideas principales y secundarias, marcar las palabras claves, esquemas, mapas conceptuales, esquemas de llaves, resúmenes para la mejora de la comprensión lectora. 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STD.20.1.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86E0C" w:rsidRDefault="00986E0C" w:rsidP="00986E0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986E0C" w:rsidRPr="008701A5" w:rsidRDefault="00986E0C" w:rsidP="00986E0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986E0C" w:rsidTr="007A3709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LCL.3.6.1. Lee diferentes tipos de textos apropiados a su edad con velocidad, fluidez y entonación adecuada, respetando los signos ortográficos. 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STD.12.1 STD.12.2 STD.13.1. STD 13.2.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86E0C" w:rsidRPr="008701A5" w:rsidRDefault="00986E0C" w:rsidP="00986E0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 ORAL</w:t>
            </w:r>
          </w:p>
        </w:tc>
      </w:tr>
      <w:tr w:rsidR="00986E0C" w:rsidTr="002F2A12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LCL.3.7.1.</w:t>
            </w:r>
            <w:r w:rsidRPr="00986E0C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Comprende las ideas principales y secundarias de distintos tipos de texto leídos. 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STD.18.1. STD.18.2.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86E0C" w:rsidRPr="008701A5" w:rsidRDefault="00986E0C" w:rsidP="00986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ESCRITO</w:t>
            </w:r>
          </w:p>
        </w:tc>
      </w:tr>
      <w:tr w:rsidR="00986E0C" w:rsidTr="00FD36D3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LCL.3.12.1. Aplica los conocimientos de las categorías gramaticales al discurso o redacciones propuestas (lectura, audición colectiva, recitado, dramatizaciones,...)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STD.32.1</w:t>
            </w: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. 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STD.18.1. STD.33.2. STD.35.2. STD.35.4.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86E0C" w:rsidRDefault="00986E0C" w:rsidP="00986E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E0C" w:rsidRPr="008701A5" w:rsidRDefault="00986E0C" w:rsidP="00986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986E0C" w:rsidTr="002D278C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LCL.3.11.1. Mejora y muestra interés por el uso de la lengua desarrollando la creatividad y la estética en sus producciones escritas, fomentando un pensamiento crítico y evitando un lenguaje discriminatorio. 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STD.30.1 STD.31.1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86E0C" w:rsidRPr="008701A5" w:rsidRDefault="00986E0C" w:rsidP="00986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986E0C" w:rsidTr="007421EE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LCL.3.14.1</w:t>
            </w: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 Conoce y crea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STD.38.1.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86E0C" w:rsidRPr="00CC7829" w:rsidRDefault="00986E0C" w:rsidP="00986E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PRÁCTICA</w:t>
            </w:r>
          </w:p>
        </w:tc>
      </w:tr>
      <w:tr w:rsidR="00986E0C" w:rsidTr="00BA597E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986E0C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LCL.3.9.1. Selecciona y utiliza información científica obtenida en diferentes soportes para su uso en investigaciones y tareas propuestas, de tipo individual o grupal y comunicar y presentar los resultados.</w:t>
            </w:r>
            <w:r w:rsidRPr="00986E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STD.22.1.</w:t>
            </w:r>
          </w:p>
          <w:p w:rsidR="00986E0C" w:rsidRPr="00986E0C" w:rsidRDefault="00986E0C" w:rsidP="00986E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1249" w:type="dxa"/>
            <w:shd w:val="clear" w:color="auto" w:fill="D9E2F3" w:themeFill="accent5" w:themeFillTint="33"/>
          </w:tcPr>
          <w:p w:rsidR="00986E0C" w:rsidRDefault="00986E0C" w:rsidP="00986E0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PRESENTAC</w:t>
            </w:r>
          </w:p>
          <w:p w:rsidR="00986E0C" w:rsidRPr="008701A5" w:rsidRDefault="00986E0C" w:rsidP="00986E0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DIGITAL</w:t>
            </w:r>
            <w:bookmarkStart w:id="0" w:name="_GoBack"/>
            <w:bookmarkEnd w:id="0"/>
          </w:p>
        </w:tc>
      </w:tr>
    </w:tbl>
    <w:p w:rsidR="00F66254" w:rsidRDefault="00F66254" w:rsidP="00F66254"/>
    <w:p w:rsidR="00B85A10" w:rsidRDefault="00B85A10"/>
    <w:sectPr w:rsidR="00B85A10" w:rsidSect="007E341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DD" w:rsidRDefault="00C642DD">
      <w:pPr>
        <w:spacing w:after="0" w:line="240" w:lineRule="auto"/>
      </w:pPr>
      <w:r>
        <w:separator/>
      </w:r>
    </w:p>
  </w:endnote>
  <w:endnote w:type="continuationSeparator" w:id="0">
    <w:p w:rsidR="00C642DD" w:rsidRDefault="00C6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DD" w:rsidRDefault="00C642DD">
      <w:pPr>
        <w:spacing w:after="0" w:line="240" w:lineRule="auto"/>
      </w:pPr>
      <w:r>
        <w:separator/>
      </w:r>
    </w:p>
  </w:footnote>
  <w:footnote w:type="continuationSeparator" w:id="0">
    <w:p w:rsidR="00C642DD" w:rsidRDefault="00C6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1F" w:rsidRDefault="00F66254" w:rsidP="007E341F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C6A2EA" wp14:editId="246491BF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13822B4" wp14:editId="219836D3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77BF18D" wp14:editId="18EE9135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341F" w:rsidRDefault="00F66254" w:rsidP="007E341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7E341F" w:rsidRDefault="00F66254" w:rsidP="007E341F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BF1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7E341F" w:rsidRDefault="00F66254" w:rsidP="007E341F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7E341F" w:rsidRDefault="00F66254" w:rsidP="007E341F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32A"/>
    <w:multiLevelType w:val="hybridMultilevel"/>
    <w:tmpl w:val="473E6602"/>
    <w:lvl w:ilvl="0" w:tplc="D1D8F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E0B"/>
    <w:multiLevelType w:val="hybridMultilevel"/>
    <w:tmpl w:val="4732A27E"/>
    <w:lvl w:ilvl="0" w:tplc="512ECBBA">
      <w:numFmt w:val="bullet"/>
      <w:lvlText w:val="-"/>
      <w:lvlJc w:val="left"/>
      <w:pPr>
        <w:ind w:left="20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7821BAF"/>
    <w:multiLevelType w:val="singleLevel"/>
    <w:tmpl w:val="E1BA4128"/>
    <w:lvl w:ilvl="0">
      <w:start w:val="2"/>
      <w:numFmt w:val="decimal"/>
      <w:lvlText w:val="2.%1."/>
      <w:legacy w:legacy="1" w:legacySpace="0" w:legacyIndent="346"/>
      <w:lvlJc w:val="left"/>
      <w:rPr>
        <w:rFonts w:ascii="Arial" w:eastAsia="BatangChe" w:hAnsi="Arial" w:cs="Arial" w:hint="default"/>
      </w:rPr>
    </w:lvl>
  </w:abstractNum>
  <w:abstractNum w:abstractNumId="3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487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A014EFC"/>
    <w:multiLevelType w:val="hybridMultilevel"/>
    <w:tmpl w:val="3F24A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4"/>
    <w:rsid w:val="00084975"/>
    <w:rsid w:val="002B5ED9"/>
    <w:rsid w:val="006C799B"/>
    <w:rsid w:val="007E341F"/>
    <w:rsid w:val="00986E0C"/>
    <w:rsid w:val="00B37DD4"/>
    <w:rsid w:val="00B85A10"/>
    <w:rsid w:val="00C642DD"/>
    <w:rsid w:val="00E54EA3"/>
    <w:rsid w:val="00F01E34"/>
    <w:rsid w:val="00F66254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EB15-8B0E-41C0-9588-80FE9FD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254"/>
  </w:style>
  <w:style w:type="table" w:styleId="Tablaconcuadrcula">
    <w:name w:val="Table Grid"/>
    <w:basedOn w:val="Tablanormal"/>
    <w:uiPriority w:val="59"/>
    <w:rsid w:val="00F6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F66254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662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F4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1968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2019-01-26T18:50:00Z</dcterms:created>
  <dcterms:modified xsi:type="dcterms:W3CDTF">2019-01-26T19:06:00Z</dcterms:modified>
</cp:coreProperties>
</file>