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CC6B2F" w:rsidRDefault="00CC6B2F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AD5B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</w:t>
            </w:r>
            <w:r w:rsidR="00AD5B8A">
              <w:rPr>
                <w:rFonts w:ascii="Arial" w:hAnsi="Arial"/>
                <w:sz w:val="20"/>
                <w:szCs w:val="20"/>
              </w:rPr>
              <w:t>21</w:t>
            </w:r>
            <w:r w:rsidR="00843D91">
              <w:rPr>
                <w:rFonts w:ascii="Arial" w:hAnsi="Arial"/>
                <w:sz w:val="20"/>
                <w:szCs w:val="20"/>
              </w:rPr>
              <w:t>/0</w:t>
            </w:r>
            <w:r w:rsidR="00410501">
              <w:rPr>
                <w:rFonts w:ascii="Arial" w:hAnsi="Arial"/>
                <w:sz w:val="20"/>
                <w:szCs w:val="20"/>
              </w:rPr>
              <w:t>3</w:t>
            </w:r>
            <w:r w:rsidR="00A77FC2">
              <w:rPr>
                <w:rFonts w:ascii="Arial" w:hAnsi="Arial"/>
                <w:sz w:val="20"/>
                <w:szCs w:val="20"/>
              </w:rPr>
              <w:t>/201</w:t>
            </w:r>
            <w:r w:rsidR="00843D91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B052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B052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B052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0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0"/>
        <w:gridCol w:w="2830"/>
      </w:tblGrid>
      <w:tr w:rsidR="00266313" w:rsidTr="00266313">
        <w:trPr>
          <w:jc w:val="center"/>
        </w:trPr>
        <w:tc>
          <w:tcPr>
            <w:tcW w:w="6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66313" w:rsidRDefault="0026631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266313" w:rsidRDefault="00266313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266313" w:rsidTr="00266313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266313" w:rsidTr="00266313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266313" w:rsidTr="00266313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266313" w:rsidTr="00266313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Irizo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Campos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266313" w:rsidTr="00266313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266313" w:rsidRDefault="002663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266313" w:rsidRDefault="00266313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B052C" w:rsidRPr="00C94D2A" w:rsidRDefault="004B052C" w:rsidP="004B052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de las adaptaciones elaboradas por cada uno de los participantes y digitación de las </w:t>
      </w:r>
      <w:proofErr w:type="spellStart"/>
      <w:r>
        <w:rPr>
          <w:rFonts w:ascii="Arial" w:hAnsi="Arial" w:cs="Arial"/>
          <w:sz w:val="20"/>
          <w:szCs w:val="20"/>
        </w:rPr>
        <w:t>partichelas</w:t>
      </w:r>
      <w:proofErr w:type="spellEnd"/>
      <w:r w:rsidRPr="00C94D2A">
        <w:rPr>
          <w:rFonts w:ascii="Arial" w:hAnsi="Arial" w:cs="Arial"/>
          <w:sz w:val="20"/>
          <w:szCs w:val="20"/>
        </w:rPr>
        <w:t>.</w:t>
      </w:r>
    </w:p>
    <w:p w:rsidR="008B290D" w:rsidRDefault="004B052C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Selección de los arreglos más interesantes.</w:t>
      </w:r>
    </w:p>
    <w:p w:rsidR="004B052C" w:rsidRPr="00C94D2A" w:rsidRDefault="004B052C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B052C" w:rsidRDefault="00AF5F9D" w:rsidP="00672111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CC6B2F" w:rsidRPr="004B052C" w:rsidRDefault="00CC6B2F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2111" w:rsidRPr="004B052C" w:rsidRDefault="004B052C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ha terminado de revisar las adaptaciones.</w:t>
            </w:r>
          </w:p>
          <w:p w:rsidR="00672111" w:rsidRPr="004B052C" w:rsidRDefault="00672111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6B2F" w:rsidRPr="004B052C" w:rsidRDefault="00CC6B2F" w:rsidP="0067211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72111" w:rsidRDefault="004B052C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han seleccionado los</w:t>
            </w:r>
            <w:r w:rsidR="00463B80">
              <w:rPr>
                <w:rFonts w:ascii="Arial" w:hAnsi="Arial"/>
                <w:sz w:val="20"/>
                <w:szCs w:val="20"/>
              </w:rPr>
              <w:t xml:space="preserve"> arreglos para la preparación en</w:t>
            </w:r>
            <w:r>
              <w:rPr>
                <w:rFonts w:ascii="Arial" w:hAnsi="Arial"/>
                <w:sz w:val="20"/>
                <w:szCs w:val="20"/>
              </w:rPr>
              <w:t xml:space="preserve"> clase.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3654A9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654A9">
              <w:rPr>
                <w:rFonts w:ascii="Arial" w:hAnsi="Arial"/>
                <w:bCs/>
                <w:sz w:val="20"/>
                <w:szCs w:val="20"/>
              </w:rPr>
              <w:t>04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/</w:t>
            </w:r>
            <w:r w:rsidR="003654A9">
              <w:rPr>
                <w:rFonts w:ascii="Arial" w:hAnsi="Arial"/>
                <w:bCs/>
                <w:sz w:val="20"/>
                <w:szCs w:val="20"/>
              </w:rPr>
              <w:t>04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/201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885050">
      <w:fldChar w:fldCharType="begin"/>
    </w:r>
    <w:r>
      <w:instrText xml:space="preserve"> PAGE </w:instrText>
    </w:r>
    <w:r w:rsidR="00885050">
      <w:fldChar w:fldCharType="separate"/>
    </w:r>
    <w:r w:rsidR="00646508">
      <w:rPr>
        <w:noProof/>
      </w:rPr>
      <w:t>1</w:t>
    </w:r>
    <w:r w:rsidR="008850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6465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171E25"/>
    <w:rsid w:val="00266313"/>
    <w:rsid w:val="003573ED"/>
    <w:rsid w:val="003654A9"/>
    <w:rsid w:val="003E5B6B"/>
    <w:rsid w:val="004048F5"/>
    <w:rsid w:val="00410501"/>
    <w:rsid w:val="00447C38"/>
    <w:rsid w:val="00463B80"/>
    <w:rsid w:val="004A7924"/>
    <w:rsid w:val="004B052C"/>
    <w:rsid w:val="005B4696"/>
    <w:rsid w:val="00646508"/>
    <w:rsid w:val="00672111"/>
    <w:rsid w:val="00683C4D"/>
    <w:rsid w:val="006A557A"/>
    <w:rsid w:val="006B3E09"/>
    <w:rsid w:val="007501B3"/>
    <w:rsid w:val="0077148F"/>
    <w:rsid w:val="00843D91"/>
    <w:rsid w:val="00885050"/>
    <w:rsid w:val="008B290D"/>
    <w:rsid w:val="009B4A6C"/>
    <w:rsid w:val="00A22704"/>
    <w:rsid w:val="00A4292E"/>
    <w:rsid w:val="00A77FC2"/>
    <w:rsid w:val="00A91957"/>
    <w:rsid w:val="00AB413D"/>
    <w:rsid w:val="00AD5B8A"/>
    <w:rsid w:val="00AF5F9D"/>
    <w:rsid w:val="00BB2FE1"/>
    <w:rsid w:val="00C94D2A"/>
    <w:rsid w:val="00CC6B2F"/>
    <w:rsid w:val="00D10836"/>
    <w:rsid w:val="00D1458E"/>
    <w:rsid w:val="00D642AF"/>
    <w:rsid w:val="00DC5DF9"/>
    <w:rsid w:val="00E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29</cp:revision>
  <cp:lastPrinted>2015-11-16T11:26:00Z</cp:lastPrinted>
  <dcterms:created xsi:type="dcterms:W3CDTF">2017-11-06T07:55:00Z</dcterms:created>
  <dcterms:modified xsi:type="dcterms:W3CDTF">2018-03-21T15:16:00Z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