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8" w:rsidRPr="001834C6" w:rsidRDefault="008F7D28" w:rsidP="008F7D28">
      <w:pPr>
        <w:pStyle w:val="Ttulo1"/>
        <w:rPr>
          <w:rFonts w:eastAsia="SimSun"/>
        </w:rPr>
      </w:pPr>
      <w:bookmarkStart w:id="0" w:name="_Toc477348965"/>
      <w:r w:rsidRPr="001834C6">
        <w:rPr>
          <w:rFonts w:eastAsia="SimSun"/>
        </w:rPr>
        <w:t>5.5. UNIVERSIDAD NACIONAL DE EDUCACIÓN A DISTANCIA (UNED)</w:t>
      </w:r>
      <w:bookmarkEnd w:id="0"/>
    </w:p>
    <w:p w:rsidR="008F7D28" w:rsidRPr="001834C6" w:rsidRDefault="008F7D28" w:rsidP="008F7D28">
      <w:pPr>
        <w:widowControl w:val="0"/>
        <w:autoSpaceDE w:val="0"/>
        <w:autoSpaceDN w:val="0"/>
        <w:adjustRightInd w:val="0"/>
        <w:spacing w:line="220" w:lineRule="exact"/>
        <w:ind w:firstLine="499"/>
        <w:jc w:val="both"/>
        <w:rPr>
          <w:rFonts w:ascii="NewsGotT" w:eastAsia="SimSun" w:hAnsi="NewsGotT" w:cs="NewsGotT"/>
          <w:sz w:val="20"/>
          <w:szCs w:val="20"/>
          <w:lang w:eastAsia="zh-CN"/>
        </w:rPr>
      </w:pPr>
      <w:r w:rsidRPr="001834C6">
        <w:rPr>
          <w:rFonts w:ascii="NewsGotT" w:eastAsia="SimSun" w:hAnsi="NewsGotT" w:cs="NewsGotT"/>
          <w:sz w:val="20"/>
          <w:szCs w:val="20"/>
          <w:lang w:eastAsia="zh-CN"/>
        </w:rPr>
        <w:t>Es una forma alternativa a los estudios universitarios tradicionales, donde se pueden cursar numerosas titulaciones, pero a distancia. Dispone de profesores-tutores en los Centros Asociados y del profesor titular en la sede Central (Madrid). Igualmente dispone de tutorías virtuales a través de Internet.</w:t>
      </w:r>
    </w:p>
    <w:p w:rsidR="008F7D28" w:rsidRPr="001834C6" w:rsidRDefault="008F7D28" w:rsidP="008F7D28">
      <w:pPr>
        <w:shd w:val="clear" w:color="auto" w:fill="FFFFFF"/>
        <w:spacing w:line="220" w:lineRule="exact"/>
        <w:ind w:firstLine="465"/>
        <w:jc w:val="both"/>
        <w:rPr>
          <w:rFonts w:ascii="NewsGotT" w:hAnsi="NewsGotT"/>
          <w:sz w:val="20"/>
          <w:szCs w:val="20"/>
        </w:rPr>
      </w:pPr>
      <w:r w:rsidRPr="001834C6">
        <w:rPr>
          <w:rFonts w:ascii="NewsGotT" w:hAnsi="NewsGotT"/>
          <w:sz w:val="20"/>
          <w:szCs w:val="20"/>
        </w:rPr>
        <w:t>Quienes hayan realizado la Selectividad o superado el Curso de Acceso Directo para Mayores de 25 ó 45 años en la UNED, no tienen que solicitar admisión. El traslado de expediente o la simultaneidad, en caso de ser necesario, se realizará con la matrícula.</w:t>
      </w:r>
    </w:p>
    <w:p w:rsidR="008F7D28" w:rsidRPr="001834C6" w:rsidRDefault="008F7D28" w:rsidP="008F7D28">
      <w:pPr>
        <w:pStyle w:val="Predeterminado"/>
        <w:widowControl w:val="0"/>
        <w:spacing w:line="220" w:lineRule="exact"/>
        <w:jc w:val="both"/>
        <w:rPr>
          <w:rFonts w:ascii="NewsGotT" w:hAnsi="NewsGotT"/>
          <w:sz w:val="20"/>
          <w:szCs w:val="20"/>
        </w:rPr>
      </w:pPr>
      <w:r w:rsidRPr="001834C6">
        <w:rPr>
          <w:rFonts w:ascii="NewsGotT" w:eastAsia="SimSun" w:hAnsi="NewsGotT" w:cs="NewsGotT"/>
          <w:sz w:val="20"/>
          <w:szCs w:val="20"/>
          <w:lang w:eastAsia="zh-CN"/>
        </w:rPr>
        <w:t>La fecha de matriculación para el alumnado de nuevo ingreso se realiza en las primeras semanas de septiembre (se realiza  a través de Internet).</w:t>
      </w:r>
      <w:r w:rsidRPr="001834C6">
        <w:rPr>
          <w:rFonts w:ascii="NewsGotT" w:hAnsi="NewsGotT"/>
          <w:sz w:val="20"/>
          <w:szCs w:val="20"/>
        </w:rPr>
        <w:t xml:space="preserve"> </w:t>
      </w:r>
    </w:p>
    <w:p w:rsidR="008F7D28" w:rsidRPr="001834C6" w:rsidRDefault="0054063D" w:rsidP="008F7D28">
      <w:pPr>
        <w:pStyle w:val="Predeterminado"/>
        <w:widowControl w:val="0"/>
        <w:spacing w:line="220" w:lineRule="exact"/>
        <w:jc w:val="center"/>
        <w:rPr>
          <w:rFonts w:ascii="NewsGotT" w:hAnsi="NewsGotT"/>
          <w:sz w:val="20"/>
          <w:szCs w:val="20"/>
        </w:rPr>
      </w:pPr>
      <w:hyperlink r:id="rId4" w:history="1">
        <w:r w:rsidR="008F7D28" w:rsidRPr="001834C6">
          <w:rPr>
            <w:rStyle w:val="Hipervnculo"/>
            <w:rFonts w:ascii="NewsGotT" w:eastAsia="SimSun" w:hAnsi="NewsGotT" w:cs="NewsGotT"/>
            <w:b/>
            <w:sz w:val="20"/>
            <w:szCs w:val="20"/>
            <w:lang w:eastAsia="zh-CN"/>
          </w:rPr>
          <w:t>http://www.uned.es/ca-cadiz/</w:t>
        </w:r>
      </w:hyperlink>
    </w:p>
    <w:tbl>
      <w:tblPr>
        <w:tblW w:w="10033" w:type="dxa"/>
        <w:jc w:val="center"/>
        <w:tblInd w:w="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39"/>
        <w:gridCol w:w="2710"/>
        <w:gridCol w:w="1425"/>
        <w:gridCol w:w="4559"/>
      </w:tblGrid>
      <w:tr w:rsidR="008F7D28" w:rsidRPr="001834C6" w:rsidTr="00EB27CF">
        <w:trPr>
          <w:trHeight w:val="135"/>
          <w:jc w:val="center"/>
        </w:trPr>
        <w:tc>
          <w:tcPr>
            <w:tcW w:w="895" w:type="dxa"/>
            <w:shd w:val="clear" w:color="auto" w:fill="D9D9D9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  <w:t>SEDE</w:t>
            </w:r>
          </w:p>
        </w:tc>
        <w:tc>
          <w:tcPr>
            <w:tcW w:w="2895" w:type="dxa"/>
            <w:shd w:val="clear" w:color="auto" w:fill="D9D9D9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b/>
                <w:bCs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b/>
                <w:bCs/>
                <w:sz w:val="20"/>
                <w:szCs w:val="20"/>
                <w:lang w:eastAsia="zh-CN"/>
              </w:rPr>
              <w:t>DIRECCION</w:t>
            </w:r>
          </w:p>
        </w:tc>
        <w:tc>
          <w:tcPr>
            <w:tcW w:w="1438" w:type="dxa"/>
            <w:shd w:val="clear" w:color="auto" w:fill="D9D9D9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  <w:t>TELEFONO</w:t>
            </w:r>
          </w:p>
        </w:tc>
        <w:tc>
          <w:tcPr>
            <w:tcW w:w="4805" w:type="dxa"/>
            <w:shd w:val="clear" w:color="auto" w:fill="D9D9D9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HiddenHorzOCR" w:hAnsi="NewsGotT" w:cs="NewsGotT"/>
                <w:b/>
                <w:bCs/>
                <w:sz w:val="20"/>
                <w:szCs w:val="20"/>
                <w:lang w:eastAsia="zh-CN"/>
              </w:rPr>
              <w:t>WEB - CORREO ELECTRÓNICO</w:t>
            </w:r>
          </w:p>
        </w:tc>
      </w:tr>
      <w:tr w:rsidR="008F7D28" w:rsidRPr="00D87963" w:rsidTr="00EB27CF">
        <w:trPr>
          <w:trHeight w:val="465"/>
          <w:jc w:val="center"/>
        </w:trPr>
        <w:tc>
          <w:tcPr>
            <w:tcW w:w="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CÁDIZ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HiddenHorzOCR" w:hAnsi="NewsGotT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Plaza San Antonio, 2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11003, Cádiz</w:t>
            </w:r>
          </w:p>
        </w:tc>
        <w:tc>
          <w:tcPr>
            <w:tcW w:w="1438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val="fr-FR"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val="fr-FR" w:eastAsia="zh-CN"/>
              </w:rPr>
              <w:t>956 212 302 /3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/>
                <w:sz w:val="20"/>
                <w:szCs w:val="20"/>
                <w:lang w:val="fr-FR" w:eastAsia="zh-CN"/>
              </w:rPr>
            </w:pPr>
            <w:r w:rsidRPr="001834C6">
              <w:rPr>
                <w:rFonts w:ascii="NewsGotT" w:hAnsi="NewsGotT" w:cs="NewsGotT"/>
                <w:sz w:val="20"/>
                <w:szCs w:val="20"/>
                <w:lang w:val="fr-FR"/>
              </w:rPr>
              <w:t>FAX: 956 212 306</w:t>
            </w:r>
          </w:p>
        </w:tc>
        <w:tc>
          <w:tcPr>
            <w:tcW w:w="4805" w:type="dxa"/>
          </w:tcPr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val="fr-FR" w:eastAsia="zh-CN"/>
              </w:rPr>
            </w:pPr>
            <w:hyperlink r:id="rId5" w:history="1">
              <w:r w:rsidR="008F7D28" w:rsidRPr="001834C6">
                <w:rPr>
                  <w:rStyle w:val="Hipervnculo"/>
                  <w:rFonts w:ascii="NewsGotT" w:eastAsia="SimSun" w:hAnsi="NewsGotT" w:cs="NewsGotT"/>
                  <w:sz w:val="20"/>
                  <w:szCs w:val="20"/>
                  <w:lang w:val="fr-FR" w:eastAsia="zh-CN"/>
                </w:rPr>
                <w:t>www.uned.es/ca-cadiz</w:t>
              </w:r>
            </w:hyperlink>
            <w:r w:rsidR="008F7D28" w:rsidRPr="001834C6">
              <w:rPr>
                <w:rFonts w:ascii="NewsGotT" w:hAnsi="NewsGotT"/>
                <w:sz w:val="20"/>
                <w:szCs w:val="20"/>
                <w:lang w:val="fr-FR"/>
              </w:rPr>
              <w:t xml:space="preserve">                  </w:t>
            </w:r>
            <w:hyperlink r:id="rId6" w:history="1">
              <w:r w:rsidR="008F7D28" w:rsidRPr="001834C6">
                <w:rPr>
                  <w:rStyle w:val="Hipervnculo"/>
                  <w:rFonts w:ascii="NewsGotT" w:eastAsia="SimSun" w:hAnsi="NewsGotT" w:cs="NewsGotT"/>
                  <w:sz w:val="20"/>
                  <w:szCs w:val="20"/>
                  <w:lang w:val="fr-FR" w:eastAsia="zh-CN"/>
                </w:rPr>
                <w:t>info@cadiz.uned.es</w:t>
              </w:r>
            </w:hyperlink>
            <w:r w:rsidR="008F7D28" w:rsidRPr="001834C6">
              <w:rPr>
                <w:rFonts w:ascii="NewsGotT" w:eastAsia="SimSun" w:hAnsi="NewsGotT" w:cs="NewsGotT"/>
                <w:sz w:val="20"/>
                <w:szCs w:val="20"/>
                <w:lang w:val="fr-FR" w:eastAsia="zh-CN"/>
              </w:rPr>
              <w:t xml:space="preserve"> </w:t>
            </w:r>
          </w:p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HiddenHorzOCR" w:hAnsi="NewsGotT"/>
                <w:b/>
                <w:bCs/>
                <w:sz w:val="20"/>
                <w:szCs w:val="20"/>
                <w:lang w:val="fr-FR" w:eastAsia="zh-CN"/>
              </w:rPr>
            </w:pPr>
            <w:hyperlink r:id="rId7" w:history="1">
              <w:r w:rsidR="008F7D28" w:rsidRPr="001834C6">
                <w:rPr>
                  <w:rStyle w:val="Hipervnculo"/>
                  <w:rFonts w:ascii="NewsGotT" w:eastAsiaTheme="minorEastAsia" w:hAnsi="NewsGotT" w:cs="NewsGotT"/>
                  <w:sz w:val="20"/>
                  <w:szCs w:val="20"/>
                  <w:lang w:val="fr-FR"/>
                </w:rPr>
                <w:t>secretaria@cadiz.uned.es</w:t>
              </w:r>
            </w:hyperlink>
            <w:r w:rsidR="008F7D28" w:rsidRPr="001834C6">
              <w:rPr>
                <w:rFonts w:ascii="NewsGotT" w:hAnsi="NewsGotT"/>
                <w:sz w:val="20"/>
                <w:szCs w:val="20"/>
                <w:lang w:val="fr-FR"/>
              </w:rPr>
              <w:t xml:space="preserve">              </w:t>
            </w:r>
            <w:hyperlink r:id="rId8" w:history="1">
              <w:r w:rsidR="008F7D28" w:rsidRPr="001834C6">
                <w:rPr>
                  <w:rStyle w:val="Hipervnculo"/>
                  <w:rFonts w:ascii="NewsGotT" w:eastAsiaTheme="minorEastAsia" w:hAnsi="NewsGotT" w:cs="NewsGotT"/>
                  <w:sz w:val="20"/>
                  <w:szCs w:val="20"/>
                  <w:lang w:val="fr-FR"/>
                </w:rPr>
                <w:t>director@cadiz.uned.es</w:t>
              </w:r>
            </w:hyperlink>
          </w:p>
        </w:tc>
      </w:tr>
      <w:tr w:rsidR="008F7D28" w:rsidRPr="001834C6" w:rsidTr="00EB27CF">
        <w:trPr>
          <w:trHeight w:val="357"/>
          <w:jc w:val="center"/>
        </w:trPr>
        <w:tc>
          <w:tcPr>
            <w:tcW w:w="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ALGECIRAS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HiddenHorzOCR" w:hAnsi="NewsGotT"/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 xml:space="preserve">C/ </w:t>
            </w:r>
            <w:proofErr w:type="spellStart"/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Bda</w:t>
            </w:r>
            <w:proofErr w:type="spellEnd"/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de</w:t>
            </w:r>
            <w:proofErr w:type="gramEnd"/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 xml:space="preserve"> la Reconquista . s/n 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HiddenHorzOCR" w:hAnsi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 xml:space="preserve">11202, Algeciras </w:t>
            </w:r>
          </w:p>
        </w:tc>
        <w:tc>
          <w:tcPr>
            <w:tcW w:w="1438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 w:cs="NewsGotT"/>
                <w:sz w:val="20"/>
                <w:szCs w:val="20"/>
                <w:lang w:val="fr-FR"/>
              </w:rPr>
            </w:pPr>
            <w:r w:rsidRPr="001834C6">
              <w:rPr>
                <w:rFonts w:ascii="NewsGotT" w:hAnsi="NewsGotT" w:cs="NewsGotT"/>
                <w:sz w:val="20"/>
                <w:szCs w:val="20"/>
                <w:lang w:val="fr-FR"/>
              </w:rPr>
              <w:t xml:space="preserve">956 661 662 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/>
                <w:sz w:val="20"/>
                <w:szCs w:val="20"/>
                <w:lang w:val="fr-FR" w:eastAsia="zh-CN"/>
              </w:rPr>
            </w:pPr>
            <w:r w:rsidRPr="001834C6">
              <w:rPr>
                <w:rFonts w:ascii="NewsGotT" w:hAnsi="NewsGotT" w:cs="NewsGotT"/>
                <w:sz w:val="20"/>
                <w:szCs w:val="20"/>
                <w:lang w:val="fr-FR"/>
              </w:rPr>
              <w:t xml:space="preserve">956 661 732 </w:t>
            </w:r>
            <w:r w:rsidRPr="001834C6">
              <w:rPr>
                <w:rFonts w:ascii="NewsGotT" w:hAnsi="NewsGotT" w:cs="NewsGotT"/>
                <w:sz w:val="20"/>
                <w:szCs w:val="20"/>
                <w:lang w:val="fr-FR"/>
              </w:rPr>
              <w:br/>
              <w:t>FAX: 956 661 973</w:t>
            </w:r>
          </w:p>
        </w:tc>
        <w:tc>
          <w:tcPr>
            <w:tcW w:w="4805" w:type="dxa"/>
          </w:tcPr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 w:cs="NewsGotT"/>
                <w:sz w:val="20"/>
                <w:szCs w:val="20"/>
                <w:lang w:val="fr-FR"/>
              </w:rPr>
            </w:pPr>
            <w:hyperlink r:id="rId9" w:history="1">
              <w:r w:rsidR="008F7D28" w:rsidRPr="001834C6">
                <w:rPr>
                  <w:rStyle w:val="Hipervnculo"/>
                  <w:rFonts w:ascii="NewsGotT" w:eastAsiaTheme="minorEastAsia" w:hAnsi="NewsGotT" w:cs="NewsGotT"/>
                  <w:sz w:val="20"/>
                  <w:szCs w:val="20"/>
                  <w:lang w:val="fr-FR"/>
                </w:rPr>
                <w:t>www.uned.es/ca-campo-de-gibraltar</w:t>
              </w:r>
            </w:hyperlink>
          </w:p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HiddenHorzOCR" w:hAnsi="NewsGotT"/>
                <w:sz w:val="20"/>
                <w:szCs w:val="20"/>
                <w:lang w:val="fr-FR" w:eastAsia="zh-CN"/>
              </w:rPr>
            </w:pPr>
            <w:hyperlink r:id="rId10" w:history="1">
              <w:r w:rsidR="008F7D28" w:rsidRPr="001834C6">
                <w:rPr>
                  <w:rStyle w:val="Hipervnculo"/>
                  <w:rFonts w:ascii="NewsGotT" w:eastAsiaTheme="minorEastAsia" w:hAnsi="NewsGotT" w:cs="NewsGotT"/>
                  <w:sz w:val="20"/>
                  <w:szCs w:val="20"/>
                  <w:lang w:val="fr-FR"/>
                </w:rPr>
                <w:t>info@algeciras.uned.es</w:t>
              </w:r>
            </w:hyperlink>
            <w:r w:rsidR="008F7D28" w:rsidRPr="001834C6">
              <w:rPr>
                <w:rFonts w:ascii="NewsGotT" w:hAnsi="NewsGotT" w:cs="NewsGotT"/>
                <w:sz w:val="20"/>
                <w:szCs w:val="20"/>
                <w:lang w:val="fr-FR"/>
              </w:rPr>
              <w:t xml:space="preserve"> </w:t>
            </w:r>
          </w:p>
        </w:tc>
      </w:tr>
      <w:tr w:rsidR="008F7D28" w:rsidRPr="001834C6" w:rsidTr="00EB27CF">
        <w:trPr>
          <w:trHeight w:val="212"/>
          <w:jc w:val="center"/>
        </w:trPr>
        <w:tc>
          <w:tcPr>
            <w:tcW w:w="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SAN ROQUE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0"/>
                <w:szCs w:val="20"/>
              </w:rPr>
            </w:pPr>
            <w:r w:rsidRPr="001834C6">
              <w:rPr>
                <w:rFonts w:ascii="NewsGotT" w:hAnsi="NewsGotT"/>
                <w:sz w:val="20"/>
                <w:szCs w:val="20"/>
              </w:rPr>
              <w:t xml:space="preserve">C/ </w:t>
            </w:r>
            <w:proofErr w:type="spellStart"/>
            <w:r w:rsidRPr="001834C6">
              <w:rPr>
                <w:rFonts w:ascii="NewsGotT" w:hAnsi="NewsGotT"/>
                <w:sz w:val="20"/>
                <w:szCs w:val="20"/>
              </w:rPr>
              <w:t>Almoraima</w:t>
            </w:r>
            <w:proofErr w:type="spellEnd"/>
            <w:r w:rsidRPr="001834C6">
              <w:rPr>
                <w:rFonts w:ascii="NewsGotT" w:hAnsi="NewsGotT"/>
                <w:sz w:val="20"/>
                <w:szCs w:val="20"/>
              </w:rPr>
              <w:t xml:space="preserve"> </w:t>
            </w:r>
            <w:r w:rsidRPr="001834C6">
              <w:rPr>
                <w:rFonts w:ascii="NewsGotT" w:hAnsi="NewsGotT" w:cs="Microsoft Sans Serif"/>
                <w:sz w:val="20"/>
                <w:szCs w:val="20"/>
                <w:shd w:val="clear" w:color="auto" w:fill="FFFFFF"/>
              </w:rPr>
              <w:t>nº 15 (Edificio Del Centro De Adultos) - 11360 San Roque</w:t>
            </w:r>
          </w:p>
        </w:tc>
        <w:tc>
          <w:tcPr>
            <w:tcW w:w="1438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 w:cs="Microsoft Sans Serif"/>
                <w:sz w:val="20"/>
                <w:szCs w:val="20"/>
                <w:shd w:val="clear" w:color="auto" w:fill="FFFFFF"/>
              </w:rPr>
            </w:pPr>
            <w:r w:rsidRPr="001834C6">
              <w:rPr>
                <w:rFonts w:ascii="NewsGotT" w:hAnsi="NewsGotT" w:cs="Microsoft Sans Serif"/>
                <w:sz w:val="20"/>
                <w:szCs w:val="20"/>
                <w:shd w:val="clear" w:color="auto" w:fill="FFFFFF"/>
              </w:rPr>
              <w:t>956661662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HiddenHorzOCR" w:hAnsi="NewsGotT"/>
                <w:b/>
                <w:bCs/>
                <w:sz w:val="20"/>
                <w:szCs w:val="20"/>
                <w:lang w:eastAsia="zh-CN"/>
              </w:rPr>
            </w:pPr>
            <w:r w:rsidRPr="001834C6">
              <w:rPr>
                <w:rFonts w:ascii="NewsGotT" w:hAnsi="NewsGotT" w:cs="Microsoft Sans Serif"/>
                <w:sz w:val="20"/>
                <w:szCs w:val="20"/>
                <w:shd w:val="clear" w:color="auto" w:fill="FFFFFF"/>
              </w:rPr>
              <w:t>FAX. 956 587 608</w:t>
            </w:r>
          </w:p>
        </w:tc>
        <w:tc>
          <w:tcPr>
            <w:tcW w:w="4805" w:type="dxa"/>
          </w:tcPr>
          <w:p w:rsidR="008F7D28" w:rsidRPr="001834C6" w:rsidRDefault="008F7D28" w:rsidP="00EB27CF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0"/>
                <w:szCs w:val="20"/>
              </w:rPr>
            </w:pPr>
            <w:r w:rsidRPr="001834C6">
              <w:rPr>
                <w:rFonts w:ascii="NewsGotT" w:hAnsi="NewsGotT" w:cs="Microsoft Sans Serif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1834C6">
                <w:rPr>
                  <w:rFonts w:ascii="NewsGotT" w:hAnsi="NewsGotT" w:cs="Microsoft Sans Serif"/>
                  <w:sz w:val="20"/>
                  <w:szCs w:val="20"/>
                  <w:u w:val="single"/>
                  <w:shd w:val="clear" w:color="auto" w:fill="FFFFFF"/>
                </w:rPr>
                <w:t>http://www.uned.es/ca-campo-de-gibraltar</w:t>
              </w:r>
            </w:hyperlink>
            <w:r w:rsidRPr="001834C6">
              <w:rPr>
                <w:rFonts w:ascii="NewsGotT" w:hAnsi="NewsGotT"/>
                <w:sz w:val="20"/>
                <w:szCs w:val="20"/>
              </w:rPr>
              <w:tab/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0"/>
                <w:szCs w:val="20"/>
              </w:rPr>
            </w:pPr>
            <w:r w:rsidRPr="001834C6">
              <w:rPr>
                <w:rStyle w:val="apple-converted-space"/>
                <w:rFonts w:ascii="NewsGotT" w:hAnsi="NewsGotT" w:cs="Microsoft Sans Serif"/>
                <w:sz w:val="20"/>
                <w:szCs w:val="20"/>
                <w:shd w:val="clear" w:color="auto" w:fill="FFFFFF"/>
              </w:rPr>
              <w:t> </w:t>
            </w:r>
            <w:r w:rsidRPr="001834C6">
              <w:rPr>
                <w:rStyle w:val="texto"/>
                <w:rFonts w:ascii="NewsGotT" w:hAnsi="NewsGotT" w:cs="Microsoft Sans Serif"/>
                <w:sz w:val="20"/>
                <w:szCs w:val="20"/>
                <w:shd w:val="clear" w:color="auto" w:fill="FFFFFF"/>
              </w:rPr>
              <w:t>info@algeciras.uned.es</w:t>
            </w:r>
          </w:p>
        </w:tc>
      </w:tr>
      <w:tr w:rsidR="008F7D28" w:rsidRPr="001834C6" w:rsidTr="00EB27CF">
        <w:trPr>
          <w:trHeight w:val="339"/>
          <w:jc w:val="center"/>
        </w:trPr>
        <w:tc>
          <w:tcPr>
            <w:tcW w:w="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OLVERA</w:t>
            </w:r>
          </w:p>
        </w:tc>
        <w:tc>
          <w:tcPr>
            <w:tcW w:w="2895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 xml:space="preserve">C/ Llana, 60. 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11690, Olvera</w:t>
            </w:r>
          </w:p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hAnsi="NewsGotT" w:cs="NewsGotT"/>
                <w:sz w:val="20"/>
                <w:szCs w:val="20"/>
              </w:rPr>
              <w:t xml:space="preserve">956 122 348 </w:t>
            </w:r>
            <w:r w:rsidRPr="001834C6">
              <w:rPr>
                <w:rFonts w:ascii="NewsGotT" w:hAnsi="NewsGotT" w:cs="NewsGotT"/>
                <w:sz w:val="20"/>
                <w:szCs w:val="20"/>
              </w:rPr>
              <w:br/>
              <w:t>FAX: 956 120 362</w:t>
            </w:r>
          </w:p>
        </w:tc>
        <w:tc>
          <w:tcPr>
            <w:tcW w:w="4805" w:type="dxa"/>
          </w:tcPr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 w:cs="NewsGotT"/>
                <w:sz w:val="20"/>
                <w:szCs w:val="20"/>
              </w:rPr>
            </w:pPr>
            <w:hyperlink r:id="rId12" w:history="1">
              <w:r w:rsidR="008F7D28" w:rsidRPr="001834C6">
                <w:rPr>
                  <w:rStyle w:val="Hipervnculo"/>
                  <w:rFonts w:ascii="NewsGotT" w:eastAsia="SimSun" w:hAnsi="NewsGotT" w:cs="NewsGotT"/>
                  <w:sz w:val="20"/>
                  <w:szCs w:val="20"/>
                  <w:lang w:eastAsia="zh-CN"/>
                </w:rPr>
                <w:t>www.uned.es/ca-cadiz</w:t>
              </w:r>
            </w:hyperlink>
          </w:p>
          <w:p w:rsidR="008F7D28" w:rsidRPr="001834C6" w:rsidRDefault="0054063D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HiddenHorzOCR" w:hAnsi="NewsGotT"/>
                <w:sz w:val="20"/>
                <w:szCs w:val="20"/>
                <w:lang w:eastAsia="zh-CN"/>
              </w:rPr>
            </w:pPr>
            <w:hyperlink r:id="rId13" w:history="1">
              <w:r w:rsidR="008F7D28" w:rsidRPr="001834C6">
                <w:rPr>
                  <w:rStyle w:val="Hipervnculo"/>
                  <w:rFonts w:ascii="NewsGotT" w:eastAsiaTheme="minorEastAsia" w:hAnsi="NewsGotT" w:cs="NewsGotT"/>
                  <w:sz w:val="20"/>
                  <w:szCs w:val="20"/>
                </w:rPr>
                <w:t>secretaria.olvera@cadiz.uned.es</w:t>
              </w:r>
            </w:hyperlink>
            <w:r w:rsidR="008F7D28" w:rsidRPr="001834C6">
              <w:rPr>
                <w:rFonts w:ascii="NewsGotT" w:hAnsi="NewsGotT" w:cs="NewsGotT"/>
                <w:sz w:val="20"/>
                <w:szCs w:val="20"/>
              </w:rPr>
              <w:t xml:space="preserve"> </w:t>
            </w:r>
          </w:p>
        </w:tc>
      </w:tr>
    </w:tbl>
    <w:p w:rsidR="008F7D28" w:rsidRPr="001834C6" w:rsidRDefault="008F7D28" w:rsidP="008F7D28">
      <w:pPr>
        <w:pStyle w:val="Predeterminado"/>
        <w:widowControl w:val="0"/>
        <w:spacing w:line="220" w:lineRule="exact"/>
        <w:jc w:val="center"/>
        <w:rPr>
          <w:rFonts w:ascii="NewsGotT" w:eastAsia="SimSun" w:hAnsi="NewsGotT" w:cs="NewsGotT"/>
          <w:sz w:val="20"/>
          <w:szCs w:val="20"/>
          <w:lang w:eastAsia="zh-CN"/>
        </w:rPr>
      </w:pPr>
    </w:p>
    <w:p w:rsidR="008F7D28" w:rsidRPr="004F1C37" w:rsidRDefault="004F1C37" w:rsidP="004F1C37">
      <w:pPr>
        <w:pStyle w:val="Predeterminado"/>
        <w:widowControl w:val="0"/>
        <w:spacing w:line="220" w:lineRule="exact"/>
        <w:rPr>
          <w:rFonts w:ascii="NewsGotT" w:eastAsia="HiddenHorzOCR" w:hAnsi="NewsGotT" w:cs="NewsGotT"/>
          <w:b/>
          <w:bCs/>
          <w:i/>
          <w:color w:val="FF0000"/>
          <w:sz w:val="20"/>
          <w:szCs w:val="20"/>
          <w:lang w:eastAsia="zh-CN"/>
        </w:rPr>
      </w:pPr>
      <w:r>
        <w:rPr>
          <w:rFonts w:ascii="NewsGotT" w:eastAsia="HiddenHorzOCR" w:hAnsi="NewsGotT" w:cs="NewsGotT"/>
          <w:b/>
          <w:bCs/>
          <w:i/>
          <w:color w:val="FF0000"/>
          <w:sz w:val="20"/>
          <w:szCs w:val="20"/>
          <w:lang w:eastAsia="zh-CN"/>
        </w:rPr>
        <w:t>OFERTA DE GRADOS UNIVERSITARIOS OFICIALES 2017/2018</w:t>
      </w:r>
    </w:p>
    <w:tbl>
      <w:tblPr>
        <w:tblpPr w:leftFromText="141" w:rightFromText="141" w:vertAnchor="text" w:horzAnchor="margin" w:tblpXSpec="center" w:tblpY="8"/>
        <w:tblW w:w="10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6"/>
        <w:gridCol w:w="613"/>
        <w:gridCol w:w="4480"/>
      </w:tblGrid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62 01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PSICOLOGÍA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68 01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INGENIERÍA ELÉCTRICA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63 01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EDUCACIÓN SOCIAL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68 02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 EN INGENIERÍA  EN ELECTRÓNICA INDUSTRIAL  Y AUTOMÁTICA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64 01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LENGUA Y LITERATURAS ESPAÑOLAS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68 03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INGENIERÍA MECÁNICA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64 02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 EN ESTUDIOS INGLESES, LITERATURA  Y CULTURA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69 01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CIENCIA POLÍTICA Y DE LA ADMINISTRACIÓN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65 01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ECONOMÍA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69 02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SOCIOLOGÍA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6701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 EN GEOGAFÍA E HISTORIA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70 01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FILOSOFÍA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67 02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HISTORIA DEL ARTE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61 01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CIENCIAS AMBIENTALES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6102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MATEMÁTICAS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61 03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QUÍMICA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61 04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FÍSICA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65 02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ADMON  Y DIRECCIÓN DE EMPRESAS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65 03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TURISMO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71 01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INGENIERÍA INFORMÁTICA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68 04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INGENIERÍA EN TECNOLOGÍA INDUSTRIAL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70 02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ANTROPOLOGÍA SOCIAL Y CULTURAL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66 02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DERECHO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66 03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TRABAJO SOCIAL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63 02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PEDAGOGÍA</w:t>
            </w:r>
          </w:p>
        </w:tc>
        <w:tc>
          <w:tcPr>
            <w:tcW w:w="613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71 02</w:t>
            </w:r>
          </w:p>
        </w:tc>
        <w:tc>
          <w:tcPr>
            <w:tcW w:w="4480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INGENIERÍA EN TECNOLOGÍA DE LA INFORMACIÓN</w:t>
            </w:r>
          </w:p>
        </w:tc>
      </w:tr>
      <w:tr w:rsidR="008F7D28" w:rsidRPr="001834C6" w:rsidTr="00EB27CF">
        <w:trPr>
          <w:trHeight w:val="20"/>
        </w:trPr>
        <w:tc>
          <w:tcPr>
            <w:tcW w:w="709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66 01</w:t>
            </w:r>
          </w:p>
        </w:tc>
        <w:tc>
          <w:tcPr>
            <w:tcW w:w="4256" w:type="dxa"/>
            <w:shd w:val="clear" w:color="auto" w:fill="auto"/>
          </w:tcPr>
          <w:p w:rsidR="008F7D28" w:rsidRPr="001834C6" w:rsidRDefault="008F7D28" w:rsidP="00EB27CF">
            <w:pPr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NewsGotT" w:eastAsia="SimSun" w:hAnsi="NewsGotT" w:cs="NewsGotT"/>
                <w:sz w:val="20"/>
                <w:szCs w:val="20"/>
                <w:lang w:eastAsia="zh-CN"/>
              </w:rPr>
            </w:pPr>
            <w:r w:rsidRPr="001834C6">
              <w:rPr>
                <w:rFonts w:ascii="NewsGotT" w:eastAsia="SimSun" w:hAnsi="NewsGotT" w:cs="NewsGotT"/>
                <w:sz w:val="20"/>
                <w:szCs w:val="20"/>
                <w:lang w:eastAsia="zh-CN"/>
              </w:rPr>
              <w:t>GRADO EN CIENCIAS JURÍDICAS Y DE LAS ADMISNISTRACIONES  PÚBLICAS</w:t>
            </w:r>
          </w:p>
        </w:tc>
        <w:tc>
          <w:tcPr>
            <w:tcW w:w="613" w:type="dxa"/>
            <w:shd w:val="clear" w:color="auto" w:fill="auto"/>
          </w:tcPr>
          <w:p w:rsidR="008F7D28" w:rsidRPr="00D87963" w:rsidRDefault="00D87963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NewsGotT" w:eastAsia="SimSun" w:hAnsi="NewsGotT" w:cs="NewsGotT"/>
                <w:color w:val="FF0000"/>
                <w:sz w:val="20"/>
                <w:szCs w:val="20"/>
                <w:lang w:eastAsia="zh-CN"/>
              </w:rPr>
              <w:t>6604</w:t>
            </w:r>
          </w:p>
        </w:tc>
        <w:tc>
          <w:tcPr>
            <w:tcW w:w="4480" w:type="dxa"/>
            <w:shd w:val="clear" w:color="auto" w:fill="auto"/>
          </w:tcPr>
          <w:p w:rsidR="008F7D28" w:rsidRPr="00D87963" w:rsidRDefault="00D87963" w:rsidP="00EB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eastAsia="SimSun" w:hAnsi="NewsGotT" w:cs="NewsGotT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NewsGotT" w:eastAsia="SimSun" w:hAnsi="NewsGotT" w:cs="NewsGotT"/>
                <w:color w:val="FF0000"/>
                <w:sz w:val="20"/>
                <w:szCs w:val="20"/>
                <w:lang w:eastAsia="zh-CN"/>
              </w:rPr>
              <w:t>GRADO EN CRIMINOLOGÍA</w:t>
            </w:r>
          </w:p>
        </w:tc>
      </w:tr>
    </w:tbl>
    <w:p w:rsidR="008F7D28" w:rsidRPr="001834C6" w:rsidRDefault="008F7D28" w:rsidP="008F7D28">
      <w:pPr>
        <w:pStyle w:val="Predeterminado"/>
        <w:widowControl w:val="0"/>
        <w:spacing w:line="220" w:lineRule="exact"/>
        <w:jc w:val="center"/>
        <w:rPr>
          <w:rFonts w:ascii="NewsGotT" w:eastAsia="SimSun" w:hAnsi="NewsGotT" w:cs="NewsGotT"/>
          <w:sz w:val="20"/>
          <w:szCs w:val="20"/>
          <w:lang w:eastAsia="zh-CN"/>
        </w:rPr>
      </w:pPr>
    </w:p>
    <w:p w:rsidR="008F7D28" w:rsidRPr="001834C6" w:rsidRDefault="008F7D28" w:rsidP="008F7D28">
      <w:pPr>
        <w:widowControl w:val="0"/>
        <w:autoSpaceDE w:val="0"/>
        <w:autoSpaceDN w:val="0"/>
        <w:adjustRightInd w:val="0"/>
        <w:spacing w:before="120" w:after="120" w:line="220" w:lineRule="exact"/>
        <w:ind w:right="-23"/>
        <w:rPr>
          <w:rFonts w:ascii="NewsGotT" w:eastAsia="SimSun" w:hAnsi="NewsGotT" w:cs="NewsGotT"/>
          <w:bCs/>
          <w:sz w:val="20"/>
          <w:szCs w:val="20"/>
          <w:lang w:eastAsia="zh-CN"/>
        </w:rPr>
      </w:pPr>
      <w:r w:rsidRPr="001834C6">
        <w:rPr>
          <w:rFonts w:ascii="NewsGotT" w:eastAsia="SimSun" w:hAnsi="NewsGotT" w:cs="NewsGotT"/>
          <w:b/>
          <w:bCs/>
          <w:sz w:val="20"/>
          <w:szCs w:val="20"/>
          <w:lang w:eastAsia="zh-CN"/>
        </w:rPr>
        <w:t>UNED y oferta de idiomas</w:t>
      </w:r>
      <w:proofErr w:type="gramStart"/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>:  A</w:t>
      </w:r>
      <w:proofErr w:type="gramEnd"/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 xml:space="preserve"> través del CUID, Centro Universitario de Idiomas Digital y a Distancia de la UNED, se puede aprender idiomas( incluidos el español y las lenguas cooficiales de España) con niveles adaptados al marco común europeo de referencia para las lenguas. </w:t>
      </w:r>
    </w:p>
    <w:p w:rsidR="0046506B" w:rsidRDefault="008F7D28" w:rsidP="008F7D28">
      <w:pPr>
        <w:pStyle w:val="Predeterminado"/>
        <w:widowControl w:val="0"/>
        <w:spacing w:line="220" w:lineRule="exact"/>
        <w:jc w:val="both"/>
      </w:pPr>
      <w:r w:rsidRPr="001834C6">
        <w:rPr>
          <w:rFonts w:ascii="NewsGotT" w:eastAsia="SimSun" w:hAnsi="NewsGotT" w:cs="NewsGotT"/>
          <w:b/>
          <w:bCs/>
          <w:sz w:val="20"/>
          <w:szCs w:val="20"/>
          <w:lang w:eastAsia="zh-CN"/>
        </w:rPr>
        <w:t xml:space="preserve">La oferta de idiomas en este curso </w:t>
      </w:r>
      <w:r w:rsidR="0046506B">
        <w:rPr>
          <w:rFonts w:ascii="NewsGotT" w:eastAsia="SimSun" w:hAnsi="NewsGotT" w:cs="NewsGotT"/>
          <w:b/>
          <w:bCs/>
          <w:color w:val="FF0000"/>
          <w:sz w:val="20"/>
          <w:szCs w:val="20"/>
          <w:lang w:eastAsia="zh-CN"/>
        </w:rPr>
        <w:t>2017/18</w:t>
      </w:r>
      <w:r w:rsidRPr="0046506B">
        <w:rPr>
          <w:rFonts w:ascii="NewsGotT" w:eastAsia="SimSun" w:hAnsi="NewsGotT" w:cs="NewsGotT"/>
          <w:b/>
          <w:bCs/>
          <w:color w:val="FF0000"/>
          <w:sz w:val="20"/>
          <w:szCs w:val="20"/>
          <w:lang w:eastAsia="zh-CN"/>
        </w:rPr>
        <w:t xml:space="preserve"> </w:t>
      </w:r>
      <w:r w:rsidRPr="001834C6">
        <w:rPr>
          <w:rFonts w:ascii="NewsGotT" w:eastAsia="SimSun" w:hAnsi="NewsGotT" w:cs="NewsGotT"/>
          <w:b/>
          <w:bCs/>
          <w:sz w:val="20"/>
          <w:szCs w:val="20"/>
          <w:lang w:eastAsia="zh-CN"/>
        </w:rPr>
        <w:t>es la siguiente</w:t>
      </w:r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>: Inglés, Alemán, Francés, Italiano, Portugués, Árabe, Chino, Japonés, R</w:t>
      </w:r>
      <w:r w:rsidR="00953ED1">
        <w:rPr>
          <w:rFonts w:ascii="NewsGotT" w:eastAsia="SimSun" w:hAnsi="NewsGotT" w:cs="NewsGotT"/>
          <w:bCs/>
          <w:sz w:val="20"/>
          <w:szCs w:val="20"/>
          <w:lang w:eastAsia="zh-CN"/>
        </w:rPr>
        <w:t xml:space="preserve">uso, Español, Gallego, Catalán- Valenciano, </w:t>
      </w:r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 xml:space="preserve"> Euskera</w:t>
      </w:r>
      <w:r w:rsidR="00953ED1">
        <w:rPr>
          <w:rFonts w:ascii="NewsGotT" w:eastAsia="SimSun" w:hAnsi="NewsGotT" w:cs="NewsGotT"/>
          <w:bCs/>
          <w:sz w:val="20"/>
          <w:szCs w:val="20"/>
          <w:lang w:eastAsia="zh-CN"/>
        </w:rPr>
        <w:t xml:space="preserve"> </w:t>
      </w:r>
      <w:r w:rsidR="00953ED1"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 xml:space="preserve">y español para </w:t>
      </w:r>
      <w:proofErr w:type="gramStart"/>
      <w:r w:rsidR="00953ED1"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 xml:space="preserve">extranjeros </w:t>
      </w:r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>.</w:t>
      </w:r>
      <w:proofErr w:type="gramEnd"/>
      <w:r w:rsidRPr="001834C6">
        <w:rPr>
          <w:rFonts w:ascii="NewsGotT" w:eastAsia="SimSun" w:hAnsi="NewsGotT" w:cs="NewsGotT"/>
          <w:bCs/>
          <w:sz w:val="20"/>
          <w:szCs w:val="20"/>
          <w:lang w:eastAsia="zh-CN"/>
        </w:rPr>
        <w:t xml:space="preserve"> Para más información consulta en la página:</w:t>
      </w:r>
      <w:r w:rsidRPr="001834C6">
        <w:rPr>
          <w:rFonts w:ascii="NewsGotT" w:eastAsia="SimSun" w:hAnsi="NewsGotT" w:cs="NewsGotT"/>
          <w:b/>
          <w:bCs/>
          <w:sz w:val="20"/>
          <w:szCs w:val="20"/>
          <w:lang w:eastAsia="zh-CN"/>
        </w:rPr>
        <w:t xml:space="preserve"> </w:t>
      </w:r>
      <w:hyperlink r:id="rId14" w:history="1">
        <w:r w:rsidRPr="001834C6">
          <w:rPr>
            <w:rStyle w:val="Hipervnculo"/>
            <w:rFonts w:ascii="NewsGotT" w:eastAsia="SimSun" w:hAnsi="NewsGotT" w:cs="NewsGotT"/>
            <w:b/>
            <w:bCs/>
            <w:sz w:val="20"/>
            <w:szCs w:val="20"/>
            <w:lang w:eastAsia="zh-CN"/>
          </w:rPr>
          <w:t>www.cuid.uned.es</w:t>
        </w:r>
      </w:hyperlink>
    </w:p>
    <w:p w:rsidR="0046506B" w:rsidRPr="0046506B" w:rsidRDefault="00BD6630" w:rsidP="008F7D28">
      <w:pPr>
        <w:pStyle w:val="Predeterminado"/>
        <w:widowControl w:val="0"/>
        <w:spacing w:line="220" w:lineRule="exact"/>
        <w:jc w:val="both"/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</w:pPr>
      <w:r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>COIE (</w:t>
      </w:r>
      <w:r w:rsidR="0046506B"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>Centro de Orientación, Información y Empleo): es un servicio especializado en ofrecer información y orientación académica y profesional que la UNED pone a disposición de sus estudiantes. Con cita previa en conserjería.</w:t>
      </w:r>
      <w:r w:rsidR="00EE03B8"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 xml:space="preserve"> </w:t>
      </w:r>
      <w:hyperlink r:id="rId15" w:history="1">
        <w:r w:rsidR="00EE03B8" w:rsidRPr="00BA0A43">
          <w:rPr>
            <w:rStyle w:val="Hipervnculo"/>
            <w:rFonts w:ascii="NewsGotT" w:eastAsia="SimSun" w:hAnsi="NewsGotT" w:cs="NewsGotT"/>
            <w:bCs/>
            <w:sz w:val="20"/>
            <w:szCs w:val="20"/>
            <w:lang w:eastAsia="zh-CN"/>
          </w:rPr>
          <w:t>coie@cadiz.uned.es</w:t>
        </w:r>
      </w:hyperlink>
      <w:r w:rsidR="00EE03B8">
        <w:rPr>
          <w:rFonts w:ascii="NewsGotT" w:eastAsia="SimSun" w:hAnsi="NewsGotT" w:cs="NewsGotT"/>
          <w:bCs/>
          <w:color w:val="FF0000"/>
          <w:sz w:val="20"/>
          <w:szCs w:val="20"/>
          <w:lang w:eastAsia="zh-CN"/>
        </w:rPr>
        <w:t xml:space="preserve"> </w:t>
      </w:r>
    </w:p>
    <w:sectPr w:rsidR="0046506B" w:rsidRPr="0046506B" w:rsidSect="008F7D28">
      <w:pgSz w:w="11906" w:h="16838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7D28"/>
    <w:rsid w:val="00025F4F"/>
    <w:rsid w:val="00160CBC"/>
    <w:rsid w:val="003E774E"/>
    <w:rsid w:val="0046506B"/>
    <w:rsid w:val="004F1C37"/>
    <w:rsid w:val="0054063D"/>
    <w:rsid w:val="008F7D28"/>
    <w:rsid w:val="00953ED1"/>
    <w:rsid w:val="00AF519F"/>
    <w:rsid w:val="00BD6630"/>
    <w:rsid w:val="00C2594C"/>
    <w:rsid w:val="00D87963"/>
    <w:rsid w:val="00D96AB1"/>
    <w:rsid w:val="00EE03B8"/>
    <w:rsid w:val="00F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8"/>
  </w:style>
  <w:style w:type="paragraph" w:styleId="Ttulo1">
    <w:name w:val="heading 1"/>
    <w:basedOn w:val="Normal"/>
    <w:next w:val="Normal"/>
    <w:link w:val="Ttulo1Car"/>
    <w:qFormat/>
    <w:rsid w:val="008F7D28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8F7D28"/>
    <w:rPr>
      <w:rFonts w:ascii="NewsGotT" w:eastAsia="Times New Roman" w:hAnsi="NewsGotT" w:cs="Times New Roman"/>
      <w:b/>
      <w:bCs/>
      <w:szCs w:val="28"/>
      <w:lang w:eastAsia="es-ES"/>
    </w:rPr>
  </w:style>
  <w:style w:type="character" w:styleId="Hipervnculo">
    <w:name w:val="Hyperlink"/>
    <w:basedOn w:val="Fuentedeprrafopredeter"/>
    <w:uiPriority w:val="99"/>
    <w:rsid w:val="008F7D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8F7D28"/>
  </w:style>
  <w:style w:type="paragraph" w:customStyle="1" w:styleId="Predeterminado">
    <w:name w:val="Predeterminado"/>
    <w:rsid w:val="008F7D2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texto">
    <w:name w:val="texto"/>
    <w:rsid w:val="008F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adiz.uned.es" TargetMode="External"/><Relationship Id="rId13" Type="http://schemas.openxmlformats.org/officeDocument/2006/relationships/hyperlink" Target="mailto:secretaria.olvera@cadiz.une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@cadiz.uned.es" TargetMode="External"/><Relationship Id="rId12" Type="http://schemas.openxmlformats.org/officeDocument/2006/relationships/hyperlink" Target="http://www.uned.es/ca-cadi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adiz.uned.es" TargetMode="External"/><Relationship Id="rId11" Type="http://schemas.openxmlformats.org/officeDocument/2006/relationships/hyperlink" Target="http://www.uned.es/ca-campo-de-gibraltar" TargetMode="External"/><Relationship Id="rId5" Type="http://schemas.openxmlformats.org/officeDocument/2006/relationships/hyperlink" Target="http://www.uned.es/ca-cadiz" TargetMode="External"/><Relationship Id="rId15" Type="http://schemas.openxmlformats.org/officeDocument/2006/relationships/hyperlink" Target="mailto:coie@cadiz.uned.es" TargetMode="External"/><Relationship Id="rId10" Type="http://schemas.openxmlformats.org/officeDocument/2006/relationships/hyperlink" Target="mailto:info@algeciras.uned.es" TargetMode="External"/><Relationship Id="rId4" Type="http://schemas.openxmlformats.org/officeDocument/2006/relationships/hyperlink" Target="http://www.uned.es/ca-cadiz/" TargetMode="External"/><Relationship Id="rId9" Type="http://schemas.openxmlformats.org/officeDocument/2006/relationships/hyperlink" Target="http://www.uned.es/ca-campo-de-gibraltar" TargetMode="External"/><Relationship Id="rId14" Type="http://schemas.openxmlformats.org/officeDocument/2006/relationships/hyperlink" Target="http://www.cui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Carmen</cp:lastModifiedBy>
  <cp:revision>13</cp:revision>
  <dcterms:created xsi:type="dcterms:W3CDTF">2017-11-01T09:23:00Z</dcterms:created>
  <dcterms:modified xsi:type="dcterms:W3CDTF">2017-12-16T12:21:00Z</dcterms:modified>
</cp:coreProperties>
</file>