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8DFC" w14:textId="77777777" w:rsidR="00935CFA" w:rsidRPr="000E71E3" w:rsidRDefault="00935CFA" w:rsidP="00935CFA">
      <w:pPr>
        <w:pStyle w:val="Ttulo1"/>
      </w:pPr>
      <w:bookmarkStart w:id="0" w:name="_Toc477348951"/>
      <w:r w:rsidRPr="000E71E3">
        <w:t>4.4. CICLOS FORMATIVOS DE GRADO SUPERIOR</w:t>
      </w:r>
      <w:bookmarkEnd w:id="0"/>
    </w:p>
    <w:p w14:paraId="22D5D5CA" w14:textId="77777777" w:rsidR="00935CFA" w:rsidRPr="00F13648" w:rsidRDefault="00F13648" w:rsidP="00935CFA">
      <w:pPr>
        <w:widowControl w:val="0"/>
        <w:autoSpaceDE w:val="0"/>
        <w:spacing w:before="60" w:after="60" w:line="220" w:lineRule="exact"/>
        <w:jc w:val="both"/>
        <w:rPr>
          <w:rStyle w:val="Hipervnculo"/>
          <w:rFonts w:ascii="NewsGotT" w:hAnsi="NewsGotT" w:cs="Arial"/>
          <w:b/>
          <w:bCs/>
          <w:sz w:val="20"/>
          <w:szCs w:val="20"/>
        </w:rPr>
      </w:pPr>
      <w:r>
        <w:rPr>
          <w:rFonts w:ascii="NewsGotT" w:hAnsi="NewsGotT" w:cs="Arial"/>
          <w:b/>
          <w:bCs/>
          <w:sz w:val="20"/>
          <w:szCs w:val="20"/>
        </w:rPr>
        <w:fldChar w:fldCharType="begin"/>
      </w:r>
      <w:r>
        <w:rPr>
          <w:rFonts w:ascii="NewsGotT" w:hAnsi="NewsGotT" w:cs="Arial"/>
          <w:b/>
          <w:bCs/>
          <w:sz w:val="20"/>
          <w:szCs w:val="20"/>
        </w:rPr>
        <w:instrText xml:space="preserve"> HYPERLINK "http://www.juntadeandalucia.es/educacion/portals/web/formacion-profesional-andaluza/quiero-formarme/ensenanzas/fp-grado-superior/requisitos" </w:instrText>
      </w:r>
      <w:r>
        <w:rPr>
          <w:rFonts w:ascii="NewsGotT" w:hAnsi="NewsGotT" w:cs="Arial"/>
          <w:b/>
          <w:bCs/>
          <w:sz w:val="20"/>
          <w:szCs w:val="20"/>
        </w:rPr>
        <w:fldChar w:fldCharType="separate"/>
      </w:r>
      <w:r w:rsidR="00935CFA" w:rsidRPr="00F13648">
        <w:rPr>
          <w:rStyle w:val="Hipervnculo"/>
          <w:rFonts w:ascii="NewsGotT" w:hAnsi="NewsGotT" w:cs="Arial"/>
          <w:b/>
          <w:bCs/>
          <w:sz w:val="20"/>
          <w:szCs w:val="20"/>
        </w:rPr>
        <w:t>REQUISITOS DE ACCESO</w:t>
      </w:r>
    </w:p>
    <w:p w14:paraId="007766AD" w14:textId="77777777" w:rsidR="00935CFA" w:rsidRPr="005107CC" w:rsidRDefault="00F13648" w:rsidP="00935CFA">
      <w:pPr>
        <w:widowControl w:val="0"/>
        <w:autoSpaceDE w:val="0"/>
        <w:spacing w:before="60" w:after="60" w:line="220" w:lineRule="exact"/>
        <w:ind w:left="284" w:hanging="284"/>
        <w:jc w:val="both"/>
        <w:rPr>
          <w:rFonts w:ascii="NewsGotT" w:hAnsi="NewsGotT" w:cs="Arial"/>
          <w:bCs/>
          <w:sz w:val="20"/>
          <w:szCs w:val="20"/>
        </w:rPr>
      </w:pPr>
      <w:r>
        <w:rPr>
          <w:rFonts w:ascii="NewsGotT" w:hAnsi="NewsGotT" w:cs="Arial"/>
          <w:b/>
          <w:bCs/>
          <w:sz w:val="20"/>
          <w:szCs w:val="20"/>
        </w:rPr>
        <w:fldChar w:fldCharType="end"/>
      </w:r>
      <w:r w:rsidR="00935CFA" w:rsidRPr="005107CC">
        <w:rPr>
          <w:rFonts w:ascii="NewsGotT" w:hAnsi="NewsGotT" w:cs="Arial"/>
          <w:bCs/>
          <w:sz w:val="20"/>
          <w:szCs w:val="20"/>
        </w:rPr>
        <w:t>•</w:t>
      </w:r>
      <w:r w:rsidR="00935CFA" w:rsidRPr="005107CC">
        <w:rPr>
          <w:rFonts w:ascii="NewsGotT" w:hAnsi="NewsGotT" w:cs="Arial"/>
          <w:bCs/>
          <w:sz w:val="20"/>
          <w:szCs w:val="20"/>
        </w:rPr>
        <w:tab/>
        <w:t xml:space="preserve">Estar en posesión del </w:t>
      </w:r>
      <w:r w:rsidR="00935CFA" w:rsidRPr="004972E3">
        <w:rPr>
          <w:rFonts w:ascii="NewsGotT" w:hAnsi="NewsGotT" w:cs="Arial"/>
          <w:b/>
          <w:bCs/>
          <w:color w:val="FF0000"/>
          <w:sz w:val="20"/>
          <w:szCs w:val="20"/>
        </w:rPr>
        <w:t xml:space="preserve">Título de Bachiller </w:t>
      </w:r>
      <w:r w:rsidR="00935CFA" w:rsidRPr="005107CC">
        <w:rPr>
          <w:rFonts w:ascii="NewsGotT" w:hAnsi="NewsGotT" w:cs="Arial"/>
          <w:bCs/>
          <w:sz w:val="20"/>
          <w:szCs w:val="20"/>
        </w:rPr>
        <w:t>o titulación equivalente.</w:t>
      </w:r>
    </w:p>
    <w:p w14:paraId="7FAAA87A" w14:textId="77777777" w:rsidR="00935CFA" w:rsidRPr="005107CC" w:rsidRDefault="00935CFA" w:rsidP="00935CFA">
      <w:pPr>
        <w:widowControl w:val="0"/>
        <w:autoSpaceDE w:val="0"/>
        <w:spacing w:before="60" w:after="60" w:line="220" w:lineRule="exact"/>
        <w:ind w:left="284" w:hanging="284"/>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 xml:space="preserve">Estar en posesión de un </w:t>
      </w:r>
      <w:r w:rsidRPr="004972E3">
        <w:rPr>
          <w:rFonts w:ascii="NewsGotT" w:hAnsi="NewsGotT" w:cs="Arial"/>
          <w:b/>
          <w:bCs/>
          <w:color w:val="FF0000"/>
          <w:sz w:val="20"/>
          <w:szCs w:val="20"/>
        </w:rPr>
        <w:t xml:space="preserve">Título de Técnico, Técnico </w:t>
      </w:r>
      <w:proofErr w:type="gramStart"/>
      <w:r w:rsidRPr="004972E3">
        <w:rPr>
          <w:rFonts w:ascii="NewsGotT" w:hAnsi="NewsGotT" w:cs="Arial"/>
          <w:b/>
          <w:bCs/>
          <w:color w:val="FF0000"/>
          <w:sz w:val="20"/>
          <w:szCs w:val="20"/>
        </w:rPr>
        <w:t>Superior,  Técnico</w:t>
      </w:r>
      <w:proofErr w:type="gramEnd"/>
      <w:r w:rsidRPr="004972E3">
        <w:rPr>
          <w:rFonts w:ascii="NewsGotT" w:hAnsi="NewsGotT" w:cs="Arial"/>
          <w:b/>
          <w:bCs/>
          <w:color w:val="FF0000"/>
          <w:sz w:val="20"/>
          <w:szCs w:val="20"/>
        </w:rPr>
        <w:t xml:space="preserve"> Especialista</w:t>
      </w:r>
      <w:r w:rsidRPr="005107CC">
        <w:rPr>
          <w:rFonts w:ascii="NewsGotT" w:hAnsi="NewsGotT" w:cs="Arial"/>
          <w:bCs/>
          <w:sz w:val="20"/>
          <w:szCs w:val="20"/>
        </w:rPr>
        <w:t xml:space="preserve"> o equivalente.</w:t>
      </w:r>
    </w:p>
    <w:p w14:paraId="510E41E9" w14:textId="77777777" w:rsidR="00935CFA" w:rsidRPr="005107CC" w:rsidRDefault="00935CFA" w:rsidP="00935CFA">
      <w:pPr>
        <w:widowControl w:val="0"/>
        <w:autoSpaceDE w:val="0"/>
        <w:spacing w:before="60" w:after="60" w:line="220" w:lineRule="exact"/>
        <w:ind w:left="284" w:hanging="284"/>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Estar en posesión de un certificado acreditativo de haber superado todas las materias de Bachillerato.</w:t>
      </w:r>
    </w:p>
    <w:p w14:paraId="2B037B1C" w14:textId="77777777" w:rsidR="00935CFA" w:rsidRPr="005107CC" w:rsidRDefault="00935CFA" w:rsidP="00935CFA">
      <w:pPr>
        <w:widowControl w:val="0"/>
        <w:autoSpaceDE w:val="0"/>
        <w:spacing w:before="60" w:after="60" w:line="220" w:lineRule="exact"/>
        <w:ind w:left="284" w:hanging="284"/>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 xml:space="preserve">Estar en posesión de un </w:t>
      </w:r>
      <w:r w:rsidRPr="004972E3">
        <w:rPr>
          <w:rFonts w:ascii="NewsGotT" w:hAnsi="NewsGotT" w:cs="Arial"/>
          <w:b/>
          <w:bCs/>
          <w:color w:val="FF0000"/>
          <w:sz w:val="20"/>
          <w:szCs w:val="20"/>
        </w:rPr>
        <w:t>Título Universitario</w:t>
      </w:r>
      <w:r w:rsidRPr="005107CC">
        <w:rPr>
          <w:rFonts w:ascii="NewsGotT" w:hAnsi="NewsGotT" w:cs="Arial"/>
          <w:bCs/>
          <w:sz w:val="20"/>
          <w:szCs w:val="20"/>
        </w:rPr>
        <w:t>.</w:t>
      </w:r>
    </w:p>
    <w:p w14:paraId="3F96B77D" w14:textId="77777777" w:rsidR="00935CFA" w:rsidRPr="005107CC" w:rsidRDefault="00935CFA" w:rsidP="00935CFA">
      <w:pPr>
        <w:widowControl w:val="0"/>
        <w:autoSpaceDE w:val="0"/>
        <w:spacing w:before="60" w:after="60" w:line="220" w:lineRule="exact"/>
        <w:ind w:left="284" w:hanging="284"/>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 xml:space="preserve">Haber superado el </w:t>
      </w:r>
      <w:r w:rsidRPr="004972E3">
        <w:rPr>
          <w:rFonts w:ascii="NewsGotT" w:hAnsi="NewsGotT" w:cs="Arial"/>
          <w:b/>
          <w:bCs/>
          <w:color w:val="FF0000"/>
          <w:sz w:val="20"/>
          <w:szCs w:val="20"/>
        </w:rPr>
        <w:t>curso especifico para el acceso a Ciclos formativos de Grado Superior</w:t>
      </w:r>
      <w:r w:rsidRPr="005107CC">
        <w:rPr>
          <w:rFonts w:ascii="NewsGotT" w:hAnsi="NewsGotT" w:cs="Arial"/>
          <w:bCs/>
          <w:sz w:val="20"/>
          <w:szCs w:val="20"/>
        </w:rPr>
        <w:t>, tener 19 años cumplidos en el año de finalización del curso y no reunir otros requisitos de acceso.</w:t>
      </w:r>
    </w:p>
    <w:p w14:paraId="140A19D8" w14:textId="28B630DA" w:rsidR="00935CFA" w:rsidRPr="005107CC" w:rsidRDefault="00935CFA" w:rsidP="00935CFA">
      <w:pPr>
        <w:widowControl w:val="0"/>
        <w:autoSpaceDE w:val="0"/>
        <w:spacing w:before="60" w:after="60" w:line="220" w:lineRule="exact"/>
        <w:ind w:left="284" w:hanging="284"/>
        <w:jc w:val="both"/>
        <w:rPr>
          <w:rFonts w:ascii="NewsGotT" w:hAnsi="NewsGotT" w:cs="Arial"/>
          <w:bCs/>
          <w:sz w:val="20"/>
          <w:szCs w:val="20"/>
        </w:rPr>
      </w:pPr>
      <w:r w:rsidRPr="005107CC">
        <w:rPr>
          <w:rFonts w:ascii="Helvetica" w:eastAsia="Helvetica" w:hAnsi="Helvetica" w:cs="Helvetica"/>
          <w:bCs/>
          <w:sz w:val="20"/>
          <w:szCs w:val="20"/>
        </w:rPr>
        <w:t>•</w:t>
      </w:r>
      <w:r w:rsidRPr="005107CC">
        <w:rPr>
          <w:rFonts w:ascii="Helvetica" w:eastAsia="Helvetica" w:hAnsi="Helvetica" w:cs="Helvetica"/>
          <w:bCs/>
          <w:sz w:val="20"/>
          <w:szCs w:val="20"/>
        </w:rPr>
        <w:tab/>
      </w:r>
      <w:r w:rsidRPr="002750FD">
        <w:rPr>
          <w:rFonts w:ascii="NewsGotT" w:hAnsi="NewsGotT" w:cs="Arial"/>
          <w:bCs/>
          <w:sz w:val="20"/>
          <w:szCs w:val="20"/>
        </w:rPr>
        <w:t xml:space="preserve">Haber superado la </w:t>
      </w:r>
      <w:r w:rsidRPr="002750FD">
        <w:rPr>
          <w:rFonts w:ascii="NewsGotT" w:hAnsi="NewsGotT" w:cs="Arial"/>
          <w:b/>
          <w:bCs/>
          <w:color w:val="FF0000"/>
          <w:sz w:val="20"/>
          <w:szCs w:val="20"/>
        </w:rPr>
        <w:t>prueba</w:t>
      </w:r>
      <w:r w:rsidRPr="004972E3">
        <w:rPr>
          <w:rFonts w:ascii="NewsGotT" w:hAnsi="NewsGotT" w:cs="Arial"/>
          <w:b/>
          <w:bCs/>
          <w:color w:val="FF0000"/>
          <w:sz w:val="20"/>
          <w:szCs w:val="20"/>
        </w:rPr>
        <w:t xml:space="preserve"> de Acceso a los Ciclos </w:t>
      </w:r>
      <w:proofErr w:type="gramStart"/>
      <w:r w:rsidRPr="004972E3">
        <w:rPr>
          <w:rFonts w:ascii="NewsGotT" w:hAnsi="NewsGotT" w:cs="Arial"/>
          <w:b/>
          <w:bCs/>
          <w:color w:val="FF0000"/>
          <w:sz w:val="20"/>
          <w:szCs w:val="20"/>
        </w:rPr>
        <w:t>Formaticos  de</w:t>
      </w:r>
      <w:proofErr w:type="gramEnd"/>
      <w:r w:rsidRPr="004972E3">
        <w:rPr>
          <w:rFonts w:ascii="NewsGotT" w:hAnsi="NewsGotT" w:cs="Arial"/>
          <w:b/>
          <w:bCs/>
          <w:color w:val="FF0000"/>
          <w:sz w:val="20"/>
          <w:szCs w:val="20"/>
        </w:rPr>
        <w:t xml:space="preserve"> Grado Superior</w:t>
      </w:r>
      <w:r w:rsidRPr="005107CC">
        <w:rPr>
          <w:rFonts w:ascii="NewsGotT" w:hAnsi="NewsGotT" w:cs="Arial"/>
          <w:bCs/>
          <w:sz w:val="20"/>
          <w:szCs w:val="20"/>
        </w:rPr>
        <w:t xml:space="preserve"> o la </w:t>
      </w:r>
      <w:r w:rsidRPr="004972E3">
        <w:rPr>
          <w:rFonts w:ascii="NewsGotT" w:hAnsi="NewsGotT" w:cs="Arial"/>
          <w:b/>
          <w:bCs/>
          <w:color w:val="FF0000"/>
          <w:sz w:val="20"/>
          <w:szCs w:val="20"/>
        </w:rPr>
        <w:t xml:space="preserve">prueba de acceso a la </w:t>
      </w:r>
      <w:r w:rsidR="004972E3">
        <w:rPr>
          <w:rFonts w:ascii="NewsGotT" w:hAnsi="NewsGotT" w:cs="Arial"/>
          <w:b/>
          <w:bCs/>
          <w:color w:val="FF0000"/>
          <w:sz w:val="20"/>
          <w:szCs w:val="20"/>
        </w:rPr>
        <w:t>Universidad para mayores de 25 años</w:t>
      </w:r>
      <w:r w:rsidR="004972E3">
        <w:rPr>
          <w:rFonts w:ascii="NewsGotT" w:hAnsi="NewsGotT" w:cs="Arial"/>
          <w:bCs/>
          <w:sz w:val="20"/>
          <w:szCs w:val="20"/>
        </w:rPr>
        <w:t xml:space="preserve"> y tener 19 a</w:t>
      </w:r>
      <w:r w:rsidR="004972E3">
        <w:rPr>
          <w:rFonts w:ascii="Helvetica" w:eastAsia="Helvetica" w:hAnsi="Helvetica" w:cs="Helvetica"/>
          <w:bCs/>
          <w:sz w:val="20"/>
          <w:szCs w:val="20"/>
        </w:rPr>
        <w:t xml:space="preserve">ños </w:t>
      </w:r>
      <w:r w:rsidR="004972E3">
        <w:rPr>
          <w:rFonts w:ascii="NewsGotT" w:hAnsi="NewsGotT" w:cs="Arial"/>
          <w:bCs/>
          <w:sz w:val="20"/>
          <w:szCs w:val="20"/>
        </w:rPr>
        <w:t>cumplidos en el a</w:t>
      </w:r>
      <w:r w:rsidR="004972E3">
        <w:rPr>
          <w:rFonts w:ascii="Helvetica" w:eastAsia="Helvetica" w:hAnsi="Helvetica" w:cs="Helvetica"/>
          <w:bCs/>
          <w:sz w:val="20"/>
          <w:szCs w:val="20"/>
        </w:rPr>
        <w:t>ños</w:t>
      </w:r>
      <w:r w:rsidR="004972E3">
        <w:rPr>
          <w:rFonts w:ascii="NewsGotT" w:hAnsi="NewsGotT" w:cs="Arial"/>
          <w:bCs/>
          <w:sz w:val="20"/>
          <w:szCs w:val="20"/>
        </w:rPr>
        <w:t xml:space="preserve"> de la realizaci</w:t>
      </w:r>
      <w:r w:rsidR="004972E3">
        <w:rPr>
          <w:rFonts w:ascii="Helvetica" w:eastAsia="Helvetica" w:hAnsi="Helvetica" w:cs="Helvetica"/>
          <w:bCs/>
          <w:sz w:val="20"/>
          <w:szCs w:val="20"/>
        </w:rPr>
        <w:t>ó</w:t>
      </w:r>
      <w:r w:rsidR="004972E3">
        <w:rPr>
          <w:rFonts w:ascii="NewsGotT" w:hAnsi="NewsGotT" w:cs="Arial"/>
          <w:bCs/>
          <w:sz w:val="20"/>
          <w:szCs w:val="20"/>
        </w:rPr>
        <w:t>n de la prueba.</w:t>
      </w:r>
    </w:p>
    <w:p w14:paraId="628E285E" w14:textId="77777777" w:rsidR="00935CFA" w:rsidRPr="005107CC" w:rsidRDefault="00935CFA" w:rsidP="00935CFA">
      <w:pPr>
        <w:widowControl w:val="0"/>
        <w:autoSpaceDE w:val="0"/>
        <w:spacing w:before="60" w:after="60" w:line="220" w:lineRule="exact"/>
        <w:jc w:val="both"/>
        <w:rPr>
          <w:rFonts w:ascii="NewsGotT" w:hAnsi="NewsGotT" w:cs="Arial"/>
          <w:b/>
          <w:bCs/>
          <w:sz w:val="20"/>
          <w:szCs w:val="20"/>
        </w:rPr>
      </w:pPr>
    </w:p>
    <w:tbl>
      <w:tblPr>
        <w:tblpPr w:leftFromText="141" w:rightFromText="141" w:vertAnchor="text" w:horzAnchor="page" w:tblpX="872" w:tblpY="482"/>
        <w:tblW w:w="9902" w:type="dxa"/>
        <w:tblCellMar>
          <w:left w:w="70" w:type="dxa"/>
          <w:right w:w="70" w:type="dxa"/>
        </w:tblCellMar>
        <w:tblLook w:val="04A0" w:firstRow="1" w:lastRow="0" w:firstColumn="1" w:lastColumn="0" w:noHBand="0" w:noVBand="1"/>
      </w:tblPr>
      <w:tblGrid>
        <w:gridCol w:w="1400"/>
        <w:gridCol w:w="1003"/>
        <w:gridCol w:w="1336"/>
        <w:gridCol w:w="1319"/>
        <w:gridCol w:w="2008"/>
        <w:gridCol w:w="1319"/>
        <w:gridCol w:w="1517"/>
      </w:tblGrid>
      <w:tr w:rsidR="00DC61B2" w:rsidRPr="00DC61B2" w14:paraId="7C3A3E47" w14:textId="77777777" w:rsidTr="00DC61B2">
        <w:trPr>
          <w:trHeight w:val="306"/>
        </w:trPr>
        <w:tc>
          <w:tcPr>
            <w:tcW w:w="9902" w:type="dxa"/>
            <w:gridSpan w:val="7"/>
            <w:tcBorders>
              <w:top w:val="single" w:sz="4" w:space="0" w:color="A5A5A5"/>
              <w:left w:val="single" w:sz="4" w:space="0" w:color="A5A5A5"/>
              <w:bottom w:val="single" w:sz="4" w:space="0" w:color="3F3F3F"/>
              <w:right w:val="single" w:sz="4" w:space="0" w:color="A5A5A5"/>
            </w:tcBorders>
            <w:shd w:val="clear" w:color="000000" w:fill="BDC0BF"/>
            <w:vAlign w:val="center"/>
            <w:hideMark/>
          </w:tcPr>
          <w:p w14:paraId="03DE24E6"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 xml:space="preserve">ADJUDICACIÓN </w:t>
            </w:r>
          </w:p>
        </w:tc>
      </w:tr>
      <w:tr w:rsidR="00DC61B2" w:rsidRPr="00DC61B2" w14:paraId="772B94BA" w14:textId="77777777" w:rsidTr="00DC61B2">
        <w:trPr>
          <w:trHeight w:val="306"/>
        </w:trPr>
        <w:tc>
          <w:tcPr>
            <w:tcW w:w="1400" w:type="dxa"/>
            <w:tcBorders>
              <w:top w:val="nil"/>
              <w:left w:val="single" w:sz="4" w:space="0" w:color="A5A5A5"/>
              <w:bottom w:val="single" w:sz="4" w:space="0" w:color="A5A5A5"/>
              <w:right w:val="single" w:sz="4" w:space="0" w:color="3F3F3F"/>
            </w:tcBorders>
            <w:shd w:val="clear" w:color="000000" w:fill="DBDBDB"/>
            <w:vAlign w:val="center"/>
            <w:hideMark/>
          </w:tcPr>
          <w:p w14:paraId="617428DF"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 </w:t>
            </w:r>
          </w:p>
        </w:tc>
        <w:tc>
          <w:tcPr>
            <w:tcW w:w="8502" w:type="dxa"/>
            <w:gridSpan w:val="6"/>
            <w:tcBorders>
              <w:top w:val="single" w:sz="4" w:space="0" w:color="3F3F3F"/>
              <w:left w:val="nil"/>
              <w:bottom w:val="single" w:sz="4" w:space="0" w:color="A5A5A5"/>
              <w:right w:val="single" w:sz="4" w:space="0" w:color="A5A5A5"/>
            </w:tcBorders>
            <w:shd w:val="clear" w:color="000000" w:fill="D5D5D5"/>
            <w:vAlign w:val="center"/>
            <w:hideMark/>
          </w:tcPr>
          <w:p w14:paraId="4050CF40"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OFERTA COMPLETA</w:t>
            </w:r>
          </w:p>
        </w:tc>
      </w:tr>
      <w:tr w:rsidR="00DC61B2" w:rsidRPr="00DC61B2" w14:paraId="6DC6EFDA" w14:textId="77777777" w:rsidTr="00C50686">
        <w:trPr>
          <w:trHeight w:val="487"/>
        </w:trPr>
        <w:tc>
          <w:tcPr>
            <w:tcW w:w="1400" w:type="dxa"/>
            <w:vMerge w:val="restart"/>
            <w:tcBorders>
              <w:top w:val="nil"/>
              <w:left w:val="single" w:sz="4" w:space="0" w:color="A5A5A5"/>
              <w:bottom w:val="single" w:sz="4" w:space="0" w:color="A5A5A5"/>
              <w:right w:val="single" w:sz="4" w:space="0" w:color="3F3F3F"/>
            </w:tcBorders>
            <w:shd w:val="clear" w:color="000000" w:fill="DBDBDB"/>
            <w:vAlign w:val="center"/>
            <w:hideMark/>
          </w:tcPr>
          <w:p w14:paraId="5DF5928A"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CICLOS FORMATIVOS DE GRADO SUPERIOR</w:t>
            </w:r>
          </w:p>
        </w:tc>
        <w:tc>
          <w:tcPr>
            <w:tcW w:w="1003" w:type="dxa"/>
            <w:tcBorders>
              <w:top w:val="nil"/>
              <w:left w:val="nil"/>
              <w:bottom w:val="single" w:sz="4" w:space="0" w:color="A5A5A5"/>
              <w:right w:val="single" w:sz="4" w:space="0" w:color="A5A5A5"/>
            </w:tcBorders>
            <w:shd w:val="clear" w:color="auto" w:fill="auto"/>
            <w:vAlign w:val="center"/>
            <w:hideMark/>
          </w:tcPr>
          <w:p w14:paraId="3103926C"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14:paraId="71150E5A"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Requisito</w:t>
            </w:r>
          </w:p>
        </w:tc>
        <w:tc>
          <w:tcPr>
            <w:tcW w:w="2008" w:type="dxa"/>
            <w:tcBorders>
              <w:top w:val="nil"/>
              <w:left w:val="nil"/>
              <w:bottom w:val="single" w:sz="4" w:space="0" w:color="A5A5A5"/>
              <w:right w:val="single" w:sz="4" w:space="0" w:color="A5A5A5"/>
            </w:tcBorders>
            <w:shd w:val="clear" w:color="auto" w:fill="auto"/>
            <w:vAlign w:val="center"/>
            <w:hideMark/>
          </w:tcPr>
          <w:p w14:paraId="4FD479B9"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14:paraId="254E7EC2"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PRIORIDAD EN EL CUPO</w:t>
            </w:r>
          </w:p>
        </w:tc>
        <w:tc>
          <w:tcPr>
            <w:tcW w:w="1517" w:type="dxa"/>
            <w:vMerge w:val="restart"/>
            <w:tcBorders>
              <w:top w:val="nil"/>
              <w:left w:val="single" w:sz="4" w:space="0" w:color="A5A5A5"/>
              <w:bottom w:val="single" w:sz="4" w:space="0" w:color="A5A5A5"/>
              <w:right w:val="single" w:sz="4" w:space="0" w:color="A5A5A5"/>
            </w:tcBorders>
            <w:shd w:val="clear" w:color="000000" w:fill="D5D5D5"/>
            <w:vAlign w:val="center"/>
            <w:hideMark/>
          </w:tcPr>
          <w:p w14:paraId="4F619611"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Para la ordenación de los solicitantes dentro de cada cupo y prioridad, se atenderá la NOTA MEDIA del expediente del requisito aportado</w:t>
            </w:r>
          </w:p>
        </w:tc>
      </w:tr>
      <w:tr w:rsidR="00DC61B2" w:rsidRPr="00DC61B2" w14:paraId="133D5F00"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03EC6AB2"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1FC5E2BE"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CUPO 1:</w:t>
            </w:r>
            <w:r w:rsidRPr="00DC61B2">
              <w:rPr>
                <w:rFonts w:ascii="Helvetica Neue" w:eastAsia="Times New Roman" w:hAnsi="Helvetica Neue"/>
                <w:b/>
                <w:bCs/>
                <w:color w:val="FF0000"/>
                <w:sz w:val="18"/>
                <w:szCs w:val="18"/>
              </w:rPr>
              <w:br/>
              <w:t>60 %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05984FB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Bachiller</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3F36FE44"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Relacionado</w:t>
            </w:r>
          </w:p>
        </w:tc>
        <w:tc>
          <w:tcPr>
            <w:tcW w:w="2008" w:type="dxa"/>
            <w:tcBorders>
              <w:top w:val="nil"/>
              <w:left w:val="nil"/>
              <w:bottom w:val="single" w:sz="4" w:space="0" w:color="A5A5A5"/>
              <w:right w:val="single" w:sz="4" w:space="0" w:color="A5A5A5"/>
            </w:tcBorders>
            <w:shd w:val="clear" w:color="auto" w:fill="auto"/>
            <w:vAlign w:val="center"/>
            <w:hideMark/>
          </w:tcPr>
          <w:p w14:paraId="3BC547ED"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Si</w:t>
            </w:r>
          </w:p>
        </w:tc>
        <w:tc>
          <w:tcPr>
            <w:tcW w:w="1319" w:type="dxa"/>
            <w:tcBorders>
              <w:top w:val="nil"/>
              <w:left w:val="nil"/>
              <w:bottom w:val="single" w:sz="4" w:space="0" w:color="A5A5A5"/>
              <w:right w:val="single" w:sz="4" w:space="0" w:color="A5A5A5"/>
            </w:tcBorders>
            <w:shd w:val="clear" w:color="auto" w:fill="auto"/>
            <w:vAlign w:val="center"/>
            <w:hideMark/>
          </w:tcPr>
          <w:p w14:paraId="1A65250B"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1º</w:t>
            </w:r>
          </w:p>
        </w:tc>
        <w:tc>
          <w:tcPr>
            <w:tcW w:w="1517" w:type="dxa"/>
            <w:vMerge/>
            <w:tcBorders>
              <w:top w:val="nil"/>
              <w:left w:val="single" w:sz="4" w:space="0" w:color="A5A5A5"/>
              <w:bottom w:val="single" w:sz="4" w:space="0" w:color="A5A5A5"/>
              <w:right w:val="single" w:sz="4" w:space="0" w:color="A5A5A5"/>
            </w:tcBorders>
            <w:vAlign w:val="center"/>
            <w:hideMark/>
          </w:tcPr>
          <w:p w14:paraId="354AD796"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1E0ED0F5"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34723DBF"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1DB78B73"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256D840F" w14:textId="77777777" w:rsidR="00DC61B2" w:rsidRPr="00DC61B2" w:rsidRDefault="00DC61B2" w:rsidP="00DC61B2">
            <w:pPr>
              <w:rPr>
                <w:rFonts w:ascii="Helvetica Neue" w:eastAsia="Times New Roman" w:hAnsi="Helvetica Neue"/>
                <w:color w:val="FF0000"/>
                <w:sz w:val="18"/>
                <w:szCs w:val="18"/>
              </w:rPr>
            </w:pPr>
          </w:p>
        </w:tc>
        <w:tc>
          <w:tcPr>
            <w:tcW w:w="1319" w:type="dxa"/>
            <w:vMerge/>
            <w:tcBorders>
              <w:top w:val="nil"/>
              <w:left w:val="single" w:sz="4" w:space="0" w:color="A5A5A5"/>
              <w:bottom w:val="single" w:sz="4" w:space="0" w:color="A5A5A5"/>
              <w:right w:val="single" w:sz="4" w:space="0" w:color="A5A5A5"/>
            </w:tcBorders>
            <w:vAlign w:val="center"/>
            <w:hideMark/>
          </w:tcPr>
          <w:p w14:paraId="756FFFA6" w14:textId="77777777" w:rsidR="00DC61B2" w:rsidRPr="00DC61B2" w:rsidRDefault="00DC61B2" w:rsidP="00DC61B2">
            <w:pPr>
              <w:rPr>
                <w:rFonts w:ascii="Helvetica Neue" w:eastAsia="Times New Roman" w:hAnsi="Helvetica Neue"/>
                <w:color w:val="FF0000"/>
                <w:sz w:val="18"/>
                <w:szCs w:val="18"/>
              </w:rPr>
            </w:pPr>
          </w:p>
        </w:tc>
        <w:tc>
          <w:tcPr>
            <w:tcW w:w="2008" w:type="dxa"/>
            <w:tcBorders>
              <w:top w:val="nil"/>
              <w:left w:val="nil"/>
              <w:bottom w:val="single" w:sz="4" w:space="0" w:color="A5A5A5"/>
              <w:right w:val="single" w:sz="4" w:space="0" w:color="A5A5A5"/>
            </w:tcBorders>
            <w:shd w:val="clear" w:color="auto" w:fill="auto"/>
            <w:vAlign w:val="center"/>
            <w:hideMark/>
          </w:tcPr>
          <w:p w14:paraId="64AF7917"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 xml:space="preserve">No </w:t>
            </w:r>
          </w:p>
        </w:tc>
        <w:tc>
          <w:tcPr>
            <w:tcW w:w="1319" w:type="dxa"/>
            <w:tcBorders>
              <w:top w:val="nil"/>
              <w:left w:val="nil"/>
              <w:bottom w:val="single" w:sz="4" w:space="0" w:color="A5A5A5"/>
              <w:right w:val="single" w:sz="4" w:space="0" w:color="A5A5A5"/>
            </w:tcBorders>
            <w:shd w:val="clear" w:color="auto" w:fill="auto"/>
            <w:vAlign w:val="center"/>
            <w:hideMark/>
          </w:tcPr>
          <w:p w14:paraId="3AC555E0"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2º</w:t>
            </w:r>
          </w:p>
        </w:tc>
        <w:tc>
          <w:tcPr>
            <w:tcW w:w="1517" w:type="dxa"/>
            <w:vMerge/>
            <w:tcBorders>
              <w:top w:val="nil"/>
              <w:left w:val="single" w:sz="4" w:space="0" w:color="A5A5A5"/>
              <w:bottom w:val="single" w:sz="4" w:space="0" w:color="A5A5A5"/>
              <w:right w:val="single" w:sz="4" w:space="0" w:color="A5A5A5"/>
            </w:tcBorders>
            <w:vAlign w:val="center"/>
            <w:hideMark/>
          </w:tcPr>
          <w:p w14:paraId="3F7C4924"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6B79740A"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3973098A"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0D41D85D"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32162A79" w14:textId="77777777" w:rsidR="00DC61B2" w:rsidRPr="00DC61B2" w:rsidRDefault="00DC61B2" w:rsidP="00DC61B2">
            <w:pPr>
              <w:rPr>
                <w:rFonts w:ascii="Helvetica Neue" w:eastAsia="Times New Roman" w:hAnsi="Helvetica Neue"/>
                <w:color w:val="FF0000"/>
                <w:sz w:val="18"/>
                <w:szCs w:val="18"/>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176830C3"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 relacionado</w:t>
            </w:r>
          </w:p>
        </w:tc>
        <w:tc>
          <w:tcPr>
            <w:tcW w:w="2008" w:type="dxa"/>
            <w:tcBorders>
              <w:top w:val="nil"/>
              <w:left w:val="nil"/>
              <w:bottom w:val="single" w:sz="4" w:space="0" w:color="A5A5A5"/>
              <w:right w:val="single" w:sz="4" w:space="0" w:color="A5A5A5"/>
            </w:tcBorders>
            <w:shd w:val="clear" w:color="auto" w:fill="auto"/>
            <w:vAlign w:val="center"/>
            <w:hideMark/>
          </w:tcPr>
          <w:p w14:paraId="13236349"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Si</w:t>
            </w:r>
          </w:p>
        </w:tc>
        <w:tc>
          <w:tcPr>
            <w:tcW w:w="1319" w:type="dxa"/>
            <w:tcBorders>
              <w:top w:val="nil"/>
              <w:left w:val="nil"/>
              <w:bottom w:val="single" w:sz="4" w:space="0" w:color="A5A5A5"/>
              <w:right w:val="single" w:sz="4" w:space="0" w:color="A5A5A5"/>
            </w:tcBorders>
            <w:shd w:val="clear" w:color="auto" w:fill="auto"/>
            <w:vAlign w:val="center"/>
            <w:hideMark/>
          </w:tcPr>
          <w:p w14:paraId="4FA4B512"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3º</w:t>
            </w:r>
          </w:p>
        </w:tc>
        <w:tc>
          <w:tcPr>
            <w:tcW w:w="1517" w:type="dxa"/>
            <w:vMerge/>
            <w:tcBorders>
              <w:top w:val="nil"/>
              <w:left w:val="single" w:sz="4" w:space="0" w:color="A5A5A5"/>
              <w:bottom w:val="single" w:sz="4" w:space="0" w:color="A5A5A5"/>
              <w:right w:val="single" w:sz="4" w:space="0" w:color="A5A5A5"/>
            </w:tcBorders>
            <w:vAlign w:val="center"/>
            <w:hideMark/>
          </w:tcPr>
          <w:p w14:paraId="7CC34D4D"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29ECA5D8"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2D658138"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2A1B163D"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6C30F447" w14:textId="77777777" w:rsidR="00DC61B2" w:rsidRPr="00DC61B2" w:rsidRDefault="00DC61B2" w:rsidP="00DC61B2">
            <w:pPr>
              <w:rPr>
                <w:rFonts w:ascii="Helvetica Neue" w:eastAsia="Times New Roman" w:hAnsi="Helvetica Neue"/>
                <w:color w:val="FF0000"/>
                <w:sz w:val="18"/>
                <w:szCs w:val="18"/>
              </w:rPr>
            </w:pPr>
          </w:p>
        </w:tc>
        <w:tc>
          <w:tcPr>
            <w:tcW w:w="1319" w:type="dxa"/>
            <w:vMerge/>
            <w:tcBorders>
              <w:top w:val="nil"/>
              <w:left w:val="single" w:sz="4" w:space="0" w:color="A5A5A5"/>
              <w:bottom w:val="single" w:sz="4" w:space="0" w:color="A5A5A5"/>
              <w:right w:val="single" w:sz="4" w:space="0" w:color="A5A5A5"/>
            </w:tcBorders>
            <w:vAlign w:val="center"/>
            <w:hideMark/>
          </w:tcPr>
          <w:p w14:paraId="2D184AFE" w14:textId="77777777" w:rsidR="00DC61B2" w:rsidRPr="00DC61B2" w:rsidRDefault="00DC61B2" w:rsidP="00DC61B2">
            <w:pPr>
              <w:rPr>
                <w:rFonts w:ascii="Helvetica Neue" w:eastAsia="Times New Roman" w:hAnsi="Helvetica Neue"/>
                <w:color w:val="FF0000"/>
                <w:sz w:val="18"/>
                <w:szCs w:val="18"/>
              </w:rPr>
            </w:pPr>
          </w:p>
        </w:tc>
        <w:tc>
          <w:tcPr>
            <w:tcW w:w="2008" w:type="dxa"/>
            <w:tcBorders>
              <w:top w:val="nil"/>
              <w:left w:val="nil"/>
              <w:bottom w:val="single" w:sz="4" w:space="0" w:color="A5A5A5"/>
              <w:right w:val="single" w:sz="4" w:space="0" w:color="A5A5A5"/>
            </w:tcBorders>
            <w:shd w:val="clear" w:color="auto" w:fill="auto"/>
            <w:vAlign w:val="center"/>
            <w:hideMark/>
          </w:tcPr>
          <w:p w14:paraId="1801CE37"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w:t>
            </w:r>
          </w:p>
        </w:tc>
        <w:tc>
          <w:tcPr>
            <w:tcW w:w="1319" w:type="dxa"/>
            <w:tcBorders>
              <w:top w:val="nil"/>
              <w:left w:val="nil"/>
              <w:bottom w:val="single" w:sz="4" w:space="0" w:color="A5A5A5"/>
              <w:right w:val="single" w:sz="4" w:space="0" w:color="A5A5A5"/>
            </w:tcBorders>
            <w:shd w:val="clear" w:color="auto" w:fill="auto"/>
            <w:vAlign w:val="center"/>
            <w:hideMark/>
          </w:tcPr>
          <w:p w14:paraId="1850C297"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4º</w:t>
            </w:r>
          </w:p>
        </w:tc>
        <w:tc>
          <w:tcPr>
            <w:tcW w:w="1517" w:type="dxa"/>
            <w:vMerge/>
            <w:tcBorders>
              <w:top w:val="nil"/>
              <w:left w:val="single" w:sz="4" w:space="0" w:color="A5A5A5"/>
              <w:bottom w:val="single" w:sz="4" w:space="0" w:color="A5A5A5"/>
              <w:right w:val="single" w:sz="4" w:space="0" w:color="A5A5A5"/>
            </w:tcBorders>
            <w:vAlign w:val="center"/>
            <w:hideMark/>
          </w:tcPr>
          <w:p w14:paraId="6D45CD94"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36F4EC9C"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76A32BB4"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6CD0893B"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CUPO 2:</w:t>
            </w:r>
            <w:r w:rsidRPr="00DC61B2">
              <w:rPr>
                <w:rFonts w:ascii="Helvetica Neue" w:eastAsia="Times New Roman" w:hAnsi="Helvetica Neue"/>
                <w:b/>
                <w:bCs/>
                <w:color w:val="FF0000"/>
                <w:sz w:val="18"/>
                <w:szCs w:val="18"/>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172D8B8E"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Técnico de FP o Certificado acreditativo Bachillerato</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494F8873"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Relacionado</w:t>
            </w:r>
          </w:p>
        </w:tc>
        <w:tc>
          <w:tcPr>
            <w:tcW w:w="2008" w:type="dxa"/>
            <w:tcBorders>
              <w:top w:val="nil"/>
              <w:left w:val="nil"/>
              <w:bottom w:val="single" w:sz="4" w:space="0" w:color="A5A5A5"/>
              <w:right w:val="single" w:sz="4" w:space="0" w:color="A5A5A5"/>
            </w:tcBorders>
            <w:shd w:val="clear" w:color="auto" w:fill="auto"/>
            <w:vAlign w:val="center"/>
            <w:hideMark/>
          </w:tcPr>
          <w:p w14:paraId="0B3270A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Si</w:t>
            </w:r>
          </w:p>
        </w:tc>
        <w:tc>
          <w:tcPr>
            <w:tcW w:w="1319" w:type="dxa"/>
            <w:tcBorders>
              <w:top w:val="nil"/>
              <w:left w:val="nil"/>
              <w:bottom w:val="single" w:sz="4" w:space="0" w:color="A5A5A5"/>
              <w:right w:val="single" w:sz="4" w:space="0" w:color="A5A5A5"/>
            </w:tcBorders>
            <w:shd w:val="clear" w:color="auto" w:fill="auto"/>
            <w:vAlign w:val="center"/>
            <w:hideMark/>
          </w:tcPr>
          <w:p w14:paraId="29189E72"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1º</w:t>
            </w:r>
          </w:p>
        </w:tc>
        <w:tc>
          <w:tcPr>
            <w:tcW w:w="1517" w:type="dxa"/>
            <w:vMerge/>
            <w:tcBorders>
              <w:top w:val="nil"/>
              <w:left w:val="single" w:sz="4" w:space="0" w:color="A5A5A5"/>
              <w:bottom w:val="single" w:sz="4" w:space="0" w:color="A5A5A5"/>
              <w:right w:val="single" w:sz="4" w:space="0" w:color="A5A5A5"/>
            </w:tcBorders>
            <w:vAlign w:val="center"/>
            <w:hideMark/>
          </w:tcPr>
          <w:p w14:paraId="308344D8"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07C6E436"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6D25E3DA"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61A31176"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47E1D207" w14:textId="77777777" w:rsidR="00DC61B2" w:rsidRPr="00DC61B2" w:rsidRDefault="00DC61B2" w:rsidP="00DC61B2">
            <w:pPr>
              <w:rPr>
                <w:rFonts w:ascii="Helvetica Neue" w:eastAsia="Times New Roman" w:hAnsi="Helvetica Neue"/>
                <w:color w:val="FF0000"/>
                <w:sz w:val="18"/>
                <w:szCs w:val="18"/>
              </w:rPr>
            </w:pPr>
          </w:p>
        </w:tc>
        <w:tc>
          <w:tcPr>
            <w:tcW w:w="1319" w:type="dxa"/>
            <w:vMerge/>
            <w:tcBorders>
              <w:top w:val="nil"/>
              <w:left w:val="single" w:sz="4" w:space="0" w:color="A5A5A5"/>
              <w:bottom w:val="single" w:sz="4" w:space="0" w:color="A5A5A5"/>
              <w:right w:val="single" w:sz="4" w:space="0" w:color="A5A5A5"/>
            </w:tcBorders>
            <w:vAlign w:val="center"/>
            <w:hideMark/>
          </w:tcPr>
          <w:p w14:paraId="3D43418B" w14:textId="77777777" w:rsidR="00DC61B2" w:rsidRPr="00DC61B2" w:rsidRDefault="00DC61B2" w:rsidP="00DC61B2">
            <w:pPr>
              <w:rPr>
                <w:rFonts w:ascii="Helvetica Neue" w:eastAsia="Times New Roman" w:hAnsi="Helvetica Neue"/>
                <w:color w:val="FF0000"/>
                <w:sz w:val="18"/>
                <w:szCs w:val="18"/>
              </w:rPr>
            </w:pPr>
          </w:p>
        </w:tc>
        <w:tc>
          <w:tcPr>
            <w:tcW w:w="2008" w:type="dxa"/>
            <w:tcBorders>
              <w:top w:val="nil"/>
              <w:left w:val="nil"/>
              <w:bottom w:val="single" w:sz="4" w:space="0" w:color="A5A5A5"/>
              <w:right w:val="single" w:sz="4" w:space="0" w:color="A5A5A5"/>
            </w:tcBorders>
            <w:shd w:val="clear" w:color="auto" w:fill="auto"/>
            <w:vAlign w:val="center"/>
            <w:hideMark/>
          </w:tcPr>
          <w:p w14:paraId="583633A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w:t>
            </w:r>
          </w:p>
        </w:tc>
        <w:tc>
          <w:tcPr>
            <w:tcW w:w="1319" w:type="dxa"/>
            <w:tcBorders>
              <w:top w:val="nil"/>
              <w:left w:val="nil"/>
              <w:bottom w:val="single" w:sz="4" w:space="0" w:color="A5A5A5"/>
              <w:right w:val="single" w:sz="4" w:space="0" w:color="A5A5A5"/>
            </w:tcBorders>
            <w:shd w:val="clear" w:color="auto" w:fill="auto"/>
            <w:vAlign w:val="center"/>
            <w:hideMark/>
          </w:tcPr>
          <w:p w14:paraId="32689CC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2º</w:t>
            </w:r>
          </w:p>
        </w:tc>
        <w:tc>
          <w:tcPr>
            <w:tcW w:w="1517" w:type="dxa"/>
            <w:vMerge/>
            <w:tcBorders>
              <w:top w:val="nil"/>
              <w:left w:val="single" w:sz="4" w:space="0" w:color="A5A5A5"/>
              <w:bottom w:val="single" w:sz="4" w:space="0" w:color="A5A5A5"/>
              <w:right w:val="single" w:sz="4" w:space="0" w:color="A5A5A5"/>
            </w:tcBorders>
            <w:vAlign w:val="center"/>
            <w:hideMark/>
          </w:tcPr>
          <w:p w14:paraId="72537BF2"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774EDE55"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742D914E"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132C4531"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246712FD" w14:textId="77777777" w:rsidR="00DC61B2" w:rsidRPr="00DC61B2" w:rsidRDefault="00DC61B2" w:rsidP="00DC61B2">
            <w:pPr>
              <w:rPr>
                <w:rFonts w:ascii="Helvetica Neue" w:eastAsia="Times New Roman" w:hAnsi="Helvetica Neue"/>
                <w:color w:val="FF0000"/>
                <w:sz w:val="18"/>
                <w:szCs w:val="18"/>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21503181"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 relacionado</w:t>
            </w:r>
          </w:p>
        </w:tc>
        <w:tc>
          <w:tcPr>
            <w:tcW w:w="2008" w:type="dxa"/>
            <w:tcBorders>
              <w:top w:val="nil"/>
              <w:left w:val="nil"/>
              <w:bottom w:val="single" w:sz="4" w:space="0" w:color="A5A5A5"/>
              <w:right w:val="single" w:sz="4" w:space="0" w:color="A5A5A5"/>
            </w:tcBorders>
            <w:shd w:val="clear" w:color="auto" w:fill="auto"/>
            <w:vAlign w:val="center"/>
            <w:hideMark/>
          </w:tcPr>
          <w:p w14:paraId="1C87E12E"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Si</w:t>
            </w:r>
          </w:p>
        </w:tc>
        <w:tc>
          <w:tcPr>
            <w:tcW w:w="1319" w:type="dxa"/>
            <w:tcBorders>
              <w:top w:val="nil"/>
              <w:left w:val="nil"/>
              <w:bottom w:val="single" w:sz="4" w:space="0" w:color="A5A5A5"/>
              <w:right w:val="single" w:sz="4" w:space="0" w:color="A5A5A5"/>
            </w:tcBorders>
            <w:shd w:val="clear" w:color="auto" w:fill="auto"/>
            <w:vAlign w:val="center"/>
            <w:hideMark/>
          </w:tcPr>
          <w:p w14:paraId="23D667D9"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3º</w:t>
            </w:r>
          </w:p>
        </w:tc>
        <w:tc>
          <w:tcPr>
            <w:tcW w:w="1517" w:type="dxa"/>
            <w:vMerge/>
            <w:tcBorders>
              <w:top w:val="nil"/>
              <w:left w:val="single" w:sz="4" w:space="0" w:color="A5A5A5"/>
              <w:bottom w:val="single" w:sz="4" w:space="0" w:color="A5A5A5"/>
              <w:right w:val="single" w:sz="4" w:space="0" w:color="A5A5A5"/>
            </w:tcBorders>
            <w:vAlign w:val="center"/>
            <w:hideMark/>
          </w:tcPr>
          <w:p w14:paraId="735AA3E8"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190E780F"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27B4682E"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4F0D6595"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4FFED9CC" w14:textId="77777777" w:rsidR="00DC61B2" w:rsidRPr="00DC61B2" w:rsidRDefault="00DC61B2" w:rsidP="00DC61B2">
            <w:pPr>
              <w:rPr>
                <w:rFonts w:ascii="Helvetica Neue" w:eastAsia="Times New Roman" w:hAnsi="Helvetica Neue"/>
                <w:color w:val="FF0000"/>
                <w:sz w:val="18"/>
                <w:szCs w:val="18"/>
              </w:rPr>
            </w:pPr>
          </w:p>
        </w:tc>
        <w:tc>
          <w:tcPr>
            <w:tcW w:w="1319" w:type="dxa"/>
            <w:vMerge/>
            <w:tcBorders>
              <w:top w:val="nil"/>
              <w:left w:val="single" w:sz="4" w:space="0" w:color="A5A5A5"/>
              <w:bottom w:val="single" w:sz="4" w:space="0" w:color="A5A5A5"/>
              <w:right w:val="single" w:sz="4" w:space="0" w:color="A5A5A5"/>
            </w:tcBorders>
            <w:vAlign w:val="center"/>
            <w:hideMark/>
          </w:tcPr>
          <w:p w14:paraId="7EF64AB0" w14:textId="77777777" w:rsidR="00DC61B2" w:rsidRPr="00DC61B2" w:rsidRDefault="00DC61B2" w:rsidP="00DC61B2">
            <w:pPr>
              <w:rPr>
                <w:rFonts w:ascii="Helvetica Neue" w:eastAsia="Times New Roman" w:hAnsi="Helvetica Neue"/>
                <w:color w:val="FF0000"/>
                <w:sz w:val="18"/>
                <w:szCs w:val="18"/>
              </w:rPr>
            </w:pPr>
          </w:p>
        </w:tc>
        <w:tc>
          <w:tcPr>
            <w:tcW w:w="2008" w:type="dxa"/>
            <w:tcBorders>
              <w:top w:val="nil"/>
              <w:left w:val="nil"/>
              <w:bottom w:val="single" w:sz="4" w:space="0" w:color="A5A5A5"/>
              <w:right w:val="single" w:sz="4" w:space="0" w:color="A5A5A5"/>
            </w:tcBorders>
            <w:shd w:val="clear" w:color="auto" w:fill="auto"/>
            <w:vAlign w:val="center"/>
            <w:hideMark/>
          </w:tcPr>
          <w:p w14:paraId="499C2B23"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w:t>
            </w:r>
          </w:p>
        </w:tc>
        <w:tc>
          <w:tcPr>
            <w:tcW w:w="1319" w:type="dxa"/>
            <w:tcBorders>
              <w:top w:val="nil"/>
              <w:left w:val="nil"/>
              <w:bottom w:val="single" w:sz="4" w:space="0" w:color="A5A5A5"/>
              <w:right w:val="single" w:sz="4" w:space="0" w:color="A5A5A5"/>
            </w:tcBorders>
            <w:shd w:val="clear" w:color="auto" w:fill="auto"/>
            <w:vAlign w:val="center"/>
            <w:hideMark/>
          </w:tcPr>
          <w:p w14:paraId="072FB875"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4º</w:t>
            </w:r>
          </w:p>
        </w:tc>
        <w:tc>
          <w:tcPr>
            <w:tcW w:w="1517" w:type="dxa"/>
            <w:vMerge/>
            <w:tcBorders>
              <w:top w:val="nil"/>
              <w:left w:val="single" w:sz="4" w:space="0" w:color="A5A5A5"/>
              <w:bottom w:val="single" w:sz="4" w:space="0" w:color="A5A5A5"/>
              <w:right w:val="single" w:sz="4" w:space="0" w:color="A5A5A5"/>
            </w:tcBorders>
            <w:vAlign w:val="center"/>
            <w:hideMark/>
          </w:tcPr>
          <w:p w14:paraId="4CC412B5"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5F4EDAB7"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5B2083CE"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096D640F"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CUPO 3:</w:t>
            </w:r>
            <w:r w:rsidRPr="00DC61B2">
              <w:rPr>
                <w:rFonts w:ascii="Helvetica Neue" w:eastAsia="Times New Roman" w:hAnsi="Helvetica Neue"/>
                <w:b/>
                <w:bCs/>
                <w:color w:val="FF0000"/>
                <w:sz w:val="18"/>
                <w:szCs w:val="18"/>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14:paraId="44A44E5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PAGS</w:t>
            </w: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14:paraId="6E5E56F7"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Relacionada</w:t>
            </w:r>
          </w:p>
        </w:tc>
        <w:tc>
          <w:tcPr>
            <w:tcW w:w="1319" w:type="dxa"/>
            <w:tcBorders>
              <w:top w:val="nil"/>
              <w:left w:val="nil"/>
              <w:bottom w:val="single" w:sz="4" w:space="0" w:color="A5A5A5"/>
              <w:right w:val="single" w:sz="4" w:space="0" w:color="A5A5A5"/>
            </w:tcBorders>
            <w:shd w:val="clear" w:color="auto" w:fill="auto"/>
            <w:vAlign w:val="center"/>
            <w:hideMark/>
          </w:tcPr>
          <w:p w14:paraId="343B2922"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1º</w:t>
            </w:r>
          </w:p>
        </w:tc>
        <w:tc>
          <w:tcPr>
            <w:tcW w:w="1517" w:type="dxa"/>
            <w:vMerge/>
            <w:tcBorders>
              <w:top w:val="nil"/>
              <w:left w:val="single" w:sz="4" w:space="0" w:color="A5A5A5"/>
              <w:bottom w:val="single" w:sz="4" w:space="0" w:color="A5A5A5"/>
              <w:right w:val="single" w:sz="4" w:space="0" w:color="A5A5A5"/>
            </w:tcBorders>
            <w:vAlign w:val="center"/>
            <w:hideMark/>
          </w:tcPr>
          <w:p w14:paraId="5CA5CA4D"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0089ECE4"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6F298A26"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27A5D4AF" w14:textId="77777777" w:rsidR="00DC61B2" w:rsidRPr="00DC61B2" w:rsidRDefault="00DC61B2" w:rsidP="00DC61B2">
            <w:pPr>
              <w:rPr>
                <w:rFonts w:ascii="Helvetica Neue" w:eastAsia="Times New Roman" w:hAnsi="Helvetica Neue"/>
                <w:b/>
                <w:bCs/>
                <w:color w:val="FF0000"/>
                <w:sz w:val="18"/>
                <w:szCs w:val="18"/>
              </w:rPr>
            </w:pPr>
          </w:p>
        </w:tc>
        <w:tc>
          <w:tcPr>
            <w:tcW w:w="1336" w:type="dxa"/>
            <w:vMerge/>
            <w:tcBorders>
              <w:top w:val="nil"/>
              <w:left w:val="single" w:sz="4" w:space="0" w:color="A5A5A5"/>
              <w:bottom w:val="single" w:sz="4" w:space="0" w:color="A5A5A5"/>
              <w:right w:val="single" w:sz="4" w:space="0" w:color="A5A5A5"/>
            </w:tcBorders>
            <w:vAlign w:val="center"/>
            <w:hideMark/>
          </w:tcPr>
          <w:p w14:paraId="1FDD013D" w14:textId="77777777" w:rsidR="00DC61B2" w:rsidRPr="00DC61B2" w:rsidRDefault="00DC61B2" w:rsidP="00DC61B2">
            <w:pPr>
              <w:rPr>
                <w:rFonts w:ascii="Helvetica Neue" w:eastAsia="Times New Roman" w:hAnsi="Helvetica Neue"/>
                <w:color w:val="FF0000"/>
                <w:sz w:val="18"/>
                <w:szCs w:val="18"/>
              </w:rPr>
            </w:pP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14:paraId="7C853575"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No relacionada</w:t>
            </w:r>
          </w:p>
        </w:tc>
        <w:tc>
          <w:tcPr>
            <w:tcW w:w="1319" w:type="dxa"/>
            <w:tcBorders>
              <w:top w:val="nil"/>
              <w:left w:val="nil"/>
              <w:bottom w:val="single" w:sz="4" w:space="0" w:color="A5A5A5"/>
              <w:right w:val="single" w:sz="4" w:space="0" w:color="A5A5A5"/>
            </w:tcBorders>
            <w:shd w:val="clear" w:color="auto" w:fill="auto"/>
            <w:vAlign w:val="center"/>
            <w:hideMark/>
          </w:tcPr>
          <w:p w14:paraId="1D60C177"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2º</w:t>
            </w:r>
          </w:p>
        </w:tc>
        <w:tc>
          <w:tcPr>
            <w:tcW w:w="1517" w:type="dxa"/>
            <w:vMerge/>
            <w:tcBorders>
              <w:top w:val="nil"/>
              <w:left w:val="single" w:sz="4" w:space="0" w:color="A5A5A5"/>
              <w:bottom w:val="single" w:sz="4" w:space="0" w:color="A5A5A5"/>
              <w:right w:val="single" w:sz="4" w:space="0" w:color="A5A5A5"/>
            </w:tcBorders>
            <w:vAlign w:val="center"/>
            <w:hideMark/>
          </w:tcPr>
          <w:p w14:paraId="23EAC4BB"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68C83570" w14:textId="77777777" w:rsidTr="00C50686">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465187B9"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40D09415" w14:textId="77777777" w:rsidR="00DC61B2" w:rsidRPr="00DC61B2" w:rsidRDefault="00DC61B2" w:rsidP="00DC61B2">
            <w:pPr>
              <w:rPr>
                <w:rFonts w:ascii="Helvetica Neue" w:eastAsia="Times New Roman" w:hAnsi="Helvetica Neue"/>
                <w:b/>
                <w:bCs/>
                <w:color w:val="FF0000"/>
                <w:sz w:val="18"/>
                <w:szCs w:val="18"/>
              </w:rPr>
            </w:pPr>
          </w:p>
        </w:tc>
        <w:tc>
          <w:tcPr>
            <w:tcW w:w="4663" w:type="dxa"/>
            <w:gridSpan w:val="3"/>
            <w:tcBorders>
              <w:top w:val="single" w:sz="4" w:space="0" w:color="A5A5A5"/>
              <w:left w:val="nil"/>
              <w:bottom w:val="single" w:sz="4" w:space="0" w:color="A5A5A5"/>
              <w:right w:val="single" w:sz="4" w:space="0" w:color="A5A5A5"/>
            </w:tcBorders>
            <w:shd w:val="clear" w:color="auto" w:fill="auto"/>
            <w:vAlign w:val="center"/>
            <w:hideMark/>
          </w:tcPr>
          <w:p w14:paraId="1CCDC0B3"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Titulación equivalente al título de Bachiller/BUP</w:t>
            </w:r>
          </w:p>
        </w:tc>
        <w:tc>
          <w:tcPr>
            <w:tcW w:w="1319" w:type="dxa"/>
            <w:tcBorders>
              <w:top w:val="nil"/>
              <w:left w:val="nil"/>
              <w:bottom w:val="single" w:sz="4" w:space="0" w:color="A5A5A5"/>
              <w:right w:val="single" w:sz="4" w:space="0" w:color="A5A5A5"/>
            </w:tcBorders>
            <w:shd w:val="clear" w:color="auto" w:fill="auto"/>
            <w:vAlign w:val="center"/>
            <w:hideMark/>
          </w:tcPr>
          <w:p w14:paraId="1C66490E"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3º</w:t>
            </w:r>
          </w:p>
        </w:tc>
        <w:tc>
          <w:tcPr>
            <w:tcW w:w="1517" w:type="dxa"/>
            <w:vMerge/>
            <w:tcBorders>
              <w:top w:val="nil"/>
              <w:left w:val="single" w:sz="4" w:space="0" w:color="A5A5A5"/>
              <w:bottom w:val="single" w:sz="4" w:space="0" w:color="A5A5A5"/>
              <w:right w:val="single" w:sz="4" w:space="0" w:color="A5A5A5"/>
            </w:tcBorders>
            <w:vAlign w:val="center"/>
            <w:hideMark/>
          </w:tcPr>
          <w:p w14:paraId="1B0D5024"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7630A7E6" w14:textId="77777777" w:rsidTr="00C50686">
        <w:trPr>
          <w:trHeight w:val="806"/>
        </w:trPr>
        <w:tc>
          <w:tcPr>
            <w:tcW w:w="1400" w:type="dxa"/>
            <w:vMerge/>
            <w:tcBorders>
              <w:top w:val="nil"/>
              <w:left w:val="single" w:sz="4" w:space="0" w:color="A5A5A5"/>
              <w:bottom w:val="single" w:sz="4" w:space="0" w:color="A5A5A5"/>
              <w:right w:val="single" w:sz="4" w:space="0" w:color="3F3F3F"/>
            </w:tcBorders>
            <w:vAlign w:val="center"/>
            <w:hideMark/>
          </w:tcPr>
          <w:p w14:paraId="63B70B03"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002E5F90" w14:textId="77777777" w:rsidR="00DC61B2" w:rsidRPr="00DC61B2" w:rsidRDefault="00DC61B2" w:rsidP="00DC61B2">
            <w:pPr>
              <w:rPr>
                <w:rFonts w:ascii="Helvetica Neue" w:eastAsia="Times New Roman" w:hAnsi="Helvetica Neue"/>
                <w:b/>
                <w:bCs/>
                <w:color w:val="FF0000"/>
                <w:sz w:val="18"/>
                <w:szCs w:val="18"/>
              </w:rPr>
            </w:pPr>
          </w:p>
        </w:tc>
        <w:tc>
          <w:tcPr>
            <w:tcW w:w="4663" w:type="dxa"/>
            <w:gridSpan w:val="3"/>
            <w:tcBorders>
              <w:top w:val="single" w:sz="4" w:space="0" w:color="A5A5A5"/>
              <w:left w:val="nil"/>
              <w:bottom w:val="single" w:sz="4" w:space="0" w:color="A5A5A5"/>
              <w:right w:val="single" w:sz="4" w:space="0" w:color="A5A5A5"/>
            </w:tcBorders>
            <w:shd w:val="clear" w:color="auto" w:fill="auto"/>
            <w:hideMark/>
          </w:tcPr>
          <w:p w14:paraId="0E14D941" w14:textId="77777777" w:rsidR="00DC61B2" w:rsidRPr="00DC61B2" w:rsidRDefault="00DC61B2" w:rsidP="00DC61B2">
            <w:pP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Resto de requisitos del apartado b) de la disposición adicional tercera Del Real Decreto 1147/2011, de 29 de julio/ Curso de acceso a CFGS (LOE)/ PA mayores de 25 años.</w:t>
            </w:r>
          </w:p>
        </w:tc>
        <w:tc>
          <w:tcPr>
            <w:tcW w:w="1319" w:type="dxa"/>
            <w:tcBorders>
              <w:top w:val="nil"/>
              <w:left w:val="nil"/>
              <w:bottom w:val="single" w:sz="4" w:space="0" w:color="A5A5A5"/>
              <w:right w:val="single" w:sz="4" w:space="0" w:color="A5A5A5"/>
            </w:tcBorders>
            <w:shd w:val="clear" w:color="auto" w:fill="auto"/>
            <w:vAlign w:val="center"/>
            <w:hideMark/>
          </w:tcPr>
          <w:p w14:paraId="50DF4018"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4º</w:t>
            </w:r>
          </w:p>
        </w:tc>
        <w:tc>
          <w:tcPr>
            <w:tcW w:w="1517" w:type="dxa"/>
            <w:vMerge/>
            <w:tcBorders>
              <w:top w:val="nil"/>
              <w:left w:val="single" w:sz="4" w:space="0" w:color="A5A5A5"/>
              <w:bottom w:val="single" w:sz="4" w:space="0" w:color="A5A5A5"/>
              <w:right w:val="single" w:sz="4" w:space="0" w:color="A5A5A5"/>
            </w:tcBorders>
            <w:vAlign w:val="center"/>
            <w:hideMark/>
          </w:tcPr>
          <w:p w14:paraId="1FAACABE" w14:textId="77777777" w:rsidR="00DC61B2" w:rsidRPr="00DC61B2" w:rsidRDefault="00DC61B2" w:rsidP="00DC61B2">
            <w:pPr>
              <w:rPr>
                <w:rFonts w:ascii="Helvetica Neue" w:eastAsia="Times New Roman" w:hAnsi="Helvetica Neue"/>
                <w:color w:val="FF0000"/>
                <w:sz w:val="18"/>
                <w:szCs w:val="18"/>
              </w:rPr>
            </w:pPr>
          </w:p>
        </w:tc>
      </w:tr>
      <w:tr w:rsidR="00DC61B2" w:rsidRPr="00DC61B2" w14:paraId="660518B5" w14:textId="77777777" w:rsidTr="00DC61B2">
        <w:trPr>
          <w:trHeight w:val="301"/>
        </w:trPr>
        <w:tc>
          <w:tcPr>
            <w:tcW w:w="1400" w:type="dxa"/>
            <w:vMerge/>
            <w:tcBorders>
              <w:top w:val="nil"/>
              <w:left w:val="single" w:sz="4" w:space="0" w:color="A5A5A5"/>
              <w:bottom w:val="single" w:sz="4" w:space="0" w:color="A5A5A5"/>
              <w:right w:val="single" w:sz="4" w:space="0" w:color="3F3F3F"/>
            </w:tcBorders>
            <w:vAlign w:val="center"/>
            <w:hideMark/>
          </w:tcPr>
          <w:p w14:paraId="43A60A55" w14:textId="77777777" w:rsidR="00DC61B2" w:rsidRPr="00DC61B2" w:rsidRDefault="00DC61B2" w:rsidP="00DC61B2">
            <w:pPr>
              <w:rPr>
                <w:rFonts w:ascii="Helvetica Neue" w:eastAsia="Times New Roman" w:hAnsi="Helvetica Neue"/>
                <w:b/>
                <w:bCs/>
                <w:color w:val="FF0000"/>
                <w:sz w:val="18"/>
                <w:szCs w:val="18"/>
              </w:rPr>
            </w:pPr>
          </w:p>
        </w:tc>
        <w:tc>
          <w:tcPr>
            <w:tcW w:w="8502" w:type="dxa"/>
            <w:gridSpan w:val="6"/>
            <w:tcBorders>
              <w:top w:val="single" w:sz="4" w:space="0" w:color="A5A5A5"/>
              <w:left w:val="nil"/>
              <w:bottom w:val="single" w:sz="4" w:space="0" w:color="A5A5A5"/>
              <w:right w:val="single" w:sz="4" w:space="0" w:color="A5A5A5"/>
            </w:tcBorders>
            <w:shd w:val="clear" w:color="000000" w:fill="D5D5D5"/>
            <w:vAlign w:val="center"/>
            <w:hideMark/>
          </w:tcPr>
          <w:p w14:paraId="53E72862"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OFERTA PARCIAL DIFERENCIADA</w:t>
            </w:r>
          </w:p>
        </w:tc>
      </w:tr>
      <w:tr w:rsidR="00DC61B2" w:rsidRPr="00DC61B2" w14:paraId="18718ED4" w14:textId="77777777" w:rsidTr="00C50686">
        <w:trPr>
          <w:trHeight w:val="487"/>
        </w:trPr>
        <w:tc>
          <w:tcPr>
            <w:tcW w:w="1400" w:type="dxa"/>
            <w:vMerge/>
            <w:tcBorders>
              <w:top w:val="nil"/>
              <w:left w:val="single" w:sz="4" w:space="0" w:color="A5A5A5"/>
              <w:bottom w:val="single" w:sz="4" w:space="0" w:color="A5A5A5"/>
              <w:right w:val="single" w:sz="4" w:space="0" w:color="3F3F3F"/>
            </w:tcBorders>
            <w:vAlign w:val="center"/>
            <w:hideMark/>
          </w:tcPr>
          <w:p w14:paraId="6C91C12D" w14:textId="77777777" w:rsidR="00DC61B2" w:rsidRPr="00DC61B2" w:rsidRDefault="00DC61B2" w:rsidP="00DC61B2">
            <w:pPr>
              <w:rPr>
                <w:rFonts w:ascii="Helvetica Neue" w:eastAsia="Times New Roman" w:hAnsi="Helvetica Neue"/>
                <w:b/>
                <w:bCs/>
                <w:color w:val="FF0000"/>
                <w:sz w:val="18"/>
                <w:szCs w:val="18"/>
              </w:rPr>
            </w:pPr>
          </w:p>
        </w:tc>
        <w:tc>
          <w:tcPr>
            <w:tcW w:w="1003" w:type="dxa"/>
            <w:tcBorders>
              <w:top w:val="nil"/>
              <w:left w:val="nil"/>
              <w:bottom w:val="single" w:sz="4" w:space="0" w:color="A5A5A5"/>
              <w:right w:val="single" w:sz="4" w:space="0" w:color="A5A5A5"/>
            </w:tcBorders>
            <w:shd w:val="clear" w:color="auto" w:fill="auto"/>
            <w:hideMark/>
          </w:tcPr>
          <w:p w14:paraId="2EACCAFE" w14:textId="77777777" w:rsidR="00DC61B2" w:rsidRPr="00DC61B2" w:rsidRDefault="00DC61B2" w:rsidP="00DC61B2">
            <w:pP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14:paraId="35F43EA0"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Requisito</w:t>
            </w:r>
          </w:p>
        </w:tc>
        <w:tc>
          <w:tcPr>
            <w:tcW w:w="2008" w:type="dxa"/>
            <w:tcBorders>
              <w:top w:val="nil"/>
              <w:left w:val="nil"/>
              <w:bottom w:val="single" w:sz="4" w:space="0" w:color="A5A5A5"/>
              <w:right w:val="single" w:sz="4" w:space="0" w:color="A5A5A5"/>
            </w:tcBorders>
            <w:shd w:val="clear" w:color="auto" w:fill="auto"/>
            <w:vAlign w:val="center"/>
            <w:hideMark/>
          </w:tcPr>
          <w:p w14:paraId="76135D7C"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14:paraId="5FF64453"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PRIORIDAD EN EL CUPO</w:t>
            </w:r>
          </w:p>
        </w:tc>
        <w:tc>
          <w:tcPr>
            <w:tcW w:w="1517" w:type="dxa"/>
            <w:vMerge w:val="restart"/>
            <w:tcBorders>
              <w:top w:val="nil"/>
              <w:left w:val="single" w:sz="4" w:space="0" w:color="A5A5A5"/>
              <w:bottom w:val="single" w:sz="4" w:space="0" w:color="A5A5A5"/>
              <w:right w:val="single" w:sz="4" w:space="0" w:color="A5A5A5"/>
            </w:tcBorders>
            <w:shd w:val="clear" w:color="000000" w:fill="D5D5D5"/>
            <w:vAlign w:val="center"/>
            <w:hideMark/>
          </w:tcPr>
          <w:p w14:paraId="05A7FBBF" w14:textId="77777777" w:rsidR="00DC61B2" w:rsidRPr="00DC61B2" w:rsidRDefault="00DC61B2" w:rsidP="00DC61B2">
            <w:pPr>
              <w:jc w:val="cente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Para la ordenación de los solicitantes dentro de cada cupo y prioridad, se atenderá la NOTA MEDIA del expediente del requisito aportado</w:t>
            </w:r>
          </w:p>
        </w:tc>
      </w:tr>
      <w:tr w:rsidR="00DC61B2" w:rsidRPr="00DC61B2" w14:paraId="2820B16B" w14:textId="77777777" w:rsidTr="00C50686">
        <w:trPr>
          <w:trHeight w:val="272"/>
        </w:trPr>
        <w:tc>
          <w:tcPr>
            <w:tcW w:w="1400" w:type="dxa"/>
            <w:vMerge/>
            <w:tcBorders>
              <w:top w:val="nil"/>
              <w:left w:val="single" w:sz="4" w:space="0" w:color="A5A5A5"/>
              <w:bottom w:val="single" w:sz="4" w:space="0" w:color="A5A5A5"/>
              <w:right w:val="single" w:sz="4" w:space="0" w:color="3F3F3F"/>
            </w:tcBorders>
            <w:vAlign w:val="center"/>
            <w:hideMark/>
          </w:tcPr>
          <w:p w14:paraId="57811695"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0E4C3B7B" w14:textId="43449843" w:rsidR="00DC61B2" w:rsidRPr="00DC61B2" w:rsidRDefault="00C50686" w:rsidP="00C50686">
            <w:pPr>
              <w:jc w:val="center"/>
              <w:rPr>
                <w:rFonts w:ascii="Helvetica Neue" w:eastAsia="Times New Roman" w:hAnsi="Helvetica Neue"/>
                <w:b/>
                <w:bCs/>
                <w:color w:val="FF0000"/>
                <w:sz w:val="18"/>
                <w:szCs w:val="18"/>
              </w:rPr>
            </w:pPr>
            <w:r>
              <w:rPr>
                <w:rFonts w:ascii="Helvetica Neue" w:eastAsia="Times New Roman" w:hAnsi="Helvetica Neue"/>
                <w:b/>
                <w:bCs/>
                <w:color w:val="FF0000"/>
                <w:sz w:val="18"/>
                <w:szCs w:val="18"/>
              </w:rPr>
              <w:t xml:space="preserve">CUPO </w:t>
            </w:r>
            <w:r w:rsidR="00DC61B2" w:rsidRPr="00DC61B2">
              <w:rPr>
                <w:rFonts w:ascii="Helvetica Neue" w:eastAsia="Times New Roman" w:hAnsi="Helvetica Neue"/>
                <w:b/>
                <w:bCs/>
                <w:color w:val="FF0000"/>
                <w:sz w:val="18"/>
                <w:szCs w:val="18"/>
              </w:rPr>
              <w:t>1:</w:t>
            </w:r>
            <w:r w:rsidR="00DC61B2" w:rsidRPr="00DC61B2">
              <w:rPr>
                <w:rFonts w:ascii="Helvetica Neue" w:eastAsia="Times New Roman" w:hAnsi="Helvetica Neue"/>
                <w:b/>
                <w:bCs/>
                <w:color w:val="FF0000"/>
                <w:sz w:val="18"/>
                <w:szCs w:val="18"/>
              </w:rPr>
              <w:br/>
              <w:t>60 %</w:t>
            </w:r>
          </w:p>
        </w:tc>
        <w:tc>
          <w:tcPr>
            <w:tcW w:w="5982" w:type="dxa"/>
            <w:gridSpan w:val="4"/>
            <w:vMerge w:val="restart"/>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D929FFF" w14:textId="77777777" w:rsidR="00DC61B2" w:rsidRPr="00DC61B2" w:rsidRDefault="00DC61B2" w:rsidP="00DC61B2">
            <w:pPr>
              <w:jc w:val="center"/>
              <w:rPr>
                <w:rFonts w:ascii="Helvetica Neue" w:eastAsia="Times New Roman" w:hAnsi="Helvetica Neue"/>
                <w:i/>
                <w:iCs/>
                <w:color w:val="FF0000"/>
                <w:sz w:val="18"/>
                <w:szCs w:val="18"/>
              </w:rPr>
            </w:pPr>
            <w:r w:rsidRPr="00DC61B2">
              <w:rPr>
                <w:rFonts w:ascii="Helvetica Neue" w:eastAsia="Times New Roman" w:hAnsi="Helvetica Neue"/>
                <w:i/>
                <w:iCs/>
                <w:color w:val="FF0000"/>
                <w:sz w:val="18"/>
                <w:szCs w:val="18"/>
              </w:rPr>
              <w:t>Igual que la oferta completa.</w:t>
            </w:r>
          </w:p>
        </w:tc>
        <w:tc>
          <w:tcPr>
            <w:tcW w:w="1517" w:type="dxa"/>
            <w:vMerge/>
            <w:tcBorders>
              <w:top w:val="nil"/>
              <w:left w:val="single" w:sz="4" w:space="0" w:color="A5A5A5"/>
              <w:bottom w:val="single" w:sz="4" w:space="0" w:color="A5A5A5"/>
              <w:right w:val="single" w:sz="4" w:space="0" w:color="A5A5A5"/>
            </w:tcBorders>
            <w:vAlign w:val="center"/>
            <w:hideMark/>
          </w:tcPr>
          <w:p w14:paraId="1D10C9F6"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35617B9F" w14:textId="77777777" w:rsidTr="00C50686">
        <w:trPr>
          <w:trHeight w:val="365"/>
        </w:trPr>
        <w:tc>
          <w:tcPr>
            <w:tcW w:w="1400" w:type="dxa"/>
            <w:vMerge/>
            <w:tcBorders>
              <w:top w:val="nil"/>
              <w:left w:val="single" w:sz="4" w:space="0" w:color="A5A5A5"/>
              <w:bottom w:val="single" w:sz="4" w:space="0" w:color="A5A5A5"/>
              <w:right w:val="single" w:sz="4" w:space="0" w:color="3F3F3F"/>
            </w:tcBorders>
            <w:vAlign w:val="center"/>
            <w:hideMark/>
          </w:tcPr>
          <w:p w14:paraId="0943218D"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6F6AE33B" w14:textId="77777777" w:rsidR="00DC61B2" w:rsidRPr="00DC61B2" w:rsidRDefault="00DC61B2" w:rsidP="00C50686">
            <w:pPr>
              <w:jc w:val="center"/>
              <w:rPr>
                <w:rFonts w:ascii="Helvetica Neue" w:eastAsia="Times New Roman" w:hAnsi="Helvetica Neue"/>
                <w:b/>
                <w:bCs/>
                <w:color w:val="FF0000"/>
                <w:sz w:val="18"/>
                <w:szCs w:val="18"/>
              </w:rPr>
            </w:pPr>
          </w:p>
        </w:tc>
        <w:tc>
          <w:tcPr>
            <w:tcW w:w="5982" w:type="dxa"/>
            <w:gridSpan w:val="4"/>
            <w:vMerge/>
            <w:tcBorders>
              <w:top w:val="single" w:sz="4" w:space="0" w:color="A5A5A5"/>
              <w:left w:val="single" w:sz="4" w:space="0" w:color="A5A5A5"/>
              <w:bottom w:val="single" w:sz="4" w:space="0" w:color="A5A5A5"/>
              <w:right w:val="single" w:sz="4" w:space="0" w:color="A5A5A5"/>
            </w:tcBorders>
            <w:vAlign w:val="center"/>
            <w:hideMark/>
          </w:tcPr>
          <w:p w14:paraId="729C336F" w14:textId="77777777" w:rsidR="00DC61B2" w:rsidRPr="00DC61B2" w:rsidRDefault="00DC61B2" w:rsidP="00DC61B2">
            <w:pPr>
              <w:rPr>
                <w:rFonts w:ascii="Helvetica Neue" w:eastAsia="Times New Roman" w:hAnsi="Helvetica Neue"/>
                <w:i/>
                <w:iCs/>
                <w:color w:val="FF0000"/>
                <w:sz w:val="18"/>
                <w:szCs w:val="18"/>
              </w:rPr>
            </w:pPr>
          </w:p>
        </w:tc>
        <w:tc>
          <w:tcPr>
            <w:tcW w:w="1517" w:type="dxa"/>
            <w:vMerge/>
            <w:tcBorders>
              <w:top w:val="nil"/>
              <w:left w:val="single" w:sz="4" w:space="0" w:color="A5A5A5"/>
              <w:bottom w:val="single" w:sz="4" w:space="0" w:color="A5A5A5"/>
              <w:right w:val="single" w:sz="4" w:space="0" w:color="A5A5A5"/>
            </w:tcBorders>
            <w:vAlign w:val="center"/>
            <w:hideMark/>
          </w:tcPr>
          <w:p w14:paraId="6D6E23D4"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25E0A8C0" w14:textId="77777777" w:rsidTr="00C50686">
        <w:trPr>
          <w:trHeight w:val="272"/>
        </w:trPr>
        <w:tc>
          <w:tcPr>
            <w:tcW w:w="1400" w:type="dxa"/>
            <w:vMerge/>
            <w:tcBorders>
              <w:top w:val="nil"/>
              <w:left w:val="single" w:sz="4" w:space="0" w:color="A5A5A5"/>
              <w:bottom w:val="single" w:sz="4" w:space="0" w:color="A5A5A5"/>
              <w:right w:val="single" w:sz="4" w:space="0" w:color="3F3F3F"/>
            </w:tcBorders>
            <w:vAlign w:val="center"/>
            <w:hideMark/>
          </w:tcPr>
          <w:p w14:paraId="77D0431F"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0BABFD97" w14:textId="1AF1A49B" w:rsidR="00DC61B2" w:rsidRPr="00DC61B2" w:rsidRDefault="00C50686" w:rsidP="00C50686">
            <w:pPr>
              <w:jc w:val="center"/>
              <w:rPr>
                <w:rFonts w:ascii="Helvetica Neue" w:eastAsia="Times New Roman" w:hAnsi="Helvetica Neue"/>
                <w:b/>
                <w:bCs/>
                <w:color w:val="FF0000"/>
                <w:sz w:val="18"/>
                <w:szCs w:val="18"/>
              </w:rPr>
            </w:pPr>
            <w:r>
              <w:rPr>
                <w:rFonts w:ascii="Helvetica Neue" w:eastAsia="Times New Roman" w:hAnsi="Helvetica Neue"/>
                <w:b/>
                <w:bCs/>
                <w:color w:val="FF0000"/>
                <w:sz w:val="18"/>
                <w:szCs w:val="18"/>
              </w:rPr>
              <w:t xml:space="preserve">CUPO </w:t>
            </w:r>
            <w:r w:rsidR="00DC61B2" w:rsidRPr="00DC61B2">
              <w:rPr>
                <w:rFonts w:ascii="Helvetica Neue" w:eastAsia="Times New Roman" w:hAnsi="Helvetica Neue"/>
                <w:b/>
                <w:bCs/>
                <w:color w:val="FF0000"/>
                <w:sz w:val="18"/>
                <w:szCs w:val="18"/>
              </w:rPr>
              <w:t>2:</w:t>
            </w:r>
            <w:r w:rsidR="00DC61B2" w:rsidRPr="00DC61B2">
              <w:rPr>
                <w:rFonts w:ascii="Helvetica Neue" w:eastAsia="Times New Roman" w:hAnsi="Helvetica Neue"/>
                <w:b/>
                <w:bCs/>
                <w:color w:val="FF0000"/>
                <w:sz w:val="18"/>
                <w:szCs w:val="18"/>
              </w:rPr>
              <w:br/>
              <w:t>20 %</w:t>
            </w:r>
          </w:p>
        </w:tc>
        <w:tc>
          <w:tcPr>
            <w:tcW w:w="5982" w:type="dxa"/>
            <w:gridSpan w:val="4"/>
            <w:vMerge w:val="restart"/>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02C511C" w14:textId="77777777" w:rsidR="00DC61B2" w:rsidRPr="00DC61B2" w:rsidRDefault="00DC61B2" w:rsidP="00DC61B2">
            <w:pPr>
              <w:jc w:val="center"/>
              <w:rPr>
                <w:rFonts w:ascii="Helvetica Neue" w:eastAsia="Times New Roman" w:hAnsi="Helvetica Neue"/>
                <w:i/>
                <w:iCs/>
                <w:color w:val="FF0000"/>
                <w:sz w:val="18"/>
                <w:szCs w:val="18"/>
              </w:rPr>
            </w:pPr>
            <w:r w:rsidRPr="00DC61B2">
              <w:rPr>
                <w:rFonts w:ascii="Helvetica Neue" w:eastAsia="Times New Roman" w:hAnsi="Helvetica Neue"/>
                <w:i/>
                <w:iCs/>
                <w:color w:val="FF0000"/>
                <w:sz w:val="18"/>
                <w:szCs w:val="18"/>
              </w:rPr>
              <w:t>Igual que la oferta completa.</w:t>
            </w:r>
          </w:p>
        </w:tc>
        <w:tc>
          <w:tcPr>
            <w:tcW w:w="1517" w:type="dxa"/>
            <w:vMerge/>
            <w:tcBorders>
              <w:top w:val="nil"/>
              <w:left w:val="single" w:sz="4" w:space="0" w:color="A5A5A5"/>
              <w:bottom w:val="single" w:sz="4" w:space="0" w:color="A5A5A5"/>
              <w:right w:val="single" w:sz="4" w:space="0" w:color="A5A5A5"/>
            </w:tcBorders>
            <w:vAlign w:val="center"/>
            <w:hideMark/>
          </w:tcPr>
          <w:p w14:paraId="1F309569"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1428C415" w14:textId="77777777" w:rsidTr="00C50686">
        <w:trPr>
          <w:trHeight w:val="365"/>
        </w:trPr>
        <w:tc>
          <w:tcPr>
            <w:tcW w:w="1400" w:type="dxa"/>
            <w:vMerge/>
            <w:tcBorders>
              <w:top w:val="nil"/>
              <w:left w:val="single" w:sz="4" w:space="0" w:color="A5A5A5"/>
              <w:bottom w:val="single" w:sz="4" w:space="0" w:color="A5A5A5"/>
              <w:right w:val="single" w:sz="4" w:space="0" w:color="3F3F3F"/>
            </w:tcBorders>
            <w:vAlign w:val="center"/>
            <w:hideMark/>
          </w:tcPr>
          <w:p w14:paraId="36B68BCB"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141DAD83" w14:textId="77777777" w:rsidR="00DC61B2" w:rsidRPr="00DC61B2" w:rsidRDefault="00DC61B2" w:rsidP="00C50686">
            <w:pPr>
              <w:jc w:val="center"/>
              <w:rPr>
                <w:rFonts w:ascii="Helvetica Neue" w:eastAsia="Times New Roman" w:hAnsi="Helvetica Neue"/>
                <w:b/>
                <w:bCs/>
                <w:color w:val="FF0000"/>
                <w:sz w:val="18"/>
                <w:szCs w:val="18"/>
              </w:rPr>
            </w:pPr>
          </w:p>
        </w:tc>
        <w:tc>
          <w:tcPr>
            <w:tcW w:w="5982" w:type="dxa"/>
            <w:gridSpan w:val="4"/>
            <w:vMerge/>
            <w:tcBorders>
              <w:top w:val="single" w:sz="4" w:space="0" w:color="A5A5A5"/>
              <w:left w:val="single" w:sz="4" w:space="0" w:color="A5A5A5"/>
              <w:bottom w:val="single" w:sz="4" w:space="0" w:color="A5A5A5"/>
              <w:right w:val="single" w:sz="4" w:space="0" w:color="A5A5A5"/>
            </w:tcBorders>
            <w:vAlign w:val="center"/>
            <w:hideMark/>
          </w:tcPr>
          <w:p w14:paraId="519627FF" w14:textId="77777777" w:rsidR="00DC61B2" w:rsidRPr="00DC61B2" w:rsidRDefault="00DC61B2" w:rsidP="00DC61B2">
            <w:pPr>
              <w:rPr>
                <w:rFonts w:ascii="Helvetica Neue" w:eastAsia="Times New Roman" w:hAnsi="Helvetica Neue"/>
                <w:i/>
                <w:iCs/>
                <w:color w:val="FF0000"/>
                <w:sz w:val="18"/>
                <w:szCs w:val="18"/>
              </w:rPr>
            </w:pPr>
          </w:p>
        </w:tc>
        <w:tc>
          <w:tcPr>
            <w:tcW w:w="1517" w:type="dxa"/>
            <w:vMerge/>
            <w:tcBorders>
              <w:top w:val="nil"/>
              <w:left w:val="single" w:sz="4" w:space="0" w:color="A5A5A5"/>
              <w:bottom w:val="single" w:sz="4" w:space="0" w:color="A5A5A5"/>
              <w:right w:val="single" w:sz="4" w:space="0" w:color="A5A5A5"/>
            </w:tcBorders>
            <w:vAlign w:val="center"/>
            <w:hideMark/>
          </w:tcPr>
          <w:p w14:paraId="08893E54"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419330AE" w14:textId="77777777" w:rsidTr="00C50686">
        <w:trPr>
          <w:trHeight w:val="272"/>
        </w:trPr>
        <w:tc>
          <w:tcPr>
            <w:tcW w:w="1400" w:type="dxa"/>
            <w:vMerge/>
            <w:tcBorders>
              <w:top w:val="nil"/>
              <w:left w:val="single" w:sz="4" w:space="0" w:color="A5A5A5"/>
              <w:bottom w:val="single" w:sz="4" w:space="0" w:color="A5A5A5"/>
              <w:right w:val="single" w:sz="4" w:space="0" w:color="3F3F3F"/>
            </w:tcBorders>
            <w:vAlign w:val="center"/>
            <w:hideMark/>
          </w:tcPr>
          <w:p w14:paraId="7AF70981"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72349CAF" w14:textId="77777777" w:rsidR="00DC61B2" w:rsidRPr="00DC61B2" w:rsidRDefault="00DC61B2" w:rsidP="00C50686">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CUPO 3:</w:t>
            </w:r>
            <w:r w:rsidRPr="00DC61B2">
              <w:rPr>
                <w:rFonts w:ascii="Helvetica Neue" w:eastAsia="Times New Roman" w:hAnsi="Helvetica Neue"/>
                <w:b/>
                <w:bCs/>
                <w:color w:val="FF0000"/>
                <w:sz w:val="18"/>
                <w:szCs w:val="18"/>
              </w:rPr>
              <w:br/>
              <w:t>15 %</w:t>
            </w:r>
          </w:p>
        </w:tc>
        <w:tc>
          <w:tcPr>
            <w:tcW w:w="5982" w:type="dxa"/>
            <w:gridSpan w:val="4"/>
            <w:vMerge w:val="restart"/>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76BEB78" w14:textId="77777777" w:rsidR="00DC61B2" w:rsidRPr="00DC61B2" w:rsidRDefault="00DC61B2" w:rsidP="00DC61B2">
            <w:pPr>
              <w:jc w:val="center"/>
              <w:rPr>
                <w:rFonts w:ascii="Helvetica Neue" w:eastAsia="Times New Roman" w:hAnsi="Helvetica Neue"/>
                <w:i/>
                <w:iCs/>
                <w:color w:val="FF0000"/>
                <w:sz w:val="18"/>
                <w:szCs w:val="18"/>
              </w:rPr>
            </w:pPr>
            <w:r w:rsidRPr="00DC61B2">
              <w:rPr>
                <w:rFonts w:ascii="Helvetica Neue" w:eastAsia="Times New Roman" w:hAnsi="Helvetica Neue"/>
                <w:i/>
                <w:iCs/>
                <w:color w:val="FF0000"/>
                <w:sz w:val="18"/>
                <w:szCs w:val="18"/>
              </w:rPr>
              <w:t>Igual que la oferta completa.</w:t>
            </w:r>
          </w:p>
        </w:tc>
        <w:tc>
          <w:tcPr>
            <w:tcW w:w="1517" w:type="dxa"/>
            <w:vMerge/>
            <w:tcBorders>
              <w:top w:val="nil"/>
              <w:left w:val="single" w:sz="4" w:space="0" w:color="A5A5A5"/>
              <w:bottom w:val="single" w:sz="4" w:space="0" w:color="A5A5A5"/>
              <w:right w:val="single" w:sz="4" w:space="0" w:color="A5A5A5"/>
            </w:tcBorders>
            <w:vAlign w:val="center"/>
            <w:hideMark/>
          </w:tcPr>
          <w:p w14:paraId="32354B36"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27EE860B" w14:textId="77777777" w:rsidTr="00C50686">
        <w:trPr>
          <w:trHeight w:val="365"/>
        </w:trPr>
        <w:tc>
          <w:tcPr>
            <w:tcW w:w="1400" w:type="dxa"/>
            <w:vMerge/>
            <w:tcBorders>
              <w:top w:val="nil"/>
              <w:left w:val="single" w:sz="4" w:space="0" w:color="A5A5A5"/>
              <w:bottom w:val="single" w:sz="4" w:space="0" w:color="A5A5A5"/>
              <w:right w:val="single" w:sz="4" w:space="0" w:color="3F3F3F"/>
            </w:tcBorders>
            <w:vAlign w:val="center"/>
            <w:hideMark/>
          </w:tcPr>
          <w:p w14:paraId="46BF69CA"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384A3769" w14:textId="77777777" w:rsidR="00DC61B2" w:rsidRPr="00DC61B2" w:rsidRDefault="00DC61B2" w:rsidP="00DC61B2">
            <w:pPr>
              <w:rPr>
                <w:rFonts w:ascii="Helvetica Neue" w:eastAsia="Times New Roman" w:hAnsi="Helvetica Neue"/>
                <w:b/>
                <w:bCs/>
                <w:color w:val="FF0000"/>
                <w:sz w:val="18"/>
                <w:szCs w:val="18"/>
              </w:rPr>
            </w:pPr>
          </w:p>
        </w:tc>
        <w:tc>
          <w:tcPr>
            <w:tcW w:w="5982" w:type="dxa"/>
            <w:gridSpan w:val="4"/>
            <w:vMerge/>
            <w:tcBorders>
              <w:top w:val="single" w:sz="4" w:space="0" w:color="A5A5A5"/>
              <w:left w:val="single" w:sz="4" w:space="0" w:color="A5A5A5"/>
              <w:bottom w:val="single" w:sz="4" w:space="0" w:color="A5A5A5"/>
              <w:right w:val="single" w:sz="4" w:space="0" w:color="A5A5A5"/>
            </w:tcBorders>
            <w:vAlign w:val="center"/>
            <w:hideMark/>
          </w:tcPr>
          <w:p w14:paraId="123C867F" w14:textId="77777777" w:rsidR="00DC61B2" w:rsidRPr="00DC61B2" w:rsidRDefault="00DC61B2" w:rsidP="00DC61B2">
            <w:pPr>
              <w:rPr>
                <w:rFonts w:ascii="Helvetica Neue" w:eastAsia="Times New Roman" w:hAnsi="Helvetica Neue"/>
                <w:i/>
                <w:iCs/>
                <w:color w:val="FF0000"/>
                <w:sz w:val="18"/>
                <w:szCs w:val="18"/>
              </w:rPr>
            </w:pPr>
          </w:p>
        </w:tc>
        <w:tc>
          <w:tcPr>
            <w:tcW w:w="1517" w:type="dxa"/>
            <w:vMerge/>
            <w:tcBorders>
              <w:top w:val="nil"/>
              <w:left w:val="single" w:sz="4" w:space="0" w:color="A5A5A5"/>
              <w:bottom w:val="single" w:sz="4" w:space="0" w:color="A5A5A5"/>
              <w:right w:val="single" w:sz="4" w:space="0" w:color="A5A5A5"/>
            </w:tcBorders>
            <w:vAlign w:val="center"/>
            <w:hideMark/>
          </w:tcPr>
          <w:p w14:paraId="37007753"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57190495" w14:textId="77777777" w:rsidTr="00C50686">
        <w:trPr>
          <w:trHeight w:val="272"/>
        </w:trPr>
        <w:tc>
          <w:tcPr>
            <w:tcW w:w="1400" w:type="dxa"/>
            <w:vMerge/>
            <w:tcBorders>
              <w:top w:val="nil"/>
              <w:left w:val="single" w:sz="4" w:space="0" w:color="A5A5A5"/>
              <w:bottom w:val="single" w:sz="4" w:space="0" w:color="A5A5A5"/>
              <w:right w:val="single" w:sz="4" w:space="0" w:color="3F3F3F"/>
            </w:tcBorders>
            <w:vAlign w:val="center"/>
            <w:hideMark/>
          </w:tcPr>
          <w:p w14:paraId="04991423" w14:textId="77777777" w:rsidR="00DC61B2" w:rsidRPr="00DC61B2" w:rsidRDefault="00DC61B2" w:rsidP="00DC61B2">
            <w:pPr>
              <w:rPr>
                <w:rFonts w:ascii="Helvetica Neue" w:eastAsia="Times New Roman" w:hAnsi="Helvetica Neue"/>
                <w:b/>
                <w:bCs/>
                <w:color w:val="FF0000"/>
                <w:sz w:val="18"/>
                <w:szCs w:val="18"/>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14:paraId="7FA648C5" w14:textId="77777777" w:rsidR="00DC61B2" w:rsidRPr="00DC61B2" w:rsidRDefault="00DC61B2" w:rsidP="00DC61B2">
            <w:pPr>
              <w:jc w:val="center"/>
              <w:rPr>
                <w:rFonts w:ascii="Helvetica Neue" w:eastAsia="Times New Roman" w:hAnsi="Helvetica Neue"/>
                <w:b/>
                <w:bCs/>
                <w:color w:val="FF0000"/>
                <w:sz w:val="18"/>
                <w:szCs w:val="18"/>
              </w:rPr>
            </w:pPr>
            <w:r w:rsidRPr="00DC61B2">
              <w:rPr>
                <w:rFonts w:ascii="Helvetica Neue" w:eastAsia="Times New Roman" w:hAnsi="Helvetica Neue"/>
                <w:b/>
                <w:bCs/>
                <w:color w:val="FF0000"/>
                <w:sz w:val="18"/>
                <w:szCs w:val="18"/>
              </w:rPr>
              <w:t>CUPO 4:</w:t>
            </w:r>
            <w:r w:rsidRPr="00DC61B2">
              <w:rPr>
                <w:rFonts w:ascii="Helvetica Neue" w:eastAsia="Times New Roman" w:hAnsi="Helvetica Neue"/>
                <w:b/>
                <w:bCs/>
                <w:color w:val="FF0000"/>
                <w:sz w:val="18"/>
                <w:szCs w:val="18"/>
              </w:rPr>
              <w:br/>
              <w:t>5 %</w:t>
            </w:r>
          </w:p>
        </w:tc>
        <w:tc>
          <w:tcPr>
            <w:tcW w:w="5982" w:type="dxa"/>
            <w:gridSpan w:val="4"/>
            <w:vMerge w:val="restart"/>
            <w:tcBorders>
              <w:top w:val="single" w:sz="4" w:space="0" w:color="A5A5A5"/>
              <w:left w:val="single" w:sz="4" w:space="0" w:color="A5A5A5"/>
              <w:bottom w:val="single" w:sz="4" w:space="0" w:color="A5A5A5"/>
              <w:right w:val="single" w:sz="4" w:space="0" w:color="A5A5A5"/>
            </w:tcBorders>
            <w:shd w:val="clear" w:color="auto" w:fill="auto"/>
            <w:hideMark/>
          </w:tcPr>
          <w:p w14:paraId="2942A767" w14:textId="77777777" w:rsidR="00DC61B2" w:rsidRPr="00DC61B2" w:rsidRDefault="00DC61B2" w:rsidP="00DC61B2">
            <w:pPr>
              <w:rPr>
                <w:rFonts w:ascii="Helvetica Neue" w:eastAsia="Times New Roman" w:hAnsi="Helvetica Neue"/>
                <w:color w:val="FF0000"/>
                <w:sz w:val="18"/>
                <w:szCs w:val="18"/>
              </w:rPr>
            </w:pPr>
            <w:r w:rsidRPr="00DC61B2">
              <w:rPr>
                <w:rFonts w:ascii="Helvetica Neue" w:eastAsia="Times New Roman" w:hAnsi="Helvetica Neue"/>
                <w:color w:val="FF0000"/>
                <w:sz w:val="18"/>
                <w:szCs w:val="18"/>
              </w:rPr>
              <w:t>Se reservan estas plazas para aquellas personas con experiencia laboral que no tenga las condiciones establecidas.</w:t>
            </w:r>
          </w:p>
        </w:tc>
        <w:tc>
          <w:tcPr>
            <w:tcW w:w="1517" w:type="dxa"/>
            <w:vMerge/>
            <w:tcBorders>
              <w:top w:val="nil"/>
              <w:left w:val="single" w:sz="4" w:space="0" w:color="A5A5A5"/>
              <w:bottom w:val="single" w:sz="4" w:space="0" w:color="A5A5A5"/>
              <w:right w:val="single" w:sz="4" w:space="0" w:color="A5A5A5"/>
            </w:tcBorders>
            <w:vAlign w:val="center"/>
            <w:hideMark/>
          </w:tcPr>
          <w:p w14:paraId="7D1CDB61" w14:textId="77777777" w:rsidR="00DC61B2" w:rsidRPr="00DC61B2" w:rsidRDefault="00DC61B2" w:rsidP="00DC61B2">
            <w:pPr>
              <w:rPr>
                <w:rFonts w:ascii="Helvetica Neue" w:eastAsia="Times New Roman" w:hAnsi="Helvetica Neue"/>
                <w:color w:val="000000"/>
                <w:sz w:val="18"/>
                <w:szCs w:val="18"/>
              </w:rPr>
            </w:pPr>
          </w:p>
        </w:tc>
      </w:tr>
      <w:tr w:rsidR="00DC61B2" w:rsidRPr="00DC61B2" w14:paraId="334BD1EE" w14:textId="77777777" w:rsidTr="00C50686">
        <w:trPr>
          <w:trHeight w:val="365"/>
        </w:trPr>
        <w:tc>
          <w:tcPr>
            <w:tcW w:w="1400" w:type="dxa"/>
            <w:vMerge/>
            <w:tcBorders>
              <w:top w:val="nil"/>
              <w:left w:val="single" w:sz="4" w:space="0" w:color="A5A5A5"/>
              <w:bottom w:val="single" w:sz="4" w:space="0" w:color="A5A5A5"/>
              <w:right w:val="single" w:sz="4" w:space="0" w:color="3F3F3F"/>
            </w:tcBorders>
            <w:vAlign w:val="center"/>
            <w:hideMark/>
          </w:tcPr>
          <w:p w14:paraId="75D1BB24" w14:textId="77777777" w:rsidR="00DC61B2" w:rsidRPr="00DC61B2" w:rsidRDefault="00DC61B2" w:rsidP="00DC61B2">
            <w:pPr>
              <w:rPr>
                <w:rFonts w:ascii="Helvetica Neue" w:eastAsia="Times New Roman" w:hAnsi="Helvetica Neue"/>
                <w:b/>
                <w:bCs/>
                <w:color w:val="000000"/>
                <w:sz w:val="18"/>
                <w:szCs w:val="18"/>
              </w:rPr>
            </w:pPr>
          </w:p>
        </w:tc>
        <w:tc>
          <w:tcPr>
            <w:tcW w:w="1003" w:type="dxa"/>
            <w:vMerge/>
            <w:tcBorders>
              <w:top w:val="nil"/>
              <w:left w:val="single" w:sz="4" w:space="0" w:color="3F3F3F"/>
              <w:bottom w:val="single" w:sz="4" w:space="0" w:color="A5A5A5"/>
              <w:right w:val="single" w:sz="4" w:space="0" w:color="A5A5A5"/>
            </w:tcBorders>
            <w:vAlign w:val="center"/>
            <w:hideMark/>
          </w:tcPr>
          <w:p w14:paraId="0A054D51" w14:textId="77777777" w:rsidR="00DC61B2" w:rsidRPr="00DC61B2" w:rsidRDefault="00DC61B2" w:rsidP="00DC61B2">
            <w:pPr>
              <w:rPr>
                <w:rFonts w:ascii="Helvetica Neue" w:eastAsia="Times New Roman" w:hAnsi="Helvetica Neue"/>
                <w:b/>
                <w:bCs/>
                <w:color w:val="000000"/>
                <w:sz w:val="18"/>
                <w:szCs w:val="18"/>
              </w:rPr>
            </w:pPr>
          </w:p>
        </w:tc>
        <w:tc>
          <w:tcPr>
            <w:tcW w:w="5982" w:type="dxa"/>
            <w:gridSpan w:val="4"/>
            <w:vMerge/>
            <w:tcBorders>
              <w:top w:val="single" w:sz="4" w:space="0" w:color="A5A5A5"/>
              <w:left w:val="single" w:sz="4" w:space="0" w:color="A5A5A5"/>
              <w:bottom w:val="single" w:sz="4" w:space="0" w:color="A5A5A5"/>
              <w:right w:val="single" w:sz="4" w:space="0" w:color="A5A5A5"/>
            </w:tcBorders>
            <w:vAlign w:val="center"/>
            <w:hideMark/>
          </w:tcPr>
          <w:p w14:paraId="0873CC02" w14:textId="77777777" w:rsidR="00DC61B2" w:rsidRPr="00DC61B2" w:rsidRDefault="00DC61B2" w:rsidP="00DC61B2">
            <w:pPr>
              <w:rPr>
                <w:rFonts w:ascii="Helvetica Neue" w:eastAsia="Times New Roman" w:hAnsi="Helvetica Neue"/>
                <w:color w:val="000000"/>
                <w:sz w:val="18"/>
                <w:szCs w:val="18"/>
              </w:rPr>
            </w:pPr>
          </w:p>
        </w:tc>
        <w:tc>
          <w:tcPr>
            <w:tcW w:w="1517" w:type="dxa"/>
            <w:vMerge/>
            <w:tcBorders>
              <w:top w:val="nil"/>
              <w:left w:val="single" w:sz="4" w:space="0" w:color="A5A5A5"/>
              <w:bottom w:val="single" w:sz="4" w:space="0" w:color="A5A5A5"/>
              <w:right w:val="single" w:sz="4" w:space="0" w:color="A5A5A5"/>
            </w:tcBorders>
            <w:vAlign w:val="center"/>
            <w:hideMark/>
          </w:tcPr>
          <w:p w14:paraId="5D662950" w14:textId="77777777" w:rsidR="00DC61B2" w:rsidRPr="00DC61B2" w:rsidRDefault="00DC61B2" w:rsidP="00DC61B2">
            <w:pPr>
              <w:rPr>
                <w:rFonts w:ascii="Helvetica Neue" w:eastAsia="Times New Roman" w:hAnsi="Helvetica Neue"/>
                <w:color w:val="000000"/>
                <w:sz w:val="18"/>
                <w:szCs w:val="18"/>
              </w:rPr>
            </w:pPr>
          </w:p>
        </w:tc>
      </w:tr>
    </w:tbl>
    <w:p w14:paraId="5F3B3C19" w14:textId="77777777" w:rsidR="00DC61B2" w:rsidRPr="00DC61B2" w:rsidRDefault="00DC61B2" w:rsidP="00DC61B2">
      <w:pPr>
        <w:widowControl w:val="0"/>
        <w:autoSpaceDE w:val="0"/>
        <w:spacing w:before="60" w:after="60" w:line="220" w:lineRule="exact"/>
        <w:jc w:val="both"/>
        <w:rPr>
          <w:rFonts w:ascii="NewsGotT" w:hAnsi="NewsGotT" w:cs="Arial"/>
          <w:b/>
          <w:bCs/>
          <w:color w:val="FF0000"/>
          <w:sz w:val="20"/>
          <w:szCs w:val="20"/>
        </w:rPr>
      </w:pPr>
      <w:r w:rsidRPr="00DC61B2">
        <w:rPr>
          <w:rFonts w:ascii="NewsGotT" w:hAnsi="NewsGotT" w:cs="Arial"/>
          <w:b/>
          <w:bCs/>
          <w:color w:val="FF0000"/>
          <w:sz w:val="20"/>
          <w:szCs w:val="20"/>
        </w:rPr>
        <w:t>ADJUDICACIÓN DE PLAZAS Y CRITERIOS DE ORDENACIÓN:</w:t>
      </w:r>
    </w:p>
    <w:p w14:paraId="5392CD1A" w14:textId="77777777" w:rsidR="00797D14" w:rsidRDefault="00797D14" w:rsidP="00935CFA">
      <w:pPr>
        <w:widowControl w:val="0"/>
        <w:autoSpaceDE w:val="0"/>
        <w:spacing w:before="60" w:after="60" w:line="220" w:lineRule="exact"/>
        <w:jc w:val="both"/>
        <w:rPr>
          <w:rFonts w:ascii="NewsGotT" w:hAnsi="NewsGotT" w:cs="Arial"/>
          <w:b/>
          <w:bCs/>
          <w:sz w:val="20"/>
          <w:szCs w:val="20"/>
        </w:rPr>
      </w:pPr>
    </w:p>
    <w:p w14:paraId="706A44FF" w14:textId="77777777" w:rsidR="00DC61B2" w:rsidRDefault="00797D14">
      <w:pPr>
        <w:rPr>
          <w:rFonts w:ascii="NewsGotT" w:hAnsi="NewsGotT" w:cs="Arial"/>
          <w:b/>
          <w:bCs/>
          <w:sz w:val="20"/>
          <w:szCs w:val="20"/>
        </w:rPr>
      </w:pPr>
      <w:r>
        <w:rPr>
          <w:rFonts w:ascii="NewsGotT" w:hAnsi="NewsGotT" w:cs="Arial"/>
          <w:b/>
          <w:bCs/>
          <w:sz w:val="20"/>
          <w:szCs w:val="20"/>
        </w:rPr>
        <w:br w:type="page"/>
      </w:r>
    </w:p>
    <w:p w14:paraId="62505370" w14:textId="77777777" w:rsidR="00935CFA" w:rsidRDefault="00380C58" w:rsidP="00935CFA">
      <w:pPr>
        <w:widowControl w:val="0"/>
        <w:autoSpaceDE w:val="0"/>
        <w:spacing w:line="220" w:lineRule="exact"/>
        <w:ind w:firstLine="499"/>
        <w:jc w:val="both"/>
        <w:rPr>
          <w:rFonts w:ascii="NewsGotT" w:hAnsi="NewsGotT"/>
          <w:sz w:val="20"/>
          <w:szCs w:val="20"/>
        </w:rPr>
      </w:pPr>
      <w:r>
        <w:rPr>
          <w:rFonts w:ascii="NewsGotT" w:hAnsi="NewsGotT"/>
          <w:sz w:val="20"/>
          <w:szCs w:val="20"/>
        </w:rPr>
        <w:lastRenderedPageBreak/>
        <w:t>L</w:t>
      </w:r>
      <w:r w:rsidR="00935CFA" w:rsidRPr="005107CC">
        <w:rPr>
          <w:rFonts w:ascii="NewsGotT" w:hAnsi="NewsGotT"/>
          <w:sz w:val="20"/>
          <w:szCs w:val="20"/>
        </w:rPr>
        <w:t>os títulos de los ciclos formativos de grado medio con los de grado superior a los que se opta:</w:t>
      </w:r>
    </w:p>
    <w:p w14:paraId="4959CE69" w14:textId="77777777" w:rsidR="00935CFA" w:rsidRPr="005107CC" w:rsidRDefault="00935CFA" w:rsidP="00935CFA">
      <w:pPr>
        <w:widowControl w:val="0"/>
        <w:autoSpaceDE w:val="0"/>
        <w:spacing w:before="60" w:after="60" w:line="220" w:lineRule="exact"/>
        <w:jc w:val="both"/>
        <w:rPr>
          <w:rFonts w:ascii="NewsGotT" w:hAnsi="NewsGotT" w:cs="Arial"/>
          <w:b/>
          <w:bCs/>
          <w:sz w:val="20"/>
          <w:szCs w:val="20"/>
        </w:rPr>
      </w:pPr>
    </w:p>
    <w:tbl>
      <w:tblPr>
        <w:tblStyle w:val="Tablaconcuadrcula"/>
        <w:tblW w:w="10485" w:type="dxa"/>
        <w:tblLook w:val="04A0" w:firstRow="1" w:lastRow="0" w:firstColumn="1" w:lastColumn="0" w:noHBand="0" w:noVBand="1"/>
      </w:tblPr>
      <w:tblGrid>
        <w:gridCol w:w="3681"/>
        <w:gridCol w:w="6804"/>
      </w:tblGrid>
      <w:tr w:rsidR="00935CFA" w:rsidRPr="005107CC" w14:paraId="1C49C67D" w14:textId="77777777" w:rsidTr="00935CFA">
        <w:tc>
          <w:tcPr>
            <w:tcW w:w="3681" w:type="dxa"/>
            <w:shd w:val="clear" w:color="auto" w:fill="BFBFBF" w:themeFill="background1" w:themeFillShade="BF"/>
          </w:tcPr>
          <w:p w14:paraId="15505F06" w14:textId="77777777" w:rsidR="00935CFA" w:rsidRPr="005107CC" w:rsidRDefault="00935CFA" w:rsidP="00935CFA">
            <w:pPr>
              <w:jc w:val="center"/>
              <w:rPr>
                <w:rFonts w:ascii="NewsGotT" w:hAnsi="NewsGotT"/>
                <w:b/>
                <w:sz w:val="20"/>
                <w:szCs w:val="20"/>
              </w:rPr>
            </w:pPr>
          </w:p>
          <w:p w14:paraId="475A2A98" w14:textId="77777777" w:rsidR="00935CFA" w:rsidRPr="005107CC" w:rsidRDefault="00935CFA" w:rsidP="00935CFA">
            <w:pPr>
              <w:jc w:val="center"/>
              <w:rPr>
                <w:rFonts w:ascii="NewsGotT" w:hAnsi="NewsGotT"/>
                <w:b/>
                <w:sz w:val="20"/>
                <w:szCs w:val="20"/>
              </w:rPr>
            </w:pPr>
            <w:r w:rsidRPr="005107CC">
              <w:rPr>
                <w:rFonts w:ascii="NewsGotT" w:hAnsi="NewsGotT"/>
                <w:b/>
                <w:sz w:val="20"/>
                <w:szCs w:val="20"/>
              </w:rPr>
              <w:t>El título de Técnico está relacionado con el Técnico Superior cuando ambos pertenecen al mismo grupo de familias.</w:t>
            </w:r>
          </w:p>
          <w:p w14:paraId="6920D2A5" w14:textId="77777777" w:rsidR="00935CFA" w:rsidRPr="005107CC" w:rsidRDefault="00935CFA" w:rsidP="00935CFA">
            <w:pPr>
              <w:jc w:val="center"/>
              <w:rPr>
                <w:rFonts w:ascii="NewsGotT" w:hAnsi="NewsGotT"/>
                <w:b/>
                <w:sz w:val="20"/>
                <w:szCs w:val="20"/>
              </w:rPr>
            </w:pPr>
          </w:p>
        </w:tc>
        <w:tc>
          <w:tcPr>
            <w:tcW w:w="6804" w:type="dxa"/>
            <w:shd w:val="clear" w:color="auto" w:fill="BFBFBF" w:themeFill="background1" w:themeFillShade="BF"/>
          </w:tcPr>
          <w:p w14:paraId="2B3E0472" w14:textId="77777777" w:rsidR="00935CFA" w:rsidRPr="005107CC" w:rsidRDefault="00935CFA" w:rsidP="00935CFA">
            <w:pPr>
              <w:jc w:val="center"/>
              <w:rPr>
                <w:rFonts w:ascii="NewsGotT" w:hAnsi="NewsGotT"/>
                <w:b/>
                <w:sz w:val="20"/>
                <w:szCs w:val="20"/>
              </w:rPr>
            </w:pPr>
          </w:p>
          <w:p w14:paraId="053D509A" w14:textId="77777777" w:rsidR="00935CFA" w:rsidRPr="005107CC" w:rsidRDefault="00935CFA" w:rsidP="00935CFA">
            <w:pPr>
              <w:jc w:val="center"/>
              <w:rPr>
                <w:rFonts w:ascii="NewsGotT" w:hAnsi="NewsGotT"/>
                <w:b/>
                <w:sz w:val="20"/>
                <w:szCs w:val="20"/>
              </w:rPr>
            </w:pPr>
            <w:r w:rsidRPr="005107CC">
              <w:rPr>
                <w:rFonts w:ascii="NewsGotT" w:hAnsi="NewsGotT"/>
                <w:b/>
                <w:sz w:val="20"/>
                <w:szCs w:val="20"/>
              </w:rPr>
              <w:t>Distribución de las familias profesionales.</w:t>
            </w:r>
          </w:p>
        </w:tc>
      </w:tr>
      <w:tr w:rsidR="00935CFA" w:rsidRPr="000E71E3" w14:paraId="40DB2EE3" w14:textId="77777777" w:rsidTr="00935CFA">
        <w:tc>
          <w:tcPr>
            <w:tcW w:w="3681" w:type="dxa"/>
          </w:tcPr>
          <w:p w14:paraId="55507922" w14:textId="77777777" w:rsidR="00935CFA" w:rsidRPr="000E71E3" w:rsidRDefault="00935CFA" w:rsidP="00935CFA">
            <w:pPr>
              <w:rPr>
                <w:rFonts w:ascii="NewsGotT" w:hAnsi="NewsGotT"/>
                <w:sz w:val="20"/>
                <w:szCs w:val="20"/>
              </w:rPr>
            </w:pPr>
            <w:r w:rsidRPr="000E71E3">
              <w:rPr>
                <w:rFonts w:ascii="NewsGotT" w:hAnsi="NewsGotT"/>
                <w:sz w:val="20"/>
                <w:szCs w:val="20"/>
              </w:rPr>
              <w:t>Grupo de familias 1</w:t>
            </w:r>
          </w:p>
        </w:tc>
        <w:tc>
          <w:tcPr>
            <w:tcW w:w="6804" w:type="dxa"/>
          </w:tcPr>
          <w:p w14:paraId="0B43F16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Administración y gestión</w:t>
            </w:r>
          </w:p>
          <w:p w14:paraId="489002E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Comercio y marketing</w:t>
            </w:r>
          </w:p>
          <w:p w14:paraId="57CB807A"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Hostelería y turismo</w:t>
            </w:r>
          </w:p>
          <w:p w14:paraId="350CA32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Servicios socioculturales y a la comunidad</w:t>
            </w:r>
          </w:p>
        </w:tc>
      </w:tr>
      <w:tr w:rsidR="00935CFA" w:rsidRPr="000E71E3" w14:paraId="596C723A" w14:textId="77777777" w:rsidTr="00935CFA">
        <w:tc>
          <w:tcPr>
            <w:tcW w:w="3681" w:type="dxa"/>
          </w:tcPr>
          <w:p w14:paraId="33A284A5" w14:textId="77777777" w:rsidR="00935CFA" w:rsidRPr="000E71E3" w:rsidRDefault="00935CFA" w:rsidP="00935CFA">
            <w:pPr>
              <w:rPr>
                <w:rFonts w:ascii="NewsGotT" w:hAnsi="NewsGotT"/>
                <w:sz w:val="20"/>
                <w:szCs w:val="20"/>
              </w:rPr>
            </w:pPr>
            <w:r w:rsidRPr="000E71E3">
              <w:rPr>
                <w:rFonts w:ascii="NewsGotT" w:hAnsi="NewsGotT"/>
                <w:sz w:val="20"/>
                <w:szCs w:val="20"/>
              </w:rPr>
              <w:t>Grupo de familias 2</w:t>
            </w:r>
          </w:p>
        </w:tc>
        <w:tc>
          <w:tcPr>
            <w:tcW w:w="6804" w:type="dxa"/>
          </w:tcPr>
          <w:p w14:paraId="7CC78109"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Informática y comunicaciones</w:t>
            </w:r>
          </w:p>
          <w:p w14:paraId="0CAE20F9"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Edificación y obra civil</w:t>
            </w:r>
          </w:p>
          <w:p w14:paraId="0F3396C0"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Fabricación mecánica</w:t>
            </w:r>
          </w:p>
          <w:p w14:paraId="492AF04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Instalación y mantenimiento (a excepción del título de Prevención de riesgos profesionales LOGSE)</w:t>
            </w:r>
          </w:p>
          <w:p w14:paraId="0F4FE9C6"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Electricidad y electrónica</w:t>
            </w:r>
          </w:p>
          <w:p w14:paraId="07C80396"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Madera, mueble y corcho</w:t>
            </w:r>
          </w:p>
          <w:p w14:paraId="1F3E3CE1"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Marítimo-pesquera (salvo aquellos ciclos formativos relacionados con producción y/u obtención de organismos vivos)</w:t>
            </w:r>
          </w:p>
          <w:p w14:paraId="31B23DBC"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Artes gráficas</w:t>
            </w:r>
          </w:p>
          <w:p w14:paraId="1DF71F67"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Transporte y mantenimiento de vehículos</w:t>
            </w:r>
          </w:p>
          <w:p w14:paraId="2C7C7E8C"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Textil, confección y piel (salvo aquellos ciclos formativos relacionados con curtidos de materiales biológicos y procesos de ennoblecimiento).</w:t>
            </w:r>
          </w:p>
          <w:p w14:paraId="3F0F8951"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Imagen y sonido</w:t>
            </w:r>
          </w:p>
          <w:p w14:paraId="5213B4B4"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Energía y agua</w:t>
            </w:r>
          </w:p>
          <w:p w14:paraId="590833C8"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Industrias extractivas</w:t>
            </w:r>
          </w:p>
          <w:p w14:paraId="2AB76A0E"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Vidrio y cerámica</w:t>
            </w:r>
          </w:p>
        </w:tc>
      </w:tr>
      <w:tr w:rsidR="00935CFA" w:rsidRPr="000E71E3" w14:paraId="65280B51" w14:textId="77777777" w:rsidTr="00935CFA">
        <w:tc>
          <w:tcPr>
            <w:tcW w:w="3681" w:type="dxa"/>
          </w:tcPr>
          <w:p w14:paraId="3066FE6D" w14:textId="77777777" w:rsidR="00935CFA" w:rsidRPr="000E71E3" w:rsidRDefault="00935CFA" w:rsidP="00935CFA">
            <w:pPr>
              <w:rPr>
                <w:rFonts w:ascii="NewsGotT" w:hAnsi="NewsGotT"/>
                <w:sz w:val="20"/>
                <w:szCs w:val="20"/>
              </w:rPr>
            </w:pPr>
            <w:r w:rsidRPr="000E71E3">
              <w:rPr>
                <w:rFonts w:ascii="NewsGotT" w:hAnsi="NewsGotT"/>
                <w:sz w:val="20"/>
                <w:szCs w:val="20"/>
              </w:rPr>
              <w:t>Grupo de familias 3</w:t>
            </w:r>
          </w:p>
        </w:tc>
        <w:tc>
          <w:tcPr>
            <w:tcW w:w="6804" w:type="dxa"/>
          </w:tcPr>
          <w:p w14:paraId="7A3B6FE4"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Química</w:t>
            </w:r>
          </w:p>
          <w:p w14:paraId="554064EE"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Actividades físicas y deportivas</w:t>
            </w:r>
          </w:p>
          <w:p w14:paraId="226CD5E8"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Instalación y mantenimiento (solo el  título de Prevención de riesgos profesionales LOGSE)</w:t>
            </w:r>
          </w:p>
          <w:p w14:paraId="4456D7C8"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Marítimo-pesquera (salvo aquellos ciclos formativos relacionados con producción y/u obtención de organismos vivos)</w:t>
            </w:r>
          </w:p>
          <w:p w14:paraId="52A0FDD4"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Agraria</w:t>
            </w:r>
          </w:p>
          <w:p w14:paraId="0536969F"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Industrias alimentarias</w:t>
            </w:r>
          </w:p>
          <w:p w14:paraId="1A3CF4C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Sanidad</w:t>
            </w:r>
          </w:p>
          <w:p w14:paraId="2F866349"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Imagen personal</w:t>
            </w:r>
          </w:p>
          <w:p w14:paraId="519BB2D2" w14:textId="77777777" w:rsidR="00935CFA" w:rsidRPr="000E71E3" w:rsidRDefault="00935CFA" w:rsidP="00DC66CA">
            <w:pPr>
              <w:numPr>
                <w:ilvl w:val="0"/>
                <w:numId w:val="5"/>
              </w:numPr>
              <w:contextualSpacing/>
              <w:rPr>
                <w:rFonts w:ascii="NewsGotT" w:hAnsi="NewsGotT"/>
                <w:sz w:val="20"/>
                <w:szCs w:val="20"/>
              </w:rPr>
            </w:pPr>
            <w:r w:rsidRPr="000E71E3">
              <w:rPr>
                <w:rFonts w:ascii="NewsGotT" w:hAnsi="NewsGotT"/>
                <w:sz w:val="20"/>
                <w:szCs w:val="20"/>
              </w:rPr>
              <w:t>Seguridad y medio ambiente</w:t>
            </w:r>
          </w:p>
          <w:p w14:paraId="5D28112E" w14:textId="77777777" w:rsidR="00935CFA" w:rsidRPr="000E6839" w:rsidRDefault="00935CFA" w:rsidP="00DC66CA">
            <w:pPr>
              <w:numPr>
                <w:ilvl w:val="0"/>
                <w:numId w:val="5"/>
              </w:numPr>
              <w:contextualSpacing/>
              <w:rPr>
                <w:rFonts w:ascii="NewsGotT" w:hAnsi="NewsGotT"/>
                <w:sz w:val="20"/>
                <w:szCs w:val="20"/>
              </w:rPr>
            </w:pPr>
            <w:r w:rsidRPr="000E71E3">
              <w:rPr>
                <w:rFonts w:ascii="NewsGotT" w:hAnsi="NewsGotT"/>
                <w:sz w:val="20"/>
                <w:szCs w:val="20"/>
              </w:rPr>
              <w:t>Textil, confección y piel (aquellos ciclos formativos relacionados con curtidos de materiales biológicos y procesos de ennoblecimiento).</w:t>
            </w:r>
          </w:p>
        </w:tc>
      </w:tr>
    </w:tbl>
    <w:p w14:paraId="4C471B0F" w14:textId="77777777" w:rsidR="00935CFA" w:rsidRPr="000E71E3" w:rsidRDefault="00935CFA" w:rsidP="00935CFA">
      <w:pPr>
        <w:widowControl w:val="0"/>
        <w:autoSpaceDE w:val="0"/>
        <w:spacing w:before="60" w:after="60" w:line="220" w:lineRule="exact"/>
        <w:jc w:val="both"/>
        <w:rPr>
          <w:rFonts w:ascii="NewsGotT" w:hAnsi="NewsGotT" w:cs="Arial"/>
          <w:b/>
          <w:bCs/>
          <w:color w:val="FF0000"/>
          <w:sz w:val="20"/>
          <w:szCs w:val="20"/>
        </w:rPr>
      </w:pPr>
      <w:r w:rsidRPr="000E71E3">
        <w:rPr>
          <w:rFonts w:ascii="NewsGotT" w:hAnsi="NewsGotT" w:cs="Arial"/>
          <w:b/>
          <w:bCs/>
          <w:sz w:val="20"/>
          <w:szCs w:val="20"/>
        </w:rPr>
        <w:t xml:space="preserve">  </w:t>
      </w:r>
    </w:p>
    <w:p w14:paraId="5EE5F938" w14:textId="77777777" w:rsidR="00935CFA" w:rsidRPr="000E71E3" w:rsidRDefault="00935CFA" w:rsidP="00935CFA">
      <w:pPr>
        <w:widowControl w:val="0"/>
        <w:autoSpaceDE w:val="0"/>
        <w:spacing w:before="60" w:after="60" w:line="220" w:lineRule="exact"/>
        <w:jc w:val="both"/>
        <w:rPr>
          <w:rFonts w:ascii="NewsGotT" w:hAnsi="NewsGotT" w:cs="Arial"/>
          <w:b/>
          <w:bCs/>
          <w:color w:val="FF0000"/>
          <w:sz w:val="20"/>
          <w:szCs w:val="20"/>
        </w:rPr>
      </w:pPr>
    </w:p>
    <w:p w14:paraId="3796D354" w14:textId="77777777" w:rsidR="00935CFA" w:rsidRDefault="00935CFA" w:rsidP="00935CFA">
      <w:pPr>
        <w:widowControl w:val="0"/>
        <w:autoSpaceDE w:val="0"/>
        <w:spacing w:before="60" w:after="60" w:line="220" w:lineRule="exact"/>
        <w:jc w:val="both"/>
        <w:rPr>
          <w:rFonts w:ascii="NewsGotT" w:hAnsi="NewsGotT" w:cs="Arial"/>
          <w:b/>
          <w:bCs/>
          <w:sz w:val="20"/>
          <w:szCs w:val="20"/>
        </w:rPr>
      </w:pPr>
      <w:r w:rsidRPr="005107CC">
        <w:rPr>
          <w:rFonts w:ascii="NewsGotT" w:hAnsi="NewsGotT" w:cs="Arial"/>
          <w:b/>
          <w:bCs/>
          <w:sz w:val="20"/>
          <w:szCs w:val="20"/>
        </w:rPr>
        <w:t>¿EN QUÉ CONSISTEN ESTOS ESTUDIOS?, ¿CUÁNTO DURAN?</w:t>
      </w:r>
    </w:p>
    <w:p w14:paraId="30360C44" w14:textId="77777777" w:rsidR="00935CFA" w:rsidRPr="005107CC" w:rsidRDefault="00935CFA" w:rsidP="00935CFA">
      <w:pPr>
        <w:widowControl w:val="0"/>
        <w:autoSpaceDE w:val="0"/>
        <w:spacing w:before="60" w:after="60" w:line="220" w:lineRule="exact"/>
        <w:jc w:val="both"/>
        <w:rPr>
          <w:rFonts w:ascii="NewsGotT" w:hAnsi="NewsGotT" w:cs="Arial"/>
          <w:b/>
          <w:bCs/>
          <w:sz w:val="20"/>
          <w:szCs w:val="20"/>
        </w:rPr>
      </w:pPr>
    </w:p>
    <w:p w14:paraId="248162DF" w14:textId="77777777" w:rsidR="00935CFA" w:rsidRPr="005107CC" w:rsidRDefault="00935CFA" w:rsidP="00935CFA">
      <w:pPr>
        <w:widowControl w:val="0"/>
        <w:autoSpaceDE w:val="0"/>
        <w:spacing w:before="60" w:after="60" w:line="220" w:lineRule="exact"/>
        <w:ind w:left="426" w:hanging="426"/>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 xml:space="preserve">Estos Ciclos de Grado Superior proporcionan una formación que permitirán desarrollar actividades de forma autónoma donde se denominen diversas técnicas, con responsabilidad en la coordinación y supervisión del trabajo técnico y especializado. </w:t>
      </w:r>
    </w:p>
    <w:p w14:paraId="12BADA82" w14:textId="77777777" w:rsidR="00935CFA" w:rsidRPr="005107CC" w:rsidRDefault="00935CFA" w:rsidP="00935CFA">
      <w:pPr>
        <w:widowControl w:val="0"/>
        <w:autoSpaceDE w:val="0"/>
        <w:spacing w:before="60" w:after="60" w:line="220" w:lineRule="exact"/>
        <w:ind w:left="426" w:hanging="426"/>
        <w:jc w:val="both"/>
        <w:rPr>
          <w:rFonts w:ascii="NewsGotT" w:hAnsi="NewsGotT" w:cs="Arial"/>
          <w:bCs/>
          <w:sz w:val="20"/>
          <w:szCs w:val="20"/>
        </w:rPr>
      </w:pPr>
      <w:r w:rsidRPr="005107CC">
        <w:rPr>
          <w:rFonts w:ascii="NewsGotT" w:hAnsi="NewsGotT" w:cs="Arial"/>
          <w:bCs/>
          <w:sz w:val="20"/>
          <w:szCs w:val="20"/>
        </w:rPr>
        <w:t>•</w:t>
      </w:r>
      <w:r w:rsidRPr="005107CC">
        <w:rPr>
          <w:rFonts w:ascii="NewsGotT" w:hAnsi="NewsGotT" w:cs="Arial"/>
          <w:bCs/>
          <w:sz w:val="20"/>
          <w:szCs w:val="20"/>
        </w:rPr>
        <w:tab/>
        <w:t>Los módulos profesionales se desarrollan en dos cursos. En Segundo curso se realizará el módulo de Formación en Centros de Trabajo (FCT), donde se pondrán en práctica los conocimientos que se han adquirido en forma teórica.</w:t>
      </w:r>
    </w:p>
    <w:p w14:paraId="255D6A5F" w14:textId="7973BDC8" w:rsidR="00935CFA" w:rsidRPr="00DC66CA" w:rsidRDefault="00935CFA" w:rsidP="00DC66CA">
      <w:pPr>
        <w:widowControl w:val="0"/>
        <w:autoSpaceDE w:val="0"/>
        <w:spacing w:before="60" w:after="60" w:line="220" w:lineRule="exact"/>
        <w:ind w:left="426" w:hanging="426"/>
        <w:jc w:val="both"/>
        <w:rPr>
          <w:rFonts w:ascii="NewsGotT" w:hAnsi="NewsGotT" w:cs="Arial"/>
          <w:bCs/>
          <w:sz w:val="20"/>
          <w:szCs w:val="20"/>
        </w:rPr>
        <w:sectPr w:rsidR="00935CFA" w:rsidRPr="00DC66CA" w:rsidSect="00935CFA">
          <w:pgSz w:w="11907" w:h="16840" w:code="9"/>
          <w:pgMar w:top="851" w:right="851" w:bottom="2268" w:left="737" w:header="357" w:footer="567" w:gutter="0"/>
          <w:cols w:space="720"/>
          <w:noEndnote/>
        </w:sectPr>
      </w:pPr>
      <w:r w:rsidRPr="005107CC">
        <w:rPr>
          <w:rFonts w:ascii="NewsGotT" w:hAnsi="NewsGotT" w:cs="Arial"/>
          <w:bCs/>
          <w:sz w:val="20"/>
          <w:szCs w:val="20"/>
        </w:rPr>
        <w:t>•</w:t>
      </w:r>
      <w:r w:rsidRPr="005107CC">
        <w:rPr>
          <w:rFonts w:ascii="NewsGotT" w:hAnsi="NewsGotT" w:cs="Arial"/>
          <w:bCs/>
          <w:sz w:val="20"/>
          <w:szCs w:val="20"/>
        </w:rPr>
        <w:tab/>
        <w:t>La titulación que se obtiene es la Técnico Superior de la profesión corr</w:t>
      </w:r>
      <w:r w:rsidR="00914B9B">
        <w:rPr>
          <w:rFonts w:ascii="NewsGotT" w:hAnsi="NewsGotT" w:cs="Arial"/>
          <w:bCs/>
          <w:sz w:val="20"/>
          <w:szCs w:val="20"/>
        </w:rPr>
        <w:t xml:space="preserve">espondiente al ciclo cursado.  </w:t>
      </w:r>
    </w:p>
    <w:p w14:paraId="7446B589" w14:textId="393DE044" w:rsidR="003C4C48" w:rsidRDefault="00914B9B" w:rsidP="00914B9B">
      <w:pPr>
        <w:widowControl w:val="0"/>
        <w:autoSpaceDE w:val="0"/>
        <w:spacing w:before="60" w:after="60" w:line="220" w:lineRule="exact"/>
        <w:jc w:val="both"/>
        <w:rPr>
          <w:rFonts w:ascii="NewsGotT" w:hAnsi="NewsGotT" w:cs="Arial"/>
          <w:b/>
          <w:bCs/>
          <w:sz w:val="20"/>
          <w:szCs w:val="20"/>
        </w:rPr>
      </w:pPr>
      <w:r w:rsidRPr="00914B9B">
        <w:rPr>
          <w:rFonts w:ascii="NewsGotT" w:hAnsi="NewsGotT" w:cs="Arial"/>
          <w:b/>
          <w:bCs/>
          <w:sz w:val="20"/>
          <w:szCs w:val="20"/>
        </w:rPr>
        <w:lastRenderedPageBreak/>
        <w:t>BACHILLERATOS PREFERENTES</w:t>
      </w:r>
    </w:p>
    <w:p w14:paraId="63728700" w14:textId="77777777" w:rsidR="009F0AD2" w:rsidRDefault="009F0AD2" w:rsidP="00914B9B">
      <w:pPr>
        <w:widowControl w:val="0"/>
        <w:autoSpaceDE w:val="0"/>
        <w:spacing w:before="60" w:after="60" w:line="220" w:lineRule="exact"/>
        <w:jc w:val="both"/>
        <w:rPr>
          <w:rFonts w:ascii="NewsGotT" w:hAnsi="NewsGotT" w:cs="Arial"/>
          <w:b/>
          <w:bCs/>
          <w:sz w:val="20"/>
          <w:szCs w:val="20"/>
        </w:rPr>
      </w:pPr>
    </w:p>
    <w:tbl>
      <w:tblPr>
        <w:tblW w:w="9800" w:type="dxa"/>
        <w:tblInd w:w="-475" w:type="dxa"/>
        <w:tblCellMar>
          <w:left w:w="70" w:type="dxa"/>
          <w:right w:w="70" w:type="dxa"/>
        </w:tblCellMar>
        <w:tblLook w:val="04A0" w:firstRow="1" w:lastRow="0" w:firstColumn="1" w:lastColumn="0" w:noHBand="0" w:noVBand="1"/>
      </w:tblPr>
      <w:tblGrid>
        <w:gridCol w:w="2840"/>
        <w:gridCol w:w="3580"/>
        <w:gridCol w:w="3380"/>
      </w:tblGrid>
      <w:tr w:rsidR="009F0AD2" w:rsidRPr="00C50686" w14:paraId="55F86512" w14:textId="77777777" w:rsidTr="009F0AD2">
        <w:trPr>
          <w:trHeight w:val="46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21F2" w14:textId="77777777" w:rsidR="009F0AD2" w:rsidRPr="00C50686" w:rsidRDefault="009F0AD2" w:rsidP="009F0AD2">
            <w:pPr>
              <w:jc w:val="center"/>
              <w:rPr>
                <w:rFonts w:ascii="Calibri" w:eastAsia="Times New Roman" w:hAnsi="Calibri"/>
                <w:b/>
                <w:bCs/>
                <w:color w:val="FF0000"/>
                <w:sz w:val="18"/>
                <w:szCs w:val="18"/>
              </w:rPr>
            </w:pPr>
            <w:r w:rsidRPr="00C50686">
              <w:rPr>
                <w:rFonts w:ascii="Calibri" w:eastAsia="Times New Roman" w:hAnsi="Calibri"/>
                <w:b/>
                <w:bCs/>
                <w:color w:val="FF0000"/>
                <w:sz w:val="18"/>
                <w:szCs w:val="18"/>
              </w:rPr>
              <w:t xml:space="preserve">Familia Profesional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40B607CC" w14:textId="77777777" w:rsidR="009F0AD2" w:rsidRPr="00C50686" w:rsidRDefault="009F0AD2" w:rsidP="009F0AD2">
            <w:pPr>
              <w:jc w:val="center"/>
              <w:rPr>
                <w:rFonts w:ascii="Calibri" w:eastAsia="Times New Roman" w:hAnsi="Calibri"/>
                <w:b/>
                <w:bCs/>
                <w:color w:val="FF0000"/>
                <w:sz w:val="18"/>
                <w:szCs w:val="18"/>
              </w:rPr>
            </w:pPr>
            <w:r w:rsidRPr="00C50686">
              <w:rPr>
                <w:rFonts w:ascii="Calibri" w:eastAsia="Times New Roman" w:hAnsi="Calibri"/>
                <w:b/>
                <w:bCs/>
                <w:color w:val="FF0000"/>
                <w:sz w:val="18"/>
                <w:szCs w:val="18"/>
              </w:rPr>
              <w:t xml:space="preserve">Ciclos Formativos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255F082" w14:textId="77777777" w:rsidR="009F0AD2" w:rsidRPr="00C50686" w:rsidRDefault="009F0AD2" w:rsidP="009F0AD2">
            <w:pPr>
              <w:jc w:val="center"/>
              <w:rPr>
                <w:rFonts w:ascii="Calibri" w:eastAsia="Times New Roman" w:hAnsi="Calibri"/>
                <w:b/>
                <w:bCs/>
                <w:color w:val="FF0000"/>
                <w:sz w:val="18"/>
                <w:szCs w:val="18"/>
              </w:rPr>
            </w:pPr>
            <w:r w:rsidRPr="00C50686">
              <w:rPr>
                <w:rFonts w:ascii="Calibri" w:eastAsia="Times New Roman" w:hAnsi="Calibri"/>
                <w:b/>
                <w:bCs/>
                <w:color w:val="FF0000"/>
                <w:sz w:val="18"/>
                <w:szCs w:val="18"/>
              </w:rPr>
              <w:t xml:space="preserve">Modalidad de Bachillerato </w:t>
            </w:r>
          </w:p>
        </w:tc>
      </w:tr>
      <w:tr w:rsidR="009F0AD2" w:rsidRPr="00C50686" w14:paraId="021B8E18" w14:textId="77777777" w:rsidTr="009F0AD2">
        <w:trPr>
          <w:trHeight w:val="4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54A4612"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Actividades </w:t>
            </w:r>
            <w:proofErr w:type="spellStart"/>
            <w:r w:rsidRPr="00C50686">
              <w:rPr>
                <w:rFonts w:ascii="Calibri" w:eastAsia="Times New Roman" w:hAnsi="Calibri"/>
                <w:color w:val="FF0000"/>
                <w:sz w:val="18"/>
                <w:szCs w:val="18"/>
              </w:rPr>
              <w:t>físicas</w:t>
            </w:r>
            <w:proofErr w:type="spellEnd"/>
            <w:r w:rsidRPr="00C50686">
              <w:rPr>
                <w:rFonts w:ascii="Calibri" w:eastAsia="Times New Roman" w:hAnsi="Calibri"/>
                <w:color w:val="FF0000"/>
                <w:sz w:val="18"/>
                <w:szCs w:val="18"/>
              </w:rPr>
              <w:t xml:space="preserve"> y deportivas </w:t>
            </w:r>
          </w:p>
        </w:tc>
        <w:tc>
          <w:tcPr>
            <w:tcW w:w="3580" w:type="dxa"/>
            <w:tcBorders>
              <w:top w:val="nil"/>
              <w:left w:val="nil"/>
              <w:bottom w:val="single" w:sz="4" w:space="0" w:color="auto"/>
              <w:right w:val="single" w:sz="4" w:space="0" w:color="auto"/>
            </w:tcBorders>
            <w:shd w:val="clear" w:color="auto" w:fill="auto"/>
            <w:vAlign w:val="center"/>
            <w:hideMark/>
          </w:tcPr>
          <w:p w14:paraId="7D6EF4E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Animación de actividades </w:t>
            </w:r>
            <w:proofErr w:type="spellStart"/>
            <w:r w:rsidRPr="00C50686">
              <w:rPr>
                <w:rFonts w:ascii="Calibri" w:eastAsia="Times New Roman" w:hAnsi="Calibri"/>
                <w:color w:val="FF0000"/>
                <w:sz w:val="18"/>
                <w:szCs w:val="18"/>
              </w:rPr>
              <w:t>físicas</w:t>
            </w:r>
            <w:proofErr w:type="spellEnd"/>
            <w:r w:rsidRPr="00C50686">
              <w:rPr>
                <w:rFonts w:ascii="Calibri" w:eastAsia="Times New Roman" w:hAnsi="Calibri"/>
                <w:color w:val="FF0000"/>
                <w:sz w:val="18"/>
                <w:szCs w:val="18"/>
              </w:rPr>
              <w:t xml:space="preserve"> y deportivas</w:t>
            </w:r>
          </w:p>
        </w:tc>
        <w:tc>
          <w:tcPr>
            <w:tcW w:w="3380" w:type="dxa"/>
            <w:tcBorders>
              <w:top w:val="nil"/>
              <w:left w:val="nil"/>
              <w:bottom w:val="single" w:sz="4" w:space="0" w:color="auto"/>
              <w:right w:val="single" w:sz="4" w:space="0" w:color="auto"/>
            </w:tcBorders>
            <w:shd w:val="clear" w:color="auto" w:fill="auto"/>
            <w:vAlign w:val="center"/>
            <w:hideMark/>
          </w:tcPr>
          <w:p w14:paraId="24B6565A"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Cualquiera </w:t>
            </w:r>
          </w:p>
        </w:tc>
      </w:tr>
      <w:tr w:rsidR="009F0AD2" w:rsidRPr="00C50686" w14:paraId="68A5D01B"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626E88F"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Administración</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Gestión</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4DB4BED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Asistencia a la </w:t>
            </w:r>
            <w:proofErr w:type="spellStart"/>
            <w:r w:rsidRPr="00C50686">
              <w:rPr>
                <w:rFonts w:ascii="Calibri" w:eastAsia="Times New Roman" w:hAnsi="Calibri"/>
                <w:color w:val="FF0000"/>
                <w:sz w:val="18"/>
                <w:szCs w:val="18"/>
              </w:rPr>
              <w:t>Dirección</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2A0A4FD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64C4D03F"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C2D9651"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BEC7A9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Administración</w:t>
            </w:r>
            <w:proofErr w:type="spellEnd"/>
            <w:r w:rsidRPr="00C50686">
              <w:rPr>
                <w:rFonts w:ascii="Calibri" w:eastAsia="Times New Roman" w:hAnsi="Calibri"/>
                <w:color w:val="FF0000"/>
                <w:sz w:val="18"/>
                <w:szCs w:val="18"/>
              </w:rPr>
              <w:t xml:space="preserve"> y Finanzas </w:t>
            </w:r>
          </w:p>
        </w:tc>
        <w:tc>
          <w:tcPr>
            <w:tcW w:w="3380" w:type="dxa"/>
            <w:tcBorders>
              <w:top w:val="nil"/>
              <w:left w:val="nil"/>
              <w:bottom w:val="single" w:sz="4" w:space="0" w:color="auto"/>
              <w:right w:val="single" w:sz="4" w:space="0" w:color="auto"/>
            </w:tcBorders>
            <w:shd w:val="clear" w:color="auto" w:fill="auto"/>
            <w:vAlign w:val="center"/>
            <w:hideMark/>
          </w:tcPr>
          <w:p w14:paraId="7A27D28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10B1503E"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6D75F21A"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Agraria </w:t>
            </w:r>
          </w:p>
        </w:tc>
        <w:tc>
          <w:tcPr>
            <w:tcW w:w="3580" w:type="dxa"/>
            <w:tcBorders>
              <w:top w:val="nil"/>
              <w:left w:val="nil"/>
              <w:bottom w:val="single" w:sz="4" w:space="0" w:color="auto"/>
              <w:right w:val="single" w:sz="4" w:space="0" w:color="auto"/>
            </w:tcBorders>
            <w:shd w:val="clear" w:color="auto" w:fill="auto"/>
            <w:vAlign w:val="center"/>
            <w:hideMark/>
          </w:tcPr>
          <w:p w14:paraId="60D5BAE4"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Gestión</w:t>
            </w:r>
            <w:proofErr w:type="spellEnd"/>
            <w:r w:rsidRPr="00C50686">
              <w:rPr>
                <w:rFonts w:ascii="Calibri" w:eastAsia="Times New Roman" w:hAnsi="Calibri"/>
                <w:color w:val="FF0000"/>
                <w:sz w:val="18"/>
                <w:szCs w:val="18"/>
              </w:rPr>
              <w:t xml:space="preserve"> forestal y del medio natural </w:t>
            </w:r>
          </w:p>
        </w:tc>
        <w:tc>
          <w:tcPr>
            <w:tcW w:w="3380" w:type="dxa"/>
            <w:tcBorders>
              <w:top w:val="nil"/>
              <w:left w:val="nil"/>
              <w:bottom w:val="single" w:sz="4" w:space="0" w:color="auto"/>
              <w:right w:val="single" w:sz="4" w:space="0" w:color="auto"/>
            </w:tcBorders>
            <w:shd w:val="clear" w:color="auto" w:fill="auto"/>
            <w:vAlign w:val="center"/>
            <w:hideMark/>
          </w:tcPr>
          <w:p w14:paraId="026FA8F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2475A6C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D600575"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67BE4D6A"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Paisajismo y medio natural </w:t>
            </w:r>
          </w:p>
        </w:tc>
        <w:tc>
          <w:tcPr>
            <w:tcW w:w="3380" w:type="dxa"/>
            <w:tcBorders>
              <w:top w:val="nil"/>
              <w:left w:val="nil"/>
              <w:bottom w:val="single" w:sz="4" w:space="0" w:color="auto"/>
              <w:right w:val="single" w:sz="4" w:space="0" w:color="auto"/>
            </w:tcBorders>
            <w:shd w:val="clear" w:color="auto" w:fill="auto"/>
            <w:vAlign w:val="center"/>
            <w:hideMark/>
          </w:tcPr>
          <w:p w14:paraId="0AACDBB7"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3C71047F"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08C6CC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635B628"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Ganadería</w:t>
            </w:r>
            <w:proofErr w:type="spellEnd"/>
            <w:r w:rsidRPr="00C50686">
              <w:rPr>
                <w:rFonts w:ascii="Calibri" w:eastAsia="Times New Roman" w:hAnsi="Calibri"/>
                <w:color w:val="FF0000"/>
                <w:sz w:val="18"/>
                <w:szCs w:val="18"/>
              </w:rPr>
              <w:t xml:space="preserve"> y asistencia en sanidad animal </w:t>
            </w:r>
          </w:p>
        </w:tc>
        <w:tc>
          <w:tcPr>
            <w:tcW w:w="3380" w:type="dxa"/>
            <w:tcBorders>
              <w:top w:val="nil"/>
              <w:left w:val="nil"/>
              <w:bottom w:val="single" w:sz="4" w:space="0" w:color="auto"/>
              <w:right w:val="single" w:sz="4" w:space="0" w:color="auto"/>
            </w:tcBorders>
            <w:shd w:val="clear" w:color="auto" w:fill="auto"/>
            <w:vAlign w:val="center"/>
            <w:hideMark/>
          </w:tcPr>
          <w:p w14:paraId="4599E84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64BAC8B"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56C65D05"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Artes </w:t>
            </w:r>
            <w:proofErr w:type="spellStart"/>
            <w:r w:rsidRPr="00C50686">
              <w:rPr>
                <w:rFonts w:ascii="Calibri" w:eastAsia="Times New Roman" w:hAnsi="Calibri"/>
                <w:color w:val="FF0000"/>
                <w:sz w:val="18"/>
                <w:szCs w:val="18"/>
              </w:rPr>
              <w:t>gráficas</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12EB5D5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Gestión</w:t>
            </w:r>
            <w:proofErr w:type="spellEnd"/>
            <w:r w:rsidRPr="00C50686">
              <w:rPr>
                <w:rFonts w:ascii="Calibri" w:eastAsia="Times New Roman" w:hAnsi="Calibri"/>
                <w:color w:val="FF0000"/>
                <w:sz w:val="18"/>
                <w:szCs w:val="18"/>
              </w:rPr>
              <w:t xml:space="preserve"> de la </w:t>
            </w:r>
            <w:proofErr w:type="spellStart"/>
            <w:r w:rsidRPr="00C50686">
              <w:rPr>
                <w:rFonts w:ascii="Calibri" w:eastAsia="Times New Roman" w:hAnsi="Calibri"/>
                <w:color w:val="FF0000"/>
                <w:sz w:val="18"/>
                <w:szCs w:val="18"/>
              </w:rPr>
              <w:t>Producción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Gráfica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6A6881E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Artes 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37EDFAF"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0272A7C"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995B6A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Edición</w:t>
            </w:r>
            <w:proofErr w:type="spellEnd"/>
            <w:r w:rsidRPr="00C50686">
              <w:rPr>
                <w:rFonts w:ascii="Calibri" w:eastAsia="Times New Roman" w:hAnsi="Calibri"/>
                <w:color w:val="FF0000"/>
                <w:sz w:val="18"/>
                <w:szCs w:val="18"/>
              </w:rPr>
              <w:t xml:space="preserve"> de Publicaciones Impresas y Multimedia </w:t>
            </w:r>
          </w:p>
        </w:tc>
        <w:tc>
          <w:tcPr>
            <w:tcW w:w="3380" w:type="dxa"/>
            <w:tcBorders>
              <w:top w:val="nil"/>
              <w:left w:val="nil"/>
              <w:bottom w:val="single" w:sz="4" w:space="0" w:color="auto"/>
              <w:right w:val="single" w:sz="4" w:space="0" w:color="auto"/>
            </w:tcBorders>
            <w:shd w:val="clear" w:color="auto" w:fill="auto"/>
            <w:vAlign w:val="center"/>
            <w:hideMark/>
          </w:tcPr>
          <w:p w14:paraId="5F8D1C2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Artes 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A568A4E" w14:textId="77777777" w:rsidTr="009F0AD2">
        <w:trPr>
          <w:trHeight w:val="4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55827A5"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Artes y </w:t>
            </w:r>
            <w:proofErr w:type="spellStart"/>
            <w:r w:rsidRPr="00C50686">
              <w:rPr>
                <w:rFonts w:ascii="Calibri" w:eastAsia="Times New Roman" w:hAnsi="Calibri"/>
                <w:color w:val="FF0000"/>
                <w:sz w:val="18"/>
                <w:szCs w:val="18"/>
              </w:rPr>
              <w:t>artesanía</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51F5D46F"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Artista fallero y </w:t>
            </w:r>
            <w:proofErr w:type="spellStart"/>
            <w:r w:rsidRPr="00C50686">
              <w:rPr>
                <w:rFonts w:ascii="Calibri" w:eastAsia="Times New Roman" w:hAnsi="Calibri"/>
                <w:color w:val="FF0000"/>
                <w:sz w:val="18"/>
                <w:szCs w:val="18"/>
              </w:rPr>
              <w:t>construcción</w:t>
            </w:r>
            <w:proofErr w:type="spellEnd"/>
            <w:r w:rsidRPr="00C50686">
              <w:rPr>
                <w:rFonts w:ascii="Calibri" w:eastAsia="Times New Roman" w:hAnsi="Calibri"/>
                <w:color w:val="FF0000"/>
                <w:sz w:val="18"/>
                <w:szCs w:val="18"/>
              </w:rPr>
              <w:t xml:space="preserve"> de </w:t>
            </w:r>
            <w:proofErr w:type="spellStart"/>
            <w:r w:rsidRPr="00C50686">
              <w:rPr>
                <w:rFonts w:ascii="Calibri" w:eastAsia="Times New Roman" w:hAnsi="Calibri"/>
                <w:color w:val="FF0000"/>
                <w:sz w:val="18"/>
                <w:szCs w:val="18"/>
              </w:rPr>
              <w:t>escenografías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EE38AF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Artes </w:t>
            </w:r>
          </w:p>
        </w:tc>
      </w:tr>
      <w:tr w:rsidR="009F0AD2" w:rsidRPr="00C50686" w14:paraId="482A166A"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504C01B"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Comercio y marketing </w:t>
            </w:r>
          </w:p>
        </w:tc>
        <w:tc>
          <w:tcPr>
            <w:tcW w:w="3580" w:type="dxa"/>
            <w:tcBorders>
              <w:top w:val="nil"/>
              <w:left w:val="nil"/>
              <w:bottom w:val="single" w:sz="4" w:space="0" w:color="auto"/>
              <w:right w:val="single" w:sz="4" w:space="0" w:color="auto"/>
            </w:tcBorders>
            <w:shd w:val="clear" w:color="auto" w:fill="auto"/>
            <w:vAlign w:val="center"/>
            <w:hideMark/>
          </w:tcPr>
          <w:p w14:paraId="624AA99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Comercio Internacional </w:t>
            </w:r>
          </w:p>
        </w:tc>
        <w:tc>
          <w:tcPr>
            <w:tcW w:w="3380" w:type="dxa"/>
            <w:tcBorders>
              <w:top w:val="nil"/>
              <w:left w:val="nil"/>
              <w:bottom w:val="single" w:sz="4" w:space="0" w:color="auto"/>
              <w:right w:val="single" w:sz="4" w:space="0" w:color="auto"/>
            </w:tcBorders>
            <w:shd w:val="clear" w:color="auto" w:fill="auto"/>
            <w:vAlign w:val="center"/>
            <w:hideMark/>
          </w:tcPr>
          <w:p w14:paraId="6559FC1F"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3E3DDDA5"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1AAC298"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EF7EBC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Trasnporte</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logística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681D11B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2AAF3B5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66CCAF2"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6B2951B"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Gestión</w:t>
            </w:r>
            <w:proofErr w:type="spellEnd"/>
            <w:r w:rsidRPr="00C50686">
              <w:rPr>
                <w:rFonts w:ascii="Calibri" w:eastAsia="Times New Roman" w:hAnsi="Calibri"/>
                <w:color w:val="FF0000"/>
                <w:sz w:val="18"/>
                <w:szCs w:val="18"/>
              </w:rPr>
              <w:t xml:space="preserve"> de ventas y espacios comerciales </w:t>
            </w:r>
          </w:p>
        </w:tc>
        <w:tc>
          <w:tcPr>
            <w:tcW w:w="3380" w:type="dxa"/>
            <w:tcBorders>
              <w:top w:val="nil"/>
              <w:left w:val="nil"/>
              <w:bottom w:val="single" w:sz="4" w:space="0" w:color="auto"/>
              <w:right w:val="single" w:sz="4" w:space="0" w:color="auto"/>
            </w:tcBorders>
            <w:shd w:val="clear" w:color="auto" w:fill="auto"/>
            <w:vAlign w:val="center"/>
            <w:hideMark/>
          </w:tcPr>
          <w:p w14:paraId="3C0F1BE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030E157D"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F83AC08"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96B705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Marketing y Publicidad </w:t>
            </w:r>
          </w:p>
        </w:tc>
        <w:tc>
          <w:tcPr>
            <w:tcW w:w="3380" w:type="dxa"/>
            <w:tcBorders>
              <w:top w:val="nil"/>
              <w:left w:val="nil"/>
              <w:bottom w:val="single" w:sz="4" w:space="0" w:color="auto"/>
              <w:right w:val="single" w:sz="4" w:space="0" w:color="auto"/>
            </w:tcBorders>
            <w:shd w:val="clear" w:color="auto" w:fill="auto"/>
            <w:vAlign w:val="center"/>
            <w:hideMark/>
          </w:tcPr>
          <w:p w14:paraId="49C0C33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0CAF58D8"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E5AFD3A"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Edificación</w:t>
            </w:r>
            <w:proofErr w:type="spellEnd"/>
            <w:r w:rsidRPr="00C50686">
              <w:rPr>
                <w:rFonts w:ascii="Calibri" w:eastAsia="Times New Roman" w:hAnsi="Calibri"/>
                <w:color w:val="FF0000"/>
                <w:sz w:val="18"/>
                <w:szCs w:val="18"/>
              </w:rPr>
              <w:t xml:space="preserve"> y obra civil </w:t>
            </w:r>
          </w:p>
        </w:tc>
        <w:tc>
          <w:tcPr>
            <w:tcW w:w="3580" w:type="dxa"/>
            <w:tcBorders>
              <w:top w:val="nil"/>
              <w:left w:val="nil"/>
              <w:bottom w:val="single" w:sz="4" w:space="0" w:color="auto"/>
              <w:right w:val="single" w:sz="4" w:space="0" w:color="auto"/>
            </w:tcBorders>
            <w:shd w:val="clear" w:color="auto" w:fill="auto"/>
            <w:vAlign w:val="center"/>
            <w:hideMark/>
          </w:tcPr>
          <w:p w14:paraId="13B1895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Proyectos de </w:t>
            </w:r>
            <w:proofErr w:type="spellStart"/>
            <w:r w:rsidRPr="00C50686">
              <w:rPr>
                <w:rFonts w:ascii="Calibri" w:eastAsia="Times New Roman" w:hAnsi="Calibri"/>
                <w:color w:val="FF0000"/>
                <w:sz w:val="18"/>
                <w:szCs w:val="18"/>
              </w:rPr>
              <w:t>Edificación</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CEEB55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Artes </w:t>
            </w:r>
          </w:p>
        </w:tc>
      </w:tr>
      <w:tr w:rsidR="009F0AD2" w:rsidRPr="00C50686" w14:paraId="7E32927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DF01D93"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FAB78B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Proyectos de Obra Civil </w:t>
            </w:r>
          </w:p>
        </w:tc>
        <w:tc>
          <w:tcPr>
            <w:tcW w:w="3380" w:type="dxa"/>
            <w:tcBorders>
              <w:top w:val="nil"/>
              <w:left w:val="nil"/>
              <w:bottom w:val="single" w:sz="4" w:space="0" w:color="auto"/>
              <w:right w:val="single" w:sz="4" w:space="0" w:color="auto"/>
            </w:tcBorders>
            <w:shd w:val="clear" w:color="auto" w:fill="auto"/>
            <w:vAlign w:val="center"/>
            <w:hideMark/>
          </w:tcPr>
          <w:p w14:paraId="3042653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Artes </w:t>
            </w:r>
          </w:p>
        </w:tc>
      </w:tr>
      <w:tr w:rsidR="009F0AD2" w:rsidRPr="00C50686" w14:paraId="7D06EFDE"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52935F1"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49075B9B"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Organización</w:t>
            </w:r>
            <w:proofErr w:type="spellEnd"/>
            <w:r w:rsidRPr="00C50686">
              <w:rPr>
                <w:rFonts w:ascii="Calibri" w:eastAsia="Times New Roman" w:hAnsi="Calibri"/>
                <w:color w:val="FF0000"/>
                <w:sz w:val="18"/>
                <w:szCs w:val="18"/>
              </w:rPr>
              <w:t xml:space="preserve"> y control de obras de </w:t>
            </w:r>
            <w:proofErr w:type="spellStart"/>
            <w:r w:rsidRPr="00C50686">
              <w:rPr>
                <w:rFonts w:ascii="Calibri" w:eastAsia="Times New Roman" w:hAnsi="Calibri"/>
                <w:color w:val="FF0000"/>
                <w:sz w:val="18"/>
                <w:szCs w:val="18"/>
              </w:rPr>
              <w:t>construcción</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3A52294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6123F8D"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0E2D1EBF"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Electricidad y </w:t>
            </w:r>
            <w:proofErr w:type="spellStart"/>
            <w:r w:rsidRPr="00C50686">
              <w:rPr>
                <w:rFonts w:ascii="Calibri" w:eastAsia="Times New Roman" w:hAnsi="Calibri"/>
                <w:color w:val="FF0000"/>
                <w:sz w:val="18"/>
                <w:szCs w:val="18"/>
              </w:rPr>
              <w:t>electrónica</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74014C0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Sistemas </w:t>
            </w:r>
            <w:proofErr w:type="spellStart"/>
            <w:r w:rsidRPr="00C50686">
              <w:rPr>
                <w:rFonts w:ascii="Calibri" w:eastAsia="Times New Roman" w:hAnsi="Calibri"/>
                <w:color w:val="FF0000"/>
                <w:sz w:val="18"/>
                <w:szCs w:val="18"/>
              </w:rPr>
              <w:t>electrótécnicos</w:t>
            </w:r>
            <w:proofErr w:type="spellEnd"/>
            <w:r w:rsidRPr="00C50686">
              <w:rPr>
                <w:rFonts w:ascii="Calibri" w:eastAsia="Times New Roman" w:hAnsi="Calibri"/>
                <w:color w:val="FF0000"/>
                <w:sz w:val="18"/>
                <w:szCs w:val="18"/>
              </w:rPr>
              <w:t xml:space="preserve"> y automatizados </w:t>
            </w:r>
          </w:p>
        </w:tc>
        <w:tc>
          <w:tcPr>
            <w:tcW w:w="3380" w:type="dxa"/>
            <w:tcBorders>
              <w:top w:val="nil"/>
              <w:left w:val="nil"/>
              <w:bottom w:val="single" w:sz="4" w:space="0" w:color="auto"/>
              <w:right w:val="single" w:sz="4" w:space="0" w:color="auto"/>
            </w:tcBorders>
            <w:shd w:val="clear" w:color="auto" w:fill="auto"/>
            <w:vAlign w:val="center"/>
            <w:hideMark/>
          </w:tcPr>
          <w:p w14:paraId="70CF26D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A444C4F"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51CF3A5"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2BBB83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Automatización</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Robótica</w:t>
            </w:r>
            <w:proofErr w:type="spellEnd"/>
            <w:r w:rsidRPr="00C50686">
              <w:rPr>
                <w:rFonts w:ascii="Calibri" w:eastAsia="Times New Roman" w:hAnsi="Calibri"/>
                <w:color w:val="FF0000"/>
                <w:sz w:val="18"/>
                <w:szCs w:val="18"/>
              </w:rPr>
              <w:t xml:space="preserve"> Industrial </w:t>
            </w:r>
          </w:p>
        </w:tc>
        <w:tc>
          <w:tcPr>
            <w:tcW w:w="3380" w:type="dxa"/>
            <w:tcBorders>
              <w:top w:val="nil"/>
              <w:left w:val="nil"/>
              <w:bottom w:val="single" w:sz="4" w:space="0" w:color="auto"/>
              <w:right w:val="single" w:sz="4" w:space="0" w:color="auto"/>
            </w:tcBorders>
            <w:shd w:val="clear" w:color="auto" w:fill="auto"/>
            <w:vAlign w:val="center"/>
            <w:hideMark/>
          </w:tcPr>
          <w:p w14:paraId="4697D7F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0777DE9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9305408"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0E148EE0"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Telecomunicaciones e </w:t>
            </w:r>
            <w:proofErr w:type="spellStart"/>
            <w:r w:rsidRPr="00C50686">
              <w:rPr>
                <w:rFonts w:ascii="Calibri" w:eastAsia="Times New Roman" w:hAnsi="Calibri"/>
                <w:color w:val="FF0000"/>
                <w:sz w:val="18"/>
                <w:szCs w:val="18"/>
              </w:rPr>
              <w:t>Informáticos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5B9E44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23A4970A"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1CA27244"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Energía</w:t>
            </w:r>
            <w:proofErr w:type="spellEnd"/>
            <w:r w:rsidRPr="00C50686">
              <w:rPr>
                <w:rFonts w:ascii="Calibri" w:eastAsia="Times New Roman" w:hAnsi="Calibri"/>
                <w:color w:val="FF0000"/>
                <w:sz w:val="18"/>
                <w:szCs w:val="18"/>
              </w:rPr>
              <w:t xml:space="preserve"> y agua </w:t>
            </w:r>
          </w:p>
        </w:tc>
        <w:tc>
          <w:tcPr>
            <w:tcW w:w="3580" w:type="dxa"/>
            <w:tcBorders>
              <w:top w:val="nil"/>
              <w:left w:val="nil"/>
              <w:bottom w:val="single" w:sz="4" w:space="0" w:color="auto"/>
              <w:right w:val="single" w:sz="4" w:space="0" w:color="auto"/>
            </w:tcBorders>
            <w:shd w:val="clear" w:color="auto" w:fill="auto"/>
            <w:vAlign w:val="center"/>
            <w:hideMark/>
          </w:tcPr>
          <w:p w14:paraId="1F064B6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Eficiencia </w:t>
            </w:r>
            <w:proofErr w:type="spellStart"/>
            <w:r w:rsidRPr="00C50686">
              <w:rPr>
                <w:rFonts w:ascii="Calibri" w:eastAsia="Times New Roman" w:hAnsi="Calibri"/>
                <w:color w:val="FF0000"/>
                <w:sz w:val="18"/>
                <w:szCs w:val="18"/>
              </w:rPr>
              <w:t>energética</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energía</w:t>
            </w:r>
            <w:proofErr w:type="spellEnd"/>
            <w:r w:rsidRPr="00C50686">
              <w:rPr>
                <w:rFonts w:ascii="Calibri" w:eastAsia="Times New Roman" w:hAnsi="Calibri"/>
                <w:color w:val="FF0000"/>
                <w:sz w:val="18"/>
                <w:szCs w:val="18"/>
              </w:rPr>
              <w:t xml:space="preserve"> solar </w:t>
            </w:r>
            <w:proofErr w:type="spellStart"/>
            <w:r w:rsidRPr="00C50686">
              <w:rPr>
                <w:rFonts w:ascii="Calibri" w:eastAsia="Times New Roman" w:hAnsi="Calibri"/>
                <w:color w:val="FF0000"/>
                <w:sz w:val="18"/>
                <w:szCs w:val="18"/>
              </w:rPr>
              <w:t>térmica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F87B12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EE204C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C431AF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56F839A"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Centrales </w:t>
            </w:r>
            <w:proofErr w:type="spellStart"/>
            <w:r w:rsidRPr="00C50686">
              <w:rPr>
                <w:rFonts w:ascii="Calibri" w:eastAsia="Times New Roman" w:hAnsi="Calibri"/>
                <w:color w:val="FF0000"/>
                <w:sz w:val="18"/>
                <w:szCs w:val="18"/>
              </w:rPr>
              <w:t>eléctricas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218723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61FAE4A"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FDD9EC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0422293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Energías</w:t>
            </w:r>
            <w:proofErr w:type="spellEnd"/>
            <w:r w:rsidRPr="00C50686">
              <w:rPr>
                <w:rFonts w:ascii="Calibri" w:eastAsia="Times New Roman" w:hAnsi="Calibri"/>
                <w:color w:val="FF0000"/>
                <w:sz w:val="18"/>
                <w:szCs w:val="18"/>
              </w:rPr>
              <w:t xml:space="preserve"> renovables </w:t>
            </w:r>
          </w:p>
        </w:tc>
        <w:tc>
          <w:tcPr>
            <w:tcW w:w="3380" w:type="dxa"/>
            <w:tcBorders>
              <w:top w:val="nil"/>
              <w:left w:val="nil"/>
              <w:bottom w:val="single" w:sz="4" w:space="0" w:color="auto"/>
              <w:right w:val="single" w:sz="4" w:space="0" w:color="auto"/>
            </w:tcBorders>
            <w:shd w:val="clear" w:color="auto" w:fill="auto"/>
            <w:vAlign w:val="center"/>
            <w:hideMark/>
          </w:tcPr>
          <w:p w14:paraId="2D94F24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2636CEB"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86E2992"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mecánica</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453D93F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Programación</w:t>
            </w:r>
            <w:proofErr w:type="spellEnd"/>
            <w:r w:rsidRPr="00C50686">
              <w:rPr>
                <w:rFonts w:ascii="Calibri" w:eastAsia="Times New Roman" w:hAnsi="Calibri"/>
                <w:color w:val="FF0000"/>
                <w:sz w:val="18"/>
                <w:szCs w:val="18"/>
              </w:rPr>
              <w:t xml:space="preserve"> de la </w:t>
            </w:r>
            <w:proofErr w:type="spellStart"/>
            <w:r w:rsidRPr="00C50686">
              <w:rPr>
                <w:rFonts w:ascii="Calibri" w:eastAsia="Times New Roman" w:hAnsi="Calibri"/>
                <w:color w:val="FF0000"/>
                <w:sz w:val="18"/>
                <w:szCs w:val="18"/>
              </w:rPr>
              <w:t>producción</w:t>
            </w:r>
            <w:proofErr w:type="spellEnd"/>
            <w:r w:rsidRPr="00C50686">
              <w:rPr>
                <w:rFonts w:ascii="Calibri" w:eastAsia="Times New Roman" w:hAnsi="Calibri"/>
                <w:color w:val="FF0000"/>
                <w:sz w:val="18"/>
                <w:szCs w:val="18"/>
              </w:rPr>
              <w:t xml:space="preserve"> en </w:t>
            </w: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mecánica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666240F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AC01CA8"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B5652C2"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9B198B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Construcciones </w:t>
            </w:r>
            <w:proofErr w:type="spellStart"/>
            <w:r w:rsidRPr="00C50686">
              <w:rPr>
                <w:rFonts w:ascii="Calibri" w:eastAsia="Times New Roman" w:hAnsi="Calibri"/>
                <w:color w:val="FF0000"/>
                <w:sz w:val="18"/>
                <w:szCs w:val="18"/>
              </w:rPr>
              <w:t>metálicas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0D3CA62F"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2D602926"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718531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B386F13"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en </w:t>
            </w: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mecánica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2F09FDF3"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01739FA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D17506C"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62753339"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en </w:t>
            </w: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Mecánica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53AF27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582AD38"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BBFE7BC"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C2A07F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Programación</w:t>
            </w:r>
            <w:proofErr w:type="spellEnd"/>
            <w:r w:rsidRPr="00C50686">
              <w:rPr>
                <w:rFonts w:ascii="Calibri" w:eastAsia="Times New Roman" w:hAnsi="Calibri"/>
                <w:color w:val="FF0000"/>
                <w:sz w:val="18"/>
                <w:szCs w:val="18"/>
              </w:rPr>
              <w:t xml:space="preserve"> de la </w:t>
            </w:r>
            <w:proofErr w:type="spellStart"/>
            <w:r w:rsidRPr="00C50686">
              <w:rPr>
                <w:rFonts w:ascii="Calibri" w:eastAsia="Times New Roman" w:hAnsi="Calibri"/>
                <w:color w:val="FF0000"/>
                <w:sz w:val="18"/>
                <w:szCs w:val="18"/>
              </w:rPr>
              <w:t>Producción</w:t>
            </w:r>
            <w:proofErr w:type="spellEnd"/>
            <w:r w:rsidRPr="00C50686">
              <w:rPr>
                <w:rFonts w:ascii="Calibri" w:eastAsia="Times New Roman" w:hAnsi="Calibri"/>
                <w:color w:val="FF0000"/>
                <w:sz w:val="18"/>
                <w:szCs w:val="18"/>
              </w:rPr>
              <w:t xml:space="preserve"> en Moldeo de Metales y </w:t>
            </w:r>
            <w:proofErr w:type="spellStart"/>
            <w:r w:rsidRPr="00C50686">
              <w:rPr>
                <w:rFonts w:ascii="Calibri" w:eastAsia="Times New Roman" w:hAnsi="Calibri"/>
                <w:color w:val="FF0000"/>
                <w:sz w:val="18"/>
                <w:szCs w:val="18"/>
              </w:rPr>
              <w:t>Polímeros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381616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3DDF076"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613C2066"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Hostelería</w:t>
            </w:r>
            <w:proofErr w:type="spellEnd"/>
            <w:r w:rsidRPr="00C50686">
              <w:rPr>
                <w:rFonts w:ascii="Calibri" w:eastAsia="Times New Roman" w:hAnsi="Calibri"/>
                <w:color w:val="FF0000"/>
                <w:sz w:val="18"/>
                <w:szCs w:val="18"/>
              </w:rPr>
              <w:t xml:space="preserve"> y Turismo </w:t>
            </w:r>
          </w:p>
        </w:tc>
        <w:tc>
          <w:tcPr>
            <w:tcW w:w="3580" w:type="dxa"/>
            <w:tcBorders>
              <w:top w:val="nil"/>
              <w:left w:val="nil"/>
              <w:bottom w:val="single" w:sz="4" w:space="0" w:color="auto"/>
              <w:right w:val="single" w:sz="4" w:space="0" w:color="auto"/>
            </w:tcBorders>
            <w:shd w:val="clear" w:color="auto" w:fill="auto"/>
            <w:vAlign w:val="center"/>
            <w:hideMark/>
          </w:tcPr>
          <w:p w14:paraId="5AB3C7D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Alojamientos </w:t>
            </w:r>
            <w:proofErr w:type="spellStart"/>
            <w:r w:rsidRPr="00C50686">
              <w:rPr>
                <w:rFonts w:ascii="Calibri" w:eastAsia="Times New Roman" w:hAnsi="Calibri"/>
                <w:color w:val="FF0000"/>
                <w:sz w:val="18"/>
                <w:szCs w:val="18"/>
              </w:rPr>
              <w:t>turísticos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3E06545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0E0DAACE"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45E9F75"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D181501"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Guía</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información</w:t>
            </w:r>
            <w:proofErr w:type="spellEnd"/>
            <w:r w:rsidRPr="00C50686">
              <w:rPr>
                <w:rFonts w:ascii="Calibri" w:eastAsia="Times New Roman" w:hAnsi="Calibri"/>
                <w:color w:val="FF0000"/>
                <w:sz w:val="18"/>
                <w:szCs w:val="18"/>
              </w:rPr>
              <w:t xml:space="preserve"> y asistencia </w:t>
            </w:r>
            <w:proofErr w:type="spellStart"/>
            <w:r w:rsidRPr="00C50686">
              <w:rPr>
                <w:rFonts w:ascii="Calibri" w:eastAsia="Times New Roman" w:hAnsi="Calibri"/>
                <w:color w:val="FF0000"/>
                <w:sz w:val="18"/>
                <w:szCs w:val="18"/>
              </w:rPr>
              <w:t>turística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FEACED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38928C2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D5E6A1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6A19CD1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Agencia de viajes y </w:t>
            </w:r>
            <w:proofErr w:type="spellStart"/>
            <w:r w:rsidRPr="00C50686">
              <w:rPr>
                <w:rFonts w:ascii="Calibri" w:eastAsia="Times New Roman" w:hAnsi="Calibri"/>
                <w:color w:val="FF0000"/>
                <w:sz w:val="18"/>
                <w:szCs w:val="18"/>
              </w:rPr>
              <w:t>gestión</w:t>
            </w:r>
            <w:proofErr w:type="spellEnd"/>
            <w:r w:rsidRPr="00C50686">
              <w:rPr>
                <w:rFonts w:ascii="Calibri" w:eastAsia="Times New Roman" w:hAnsi="Calibri"/>
                <w:color w:val="FF0000"/>
                <w:sz w:val="18"/>
                <w:szCs w:val="18"/>
              </w:rPr>
              <w:t xml:space="preserve"> de eventos </w:t>
            </w:r>
          </w:p>
        </w:tc>
        <w:tc>
          <w:tcPr>
            <w:tcW w:w="3380" w:type="dxa"/>
            <w:tcBorders>
              <w:top w:val="nil"/>
              <w:left w:val="nil"/>
              <w:bottom w:val="single" w:sz="4" w:space="0" w:color="auto"/>
              <w:right w:val="single" w:sz="4" w:space="0" w:color="auto"/>
            </w:tcBorders>
            <w:shd w:val="clear" w:color="auto" w:fill="auto"/>
            <w:vAlign w:val="center"/>
            <w:hideMark/>
          </w:tcPr>
          <w:p w14:paraId="7ADE2DD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4CCFA8C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918247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E3BB0B6"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Dirección</w:t>
            </w:r>
            <w:proofErr w:type="spellEnd"/>
            <w:r w:rsidRPr="00C50686">
              <w:rPr>
                <w:rFonts w:ascii="Calibri" w:eastAsia="Times New Roman" w:hAnsi="Calibri"/>
                <w:color w:val="FF0000"/>
                <w:sz w:val="18"/>
                <w:szCs w:val="18"/>
              </w:rPr>
              <w:t xml:space="preserve"> de cocina </w:t>
            </w:r>
          </w:p>
        </w:tc>
        <w:tc>
          <w:tcPr>
            <w:tcW w:w="3380" w:type="dxa"/>
            <w:tcBorders>
              <w:top w:val="nil"/>
              <w:left w:val="nil"/>
              <w:bottom w:val="single" w:sz="4" w:space="0" w:color="auto"/>
              <w:right w:val="single" w:sz="4" w:space="0" w:color="auto"/>
            </w:tcBorders>
            <w:shd w:val="clear" w:color="auto" w:fill="auto"/>
            <w:vAlign w:val="center"/>
            <w:hideMark/>
          </w:tcPr>
          <w:p w14:paraId="32F71AE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3A5CF29"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58B594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DECB0FD"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Dirección</w:t>
            </w:r>
            <w:proofErr w:type="spellEnd"/>
            <w:r w:rsidRPr="00C50686">
              <w:rPr>
                <w:rFonts w:ascii="Calibri" w:eastAsia="Times New Roman" w:hAnsi="Calibri"/>
                <w:color w:val="FF0000"/>
                <w:sz w:val="18"/>
                <w:szCs w:val="18"/>
              </w:rPr>
              <w:t xml:space="preserve"> de Servicios de </w:t>
            </w:r>
            <w:proofErr w:type="spellStart"/>
            <w:r w:rsidRPr="00C50686">
              <w:rPr>
                <w:rFonts w:ascii="Calibri" w:eastAsia="Times New Roman" w:hAnsi="Calibri"/>
                <w:color w:val="FF0000"/>
                <w:sz w:val="18"/>
                <w:szCs w:val="18"/>
              </w:rPr>
              <w:t>Restauración</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C4EBC97"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9DC34B6"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1B093DBA"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Imagen personal </w:t>
            </w:r>
          </w:p>
        </w:tc>
        <w:tc>
          <w:tcPr>
            <w:tcW w:w="3580" w:type="dxa"/>
            <w:tcBorders>
              <w:top w:val="nil"/>
              <w:left w:val="nil"/>
              <w:bottom w:val="single" w:sz="4" w:space="0" w:color="auto"/>
              <w:right w:val="single" w:sz="4" w:space="0" w:color="auto"/>
            </w:tcBorders>
            <w:shd w:val="clear" w:color="auto" w:fill="auto"/>
            <w:vAlign w:val="center"/>
            <w:hideMark/>
          </w:tcPr>
          <w:p w14:paraId="4C91B64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Estética</w:t>
            </w:r>
            <w:proofErr w:type="spellEnd"/>
            <w:r w:rsidRPr="00C50686">
              <w:rPr>
                <w:rFonts w:ascii="Calibri" w:eastAsia="Times New Roman" w:hAnsi="Calibri"/>
                <w:color w:val="FF0000"/>
                <w:sz w:val="18"/>
                <w:szCs w:val="18"/>
              </w:rPr>
              <w:t xml:space="preserve"> Integral y Bienestar </w:t>
            </w:r>
          </w:p>
        </w:tc>
        <w:tc>
          <w:tcPr>
            <w:tcW w:w="3380" w:type="dxa"/>
            <w:tcBorders>
              <w:top w:val="nil"/>
              <w:left w:val="nil"/>
              <w:bottom w:val="single" w:sz="4" w:space="0" w:color="auto"/>
              <w:right w:val="single" w:sz="4" w:space="0" w:color="auto"/>
            </w:tcBorders>
            <w:shd w:val="clear" w:color="auto" w:fill="auto"/>
            <w:vAlign w:val="center"/>
            <w:hideMark/>
          </w:tcPr>
          <w:p w14:paraId="0D0A93F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BD65999"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FDF2839"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6F16E11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Estilismo y </w:t>
            </w:r>
            <w:proofErr w:type="spellStart"/>
            <w:r w:rsidRPr="00C50686">
              <w:rPr>
                <w:rFonts w:ascii="Calibri" w:eastAsia="Times New Roman" w:hAnsi="Calibri"/>
                <w:color w:val="FF0000"/>
                <w:sz w:val="18"/>
                <w:szCs w:val="18"/>
              </w:rPr>
              <w:t>Dirección</w:t>
            </w:r>
            <w:proofErr w:type="spellEnd"/>
            <w:r w:rsidRPr="00C50686">
              <w:rPr>
                <w:rFonts w:ascii="Calibri" w:eastAsia="Times New Roman" w:hAnsi="Calibri"/>
                <w:color w:val="FF0000"/>
                <w:sz w:val="18"/>
                <w:szCs w:val="18"/>
              </w:rPr>
              <w:t xml:space="preserve"> de </w:t>
            </w:r>
            <w:proofErr w:type="spellStart"/>
            <w:r w:rsidRPr="00C50686">
              <w:rPr>
                <w:rFonts w:ascii="Calibri" w:eastAsia="Times New Roman" w:hAnsi="Calibri"/>
                <w:color w:val="FF0000"/>
                <w:sz w:val="18"/>
                <w:szCs w:val="18"/>
              </w:rPr>
              <w:t>Peluquería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BC5BC5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Humanidades y Ciencias Sociales. </w:t>
            </w:r>
          </w:p>
        </w:tc>
      </w:tr>
      <w:tr w:rsidR="009F0AD2" w:rsidRPr="00C50686" w14:paraId="113AC19A"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9382B2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ADD736D"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Asesoría</w:t>
            </w:r>
            <w:proofErr w:type="spellEnd"/>
            <w:r w:rsidRPr="00C50686">
              <w:rPr>
                <w:rFonts w:ascii="Calibri" w:eastAsia="Times New Roman" w:hAnsi="Calibri"/>
                <w:color w:val="FF0000"/>
                <w:sz w:val="18"/>
                <w:szCs w:val="18"/>
              </w:rPr>
              <w:t xml:space="preserve"> en imagen personal y corporativa </w:t>
            </w:r>
          </w:p>
        </w:tc>
        <w:tc>
          <w:tcPr>
            <w:tcW w:w="3380" w:type="dxa"/>
            <w:tcBorders>
              <w:top w:val="nil"/>
              <w:left w:val="nil"/>
              <w:bottom w:val="single" w:sz="4" w:space="0" w:color="auto"/>
              <w:right w:val="single" w:sz="4" w:space="0" w:color="auto"/>
            </w:tcBorders>
            <w:shd w:val="clear" w:color="auto" w:fill="auto"/>
            <w:vAlign w:val="center"/>
            <w:hideMark/>
          </w:tcPr>
          <w:p w14:paraId="1CA2163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Humanidades y Ciencias Sociales. </w:t>
            </w:r>
          </w:p>
        </w:tc>
      </w:tr>
      <w:tr w:rsidR="009F0AD2" w:rsidRPr="00C50686" w14:paraId="30670265"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621FC53"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0D9CBA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Caracterización</w:t>
            </w:r>
            <w:proofErr w:type="spellEnd"/>
            <w:r w:rsidRPr="00C50686">
              <w:rPr>
                <w:rFonts w:ascii="Calibri" w:eastAsia="Times New Roman" w:hAnsi="Calibri"/>
                <w:color w:val="FF0000"/>
                <w:sz w:val="18"/>
                <w:szCs w:val="18"/>
              </w:rPr>
              <w:t xml:space="preserve"> y maquillaje profesional </w:t>
            </w:r>
          </w:p>
        </w:tc>
        <w:tc>
          <w:tcPr>
            <w:tcW w:w="3380" w:type="dxa"/>
            <w:tcBorders>
              <w:top w:val="nil"/>
              <w:left w:val="nil"/>
              <w:bottom w:val="single" w:sz="4" w:space="0" w:color="auto"/>
              <w:right w:val="single" w:sz="4" w:space="0" w:color="auto"/>
            </w:tcBorders>
            <w:shd w:val="clear" w:color="auto" w:fill="auto"/>
            <w:vAlign w:val="center"/>
            <w:hideMark/>
          </w:tcPr>
          <w:p w14:paraId="2E6694C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Humanidades y Ciencias Sociales. </w:t>
            </w:r>
          </w:p>
        </w:tc>
      </w:tr>
      <w:tr w:rsidR="009F0AD2" w:rsidRPr="00C50686" w14:paraId="2AC0989C"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AD39D93"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Imagen y sonido </w:t>
            </w:r>
          </w:p>
        </w:tc>
        <w:tc>
          <w:tcPr>
            <w:tcW w:w="3580" w:type="dxa"/>
            <w:tcBorders>
              <w:top w:val="nil"/>
              <w:left w:val="nil"/>
              <w:bottom w:val="single" w:sz="4" w:space="0" w:color="auto"/>
              <w:right w:val="single" w:sz="4" w:space="0" w:color="auto"/>
            </w:tcBorders>
            <w:shd w:val="clear" w:color="auto" w:fill="auto"/>
            <w:vAlign w:val="center"/>
            <w:hideMark/>
          </w:tcPr>
          <w:p w14:paraId="23511C25"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Producción</w:t>
            </w:r>
            <w:proofErr w:type="spellEnd"/>
            <w:r w:rsidRPr="00C50686">
              <w:rPr>
                <w:rFonts w:ascii="Calibri" w:eastAsia="Times New Roman" w:hAnsi="Calibri"/>
                <w:color w:val="FF0000"/>
                <w:sz w:val="18"/>
                <w:szCs w:val="18"/>
              </w:rPr>
              <w:t xml:space="preserve"> de Audiovisuales y </w:t>
            </w:r>
            <w:proofErr w:type="spellStart"/>
            <w:r w:rsidRPr="00C50686">
              <w:rPr>
                <w:rFonts w:ascii="Calibri" w:eastAsia="Times New Roman" w:hAnsi="Calibri"/>
                <w:color w:val="FF0000"/>
                <w:sz w:val="18"/>
                <w:szCs w:val="18"/>
              </w:rPr>
              <w:t>Espectaculos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79B18823"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3A47226"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9AB4FB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C1F1944"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Realización</w:t>
            </w:r>
            <w:proofErr w:type="spellEnd"/>
            <w:r w:rsidRPr="00C50686">
              <w:rPr>
                <w:rFonts w:ascii="Calibri" w:eastAsia="Times New Roman" w:hAnsi="Calibri"/>
                <w:color w:val="FF0000"/>
                <w:sz w:val="18"/>
                <w:szCs w:val="18"/>
              </w:rPr>
              <w:t xml:space="preserve"> de Proyectos de Audiovisuales y </w:t>
            </w:r>
            <w:proofErr w:type="spellStart"/>
            <w:r w:rsidRPr="00C50686">
              <w:rPr>
                <w:rFonts w:ascii="Calibri" w:eastAsia="Times New Roman" w:hAnsi="Calibri"/>
                <w:color w:val="FF0000"/>
                <w:sz w:val="18"/>
                <w:szCs w:val="18"/>
              </w:rPr>
              <w:t>Espectáculos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0193F7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340E6A5A"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06BC054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624519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Sonido para Audiovisuales y </w:t>
            </w:r>
            <w:proofErr w:type="spellStart"/>
            <w:r w:rsidRPr="00C50686">
              <w:rPr>
                <w:rFonts w:ascii="Calibri" w:eastAsia="Times New Roman" w:hAnsi="Calibri"/>
                <w:color w:val="FF0000"/>
                <w:sz w:val="18"/>
                <w:szCs w:val="18"/>
              </w:rPr>
              <w:t>Espectáculos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6A5AAF9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CB71A9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2812D145"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4F2FDFC"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Animaciones 3D, Juegos y Entornos Interactivos </w:t>
            </w:r>
          </w:p>
        </w:tc>
        <w:tc>
          <w:tcPr>
            <w:tcW w:w="3380" w:type="dxa"/>
            <w:tcBorders>
              <w:top w:val="nil"/>
              <w:left w:val="nil"/>
              <w:bottom w:val="single" w:sz="4" w:space="0" w:color="auto"/>
              <w:right w:val="single" w:sz="4" w:space="0" w:color="auto"/>
            </w:tcBorders>
            <w:shd w:val="clear" w:color="auto" w:fill="auto"/>
            <w:vAlign w:val="center"/>
            <w:hideMark/>
          </w:tcPr>
          <w:p w14:paraId="2906960C"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56A85E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7849AC1"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531AE10"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Iluminación</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Captación</w:t>
            </w:r>
            <w:proofErr w:type="spellEnd"/>
            <w:r w:rsidRPr="00C50686">
              <w:rPr>
                <w:rFonts w:ascii="Calibri" w:eastAsia="Times New Roman" w:hAnsi="Calibri"/>
                <w:color w:val="FF0000"/>
                <w:sz w:val="18"/>
                <w:szCs w:val="18"/>
              </w:rPr>
              <w:t xml:space="preserve"> y Tratamiento de Imagen </w:t>
            </w:r>
          </w:p>
        </w:tc>
        <w:tc>
          <w:tcPr>
            <w:tcW w:w="3380" w:type="dxa"/>
            <w:tcBorders>
              <w:top w:val="nil"/>
              <w:left w:val="nil"/>
              <w:bottom w:val="single" w:sz="4" w:space="0" w:color="auto"/>
              <w:right w:val="single" w:sz="4" w:space="0" w:color="auto"/>
            </w:tcBorders>
            <w:shd w:val="clear" w:color="auto" w:fill="auto"/>
            <w:vAlign w:val="center"/>
            <w:hideMark/>
          </w:tcPr>
          <w:p w14:paraId="6DEF6E6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1817AE3"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329F18AD"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Industrias alimentarias </w:t>
            </w:r>
          </w:p>
        </w:tc>
        <w:tc>
          <w:tcPr>
            <w:tcW w:w="3580" w:type="dxa"/>
            <w:tcBorders>
              <w:top w:val="nil"/>
              <w:left w:val="nil"/>
              <w:bottom w:val="single" w:sz="4" w:space="0" w:color="auto"/>
              <w:right w:val="single" w:sz="4" w:space="0" w:color="auto"/>
            </w:tcBorders>
            <w:shd w:val="clear" w:color="auto" w:fill="auto"/>
            <w:vAlign w:val="center"/>
            <w:hideMark/>
          </w:tcPr>
          <w:p w14:paraId="1C827C1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Vitivinicultura </w:t>
            </w:r>
          </w:p>
        </w:tc>
        <w:tc>
          <w:tcPr>
            <w:tcW w:w="3380" w:type="dxa"/>
            <w:tcBorders>
              <w:top w:val="nil"/>
              <w:left w:val="nil"/>
              <w:bottom w:val="single" w:sz="4" w:space="0" w:color="auto"/>
              <w:right w:val="single" w:sz="4" w:space="0" w:color="auto"/>
            </w:tcBorders>
            <w:shd w:val="clear" w:color="auto" w:fill="auto"/>
            <w:vAlign w:val="center"/>
            <w:hideMark/>
          </w:tcPr>
          <w:p w14:paraId="54DE5C23"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27608BE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0F543DF2"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DD91A8C"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Procesos y Calidad en la Industria Alimentaria. </w:t>
            </w:r>
          </w:p>
        </w:tc>
        <w:tc>
          <w:tcPr>
            <w:tcW w:w="3380" w:type="dxa"/>
            <w:tcBorders>
              <w:top w:val="nil"/>
              <w:left w:val="nil"/>
              <w:bottom w:val="single" w:sz="4" w:space="0" w:color="auto"/>
              <w:right w:val="single" w:sz="4" w:space="0" w:color="auto"/>
            </w:tcBorders>
            <w:shd w:val="clear" w:color="auto" w:fill="auto"/>
            <w:vAlign w:val="center"/>
            <w:hideMark/>
          </w:tcPr>
          <w:p w14:paraId="7CDC381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746362B"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3DE48DD0"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Informática</w:t>
            </w:r>
            <w:proofErr w:type="spellEnd"/>
            <w:r w:rsidRPr="00C50686">
              <w:rPr>
                <w:rFonts w:ascii="Calibri" w:eastAsia="Times New Roman" w:hAnsi="Calibri"/>
                <w:color w:val="FF0000"/>
                <w:sz w:val="18"/>
                <w:szCs w:val="18"/>
              </w:rPr>
              <w:t xml:space="preserve"> y Comunicaciones </w:t>
            </w:r>
          </w:p>
        </w:tc>
        <w:tc>
          <w:tcPr>
            <w:tcW w:w="3580" w:type="dxa"/>
            <w:tcBorders>
              <w:top w:val="nil"/>
              <w:left w:val="nil"/>
              <w:bottom w:val="single" w:sz="4" w:space="0" w:color="auto"/>
              <w:right w:val="single" w:sz="4" w:space="0" w:color="auto"/>
            </w:tcBorders>
            <w:shd w:val="clear" w:color="auto" w:fill="auto"/>
            <w:vAlign w:val="center"/>
            <w:hideMark/>
          </w:tcPr>
          <w:p w14:paraId="04213D6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Administración</w:t>
            </w:r>
            <w:proofErr w:type="spellEnd"/>
            <w:r w:rsidRPr="00C50686">
              <w:rPr>
                <w:rFonts w:ascii="Calibri" w:eastAsia="Times New Roman" w:hAnsi="Calibri"/>
                <w:color w:val="FF0000"/>
                <w:sz w:val="18"/>
                <w:szCs w:val="18"/>
              </w:rPr>
              <w:t xml:space="preserve"> de sistemas </w:t>
            </w:r>
            <w:proofErr w:type="spellStart"/>
            <w:r w:rsidRPr="00C50686">
              <w:rPr>
                <w:rFonts w:ascii="Calibri" w:eastAsia="Times New Roman" w:hAnsi="Calibri"/>
                <w:color w:val="FF0000"/>
                <w:sz w:val="18"/>
                <w:szCs w:val="18"/>
              </w:rPr>
              <w:t>informáticos</w:t>
            </w:r>
            <w:proofErr w:type="spellEnd"/>
            <w:r w:rsidRPr="00C50686">
              <w:rPr>
                <w:rFonts w:ascii="Calibri" w:eastAsia="Times New Roman" w:hAnsi="Calibri"/>
                <w:color w:val="FF0000"/>
                <w:sz w:val="18"/>
                <w:szCs w:val="18"/>
              </w:rPr>
              <w:t xml:space="preserve"> en red </w:t>
            </w:r>
          </w:p>
        </w:tc>
        <w:tc>
          <w:tcPr>
            <w:tcW w:w="3380" w:type="dxa"/>
            <w:tcBorders>
              <w:top w:val="nil"/>
              <w:left w:val="nil"/>
              <w:bottom w:val="single" w:sz="4" w:space="0" w:color="auto"/>
              <w:right w:val="single" w:sz="4" w:space="0" w:color="auto"/>
            </w:tcBorders>
            <w:shd w:val="clear" w:color="auto" w:fill="auto"/>
            <w:vAlign w:val="center"/>
            <w:hideMark/>
          </w:tcPr>
          <w:p w14:paraId="0A3E68C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540CE09"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B98D8F9"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1C8C1F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Desarrollo de aplicaciones multiplataforma </w:t>
            </w:r>
          </w:p>
        </w:tc>
        <w:tc>
          <w:tcPr>
            <w:tcW w:w="3380" w:type="dxa"/>
            <w:tcBorders>
              <w:top w:val="nil"/>
              <w:left w:val="nil"/>
              <w:bottom w:val="single" w:sz="4" w:space="0" w:color="auto"/>
              <w:right w:val="single" w:sz="4" w:space="0" w:color="auto"/>
            </w:tcBorders>
            <w:shd w:val="clear" w:color="auto" w:fill="auto"/>
            <w:vAlign w:val="center"/>
            <w:hideMark/>
          </w:tcPr>
          <w:p w14:paraId="7DC6F8B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4734938"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322D20C9"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084F9FF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Desarrollo de aplicaciones web </w:t>
            </w:r>
          </w:p>
        </w:tc>
        <w:tc>
          <w:tcPr>
            <w:tcW w:w="3380" w:type="dxa"/>
            <w:tcBorders>
              <w:top w:val="nil"/>
              <w:left w:val="nil"/>
              <w:bottom w:val="single" w:sz="4" w:space="0" w:color="auto"/>
              <w:right w:val="single" w:sz="4" w:space="0" w:color="auto"/>
            </w:tcBorders>
            <w:shd w:val="clear" w:color="auto" w:fill="auto"/>
            <w:vAlign w:val="center"/>
            <w:hideMark/>
          </w:tcPr>
          <w:p w14:paraId="71B9154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0ECB0468"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35CCDB29"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Instalación</w:t>
            </w:r>
            <w:proofErr w:type="spellEnd"/>
            <w:r w:rsidRPr="00C50686">
              <w:rPr>
                <w:rFonts w:ascii="Calibri" w:eastAsia="Times New Roman" w:hAnsi="Calibri"/>
                <w:color w:val="FF0000"/>
                <w:sz w:val="18"/>
                <w:szCs w:val="18"/>
              </w:rPr>
              <w:t xml:space="preserve"> y mantenimiento </w:t>
            </w:r>
          </w:p>
        </w:tc>
        <w:tc>
          <w:tcPr>
            <w:tcW w:w="3580" w:type="dxa"/>
            <w:tcBorders>
              <w:top w:val="nil"/>
              <w:left w:val="nil"/>
              <w:bottom w:val="single" w:sz="4" w:space="0" w:color="auto"/>
              <w:right w:val="single" w:sz="4" w:space="0" w:color="auto"/>
            </w:tcBorders>
            <w:shd w:val="clear" w:color="auto" w:fill="auto"/>
            <w:vAlign w:val="center"/>
            <w:hideMark/>
          </w:tcPr>
          <w:p w14:paraId="0F008A5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Desarrollo de proyectos de instalaciones </w:t>
            </w:r>
            <w:proofErr w:type="spellStart"/>
            <w:r w:rsidRPr="00C50686">
              <w:rPr>
                <w:rFonts w:ascii="Calibri" w:eastAsia="Times New Roman" w:hAnsi="Calibri"/>
                <w:color w:val="FF0000"/>
                <w:sz w:val="18"/>
                <w:szCs w:val="18"/>
              </w:rPr>
              <w:t>térmicas</w:t>
            </w:r>
            <w:proofErr w:type="spellEnd"/>
            <w:r w:rsidRPr="00C50686">
              <w:rPr>
                <w:rFonts w:ascii="Calibri" w:eastAsia="Times New Roman" w:hAnsi="Calibri"/>
                <w:color w:val="FF0000"/>
                <w:sz w:val="18"/>
                <w:szCs w:val="18"/>
              </w:rPr>
              <w:t xml:space="preserve"> y de fluidos </w:t>
            </w:r>
          </w:p>
        </w:tc>
        <w:tc>
          <w:tcPr>
            <w:tcW w:w="3380" w:type="dxa"/>
            <w:tcBorders>
              <w:top w:val="nil"/>
              <w:left w:val="nil"/>
              <w:bottom w:val="single" w:sz="4" w:space="0" w:color="auto"/>
              <w:right w:val="single" w:sz="4" w:space="0" w:color="auto"/>
            </w:tcBorders>
            <w:shd w:val="clear" w:color="auto" w:fill="auto"/>
            <w:vAlign w:val="center"/>
            <w:hideMark/>
          </w:tcPr>
          <w:p w14:paraId="22C8DCCA"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60FD8A7"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D74C72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408CD9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Mantenimiento de instalaciones </w:t>
            </w:r>
            <w:proofErr w:type="spellStart"/>
            <w:r w:rsidRPr="00C50686">
              <w:rPr>
                <w:rFonts w:ascii="Calibri" w:eastAsia="Times New Roman" w:hAnsi="Calibri"/>
                <w:color w:val="FF0000"/>
                <w:sz w:val="18"/>
                <w:szCs w:val="18"/>
              </w:rPr>
              <w:t>térmicas</w:t>
            </w:r>
            <w:proofErr w:type="spellEnd"/>
            <w:r w:rsidRPr="00C50686">
              <w:rPr>
                <w:rFonts w:ascii="Calibri" w:eastAsia="Times New Roman" w:hAnsi="Calibri"/>
                <w:color w:val="FF0000"/>
                <w:sz w:val="18"/>
                <w:szCs w:val="18"/>
              </w:rPr>
              <w:t xml:space="preserve"> y de fluidos </w:t>
            </w:r>
          </w:p>
        </w:tc>
        <w:tc>
          <w:tcPr>
            <w:tcW w:w="3380" w:type="dxa"/>
            <w:tcBorders>
              <w:top w:val="nil"/>
              <w:left w:val="nil"/>
              <w:bottom w:val="single" w:sz="4" w:space="0" w:color="auto"/>
              <w:right w:val="single" w:sz="4" w:space="0" w:color="auto"/>
            </w:tcBorders>
            <w:shd w:val="clear" w:color="auto" w:fill="auto"/>
            <w:vAlign w:val="center"/>
            <w:hideMark/>
          </w:tcPr>
          <w:p w14:paraId="00C3794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A1584F2"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08F76C4B"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7022E39"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Mecatrónica</w:t>
            </w:r>
            <w:proofErr w:type="spellEnd"/>
            <w:r w:rsidRPr="00C50686">
              <w:rPr>
                <w:rFonts w:ascii="Calibri" w:eastAsia="Times New Roman" w:hAnsi="Calibri"/>
                <w:color w:val="FF0000"/>
                <w:sz w:val="18"/>
                <w:szCs w:val="18"/>
              </w:rPr>
              <w:t xml:space="preserve"> Industrial </w:t>
            </w:r>
          </w:p>
        </w:tc>
        <w:tc>
          <w:tcPr>
            <w:tcW w:w="3380" w:type="dxa"/>
            <w:tcBorders>
              <w:top w:val="nil"/>
              <w:left w:val="nil"/>
              <w:bottom w:val="single" w:sz="4" w:space="0" w:color="auto"/>
              <w:right w:val="single" w:sz="4" w:space="0" w:color="auto"/>
            </w:tcBorders>
            <w:shd w:val="clear" w:color="auto" w:fill="auto"/>
            <w:vAlign w:val="center"/>
            <w:hideMark/>
          </w:tcPr>
          <w:p w14:paraId="49B4044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51BB966" w14:textId="77777777" w:rsidTr="009F0AD2">
        <w:trPr>
          <w:trHeight w:val="4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699E745"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Madera, mueble y corcho </w:t>
            </w:r>
          </w:p>
        </w:tc>
        <w:tc>
          <w:tcPr>
            <w:tcW w:w="3580" w:type="dxa"/>
            <w:tcBorders>
              <w:top w:val="nil"/>
              <w:left w:val="nil"/>
              <w:bottom w:val="single" w:sz="4" w:space="0" w:color="auto"/>
              <w:right w:val="single" w:sz="4" w:space="0" w:color="auto"/>
            </w:tcBorders>
            <w:shd w:val="clear" w:color="auto" w:fill="auto"/>
            <w:vAlign w:val="center"/>
            <w:hideMark/>
          </w:tcPr>
          <w:p w14:paraId="194A141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y Amueblamiento </w:t>
            </w:r>
          </w:p>
        </w:tc>
        <w:tc>
          <w:tcPr>
            <w:tcW w:w="3380" w:type="dxa"/>
            <w:tcBorders>
              <w:top w:val="nil"/>
              <w:left w:val="nil"/>
              <w:bottom w:val="single" w:sz="4" w:space="0" w:color="auto"/>
              <w:right w:val="single" w:sz="4" w:space="0" w:color="auto"/>
            </w:tcBorders>
            <w:shd w:val="clear" w:color="auto" w:fill="auto"/>
            <w:vAlign w:val="center"/>
            <w:hideMark/>
          </w:tcPr>
          <w:p w14:paraId="49F27267"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Artes </w:t>
            </w:r>
          </w:p>
        </w:tc>
      </w:tr>
      <w:tr w:rsidR="009F0AD2" w:rsidRPr="00C50686" w14:paraId="39D631D7"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3A4720B"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Marítimo-pesqueras</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16B7F0B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Transporte </w:t>
            </w:r>
            <w:proofErr w:type="spellStart"/>
            <w:r w:rsidRPr="00C50686">
              <w:rPr>
                <w:rFonts w:ascii="Calibri" w:eastAsia="Times New Roman" w:hAnsi="Calibri"/>
                <w:color w:val="FF0000"/>
                <w:sz w:val="18"/>
                <w:szCs w:val="18"/>
              </w:rPr>
              <w:t>Marítimo</w:t>
            </w:r>
            <w:proofErr w:type="spellEnd"/>
            <w:r w:rsidRPr="00C50686">
              <w:rPr>
                <w:rFonts w:ascii="Calibri" w:eastAsia="Times New Roman" w:hAnsi="Calibri"/>
                <w:color w:val="FF0000"/>
                <w:sz w:val="18"/>
                <w:szCs w:val="18"/>
              </w:rPr>
              <w:t xml:space="preserve"> y Pes- </w:t>
            </w:r>
            <w:proofErr w:type="spellStart"/>
            <w:r w:rsidRPr="00C50686">
              <w:rPr>
                <w:rFonts w:ascii="Calibri" w:eastAsia="Times New Roman" w:hAnsi="Calibri"/>
                <w:color w:val="FF0000"/>
                <w:sz w:val="18"/>
                <w:szCs w:val="18"/>
              </w:rPr>
              <w:t>ca</w:t>
            </w:r>
            <w:proofErr w:type="spellEnd"/>
            <w:r w:rsidRPr="00C50686">
              <w:rPr>
                <w:rFonts w:ascii="Calibri" w:eastAsia="Times New Roman" w:hAnsi="Calibri"/>
                <w:color w:val="FF0000"/>
                <w:sz w:val="18"/>
                <w:szCs w:val="18"/>
              </w:rPr>
              <w:t xml:space="preserve"> de Altura </w:t>
            </w:r>
          </w:p>
        </w:tc>
        <w:tc>
          <w:tcPr>
            <w:tcW w:w="3380" w:type="dxa"/>
            <w:tcBorders>
              <w:top w:val="nil"/>
              <w:left w:val="nil"/>
              <w:bottom w:val="single" w:sz="4" w:space="0" w:color="auto"/>
              <w:right w:val="single" w:sz="4" w:space="0" w:color="auto"/>
            </w:tcBorders>
            <w:shd w:val="clear" w:color="auto" w:fill="auto"/>
            <w:vAlign w:val="center"/>
            <w:hideMark/>
          </w:tcPr>
          <w:p w14:paraId="299AFC8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169CC5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942CF6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431CB65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Acuicultura </w:t>
            </w:r>
          </w:p>
        </w:tc>
        <w:tc>
          <w:tcPr>
            <w:tcW w:w="3380" w:type="dxa"/>
            <w:tcBorders>
              <w:top w:val="nil"/>
              <w:left w:val="nil"/>
              <w:bottom w:val="single" w:sz="4" w:space="0" w:color="auto"/>
              <w:right w:val="single" w:sz="4" w:space="0" w:color="auto"/>
            </w:tcBorders>
            <w:shd w:val="clear" w:color="auto" w:fill="auto"/>
            <w:vAlign w:val="center"/>
            <w:hideMark/>
          </w:tcPr>
          <w:p w14:paraId="3F8CA384"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288C522D"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22D18AE3"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BC9F969"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Organización</w:t>
            </w:r>
            <w:proofErr w:type="spellEnd"/>
            <w:r w:rsidRPr="00C50686">
              <w:rPr>
                <w:rFonts w:ascii="Calibri" w:eastAsia="Times New Roman" w:hAnsi="Calibri"/>
                <w:color w:val="FF0000"/>
                <w:sz w:val="18"/>
                <w:szCs w:val="18"/>
              </w:rPr>
              <w:t xml:space="preserve"> del Mantenimiento y Control de la Maquinaria de Buques y Embarcaciones </w:t>
            </w:r>
          </w:p>
        </w:tc>
        <w:tc>
          <w:tcPr>
            <w:tcW w:w="3380" w:type="dxa"/>
            <w:tcBorders>
              <w:top w:val="nil"/>
              <w:left w:val="nil"/>
              <w:bottom w:val="single" w:sz="4" w:space="0" w:color="auto"/>
              <w:right w:val="single" w:sz="4" w:space="0" w:color="auto"/>
            </w:tcBorders>
            <w:shd w:val="clear" w:color="auto" w:fill="auto"/>
            <w:vAlign w:val="center"/>
            <w:hideMark/>
          </w:tcPr>
          <w:p w14:paraId="6E720DE7"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B29B1EE"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2A395A8C" w14:textId="77777777" w:rsidR="009F0AD2" w:rsidRPr="00C50686" w:rsidRDefault="009F0AD2" w:rsidP="009F0AD2">
            <w:pPr>
              <w:jc w:val="cente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Química</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75536A4C"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Química</w:t>
            </w:r>
            <w:proofErr w:type="spellEnd"/>
            <w:r w:rsidRPr="00C50686">
              <w:rPr>
                <w:rFonts w:ascii="Calibri" w:eastAsia="Times New Roman" w:hAnsi="Calibri"/>
                <w:color w:val="FF0000"/>
                <w:sz w:val="18"/>
                <w:szCs w:val="18"/>
              </w:rPr>
              <w:t xml:space="preserve"> industrial </w:t>
            </w:r>
          </w:p>
        </w:tc>
        <w:tc>
          <w:tcPr>
            <w:tcW w:w="3380" w:type="dxa"/>
            <w:tcBorders>
              <w:top w:val="nil"/>
              <w:left w:val="nil"/>
              <w:bottom w:val="single" w:sz="4" w:space="0" w:color="auto"/>
              <w:right w:val="single" w:sz="4" w:space="0" w:color="auto"/>
            </w:tcBorders>
            <w:shd w:val="clear" w:color="auto" w:fill="auto"/>
            <w:vAlign w:val="center"/>
            <w:hideMark/>
          </w:tcPr>
          <w:p w14:paraId="1C21E3B7"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C53FC8E"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99BD81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ABEDCE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Laboratorio de </w:t>
            </w:r>
            <w:proofErr w:type="spellStart"/>
            <w:r w:rsidRPr="00C50686">
              <w:rPr>
                <w:rFonts w:ascii="Calibri" w:eastAsia="Times New Roman" w:hAnsi="Calibri"/>
                <w:color w:val="FF0000"/>
                <w:sz w:val="18"/>
                <w:szCs w:val="18"/>
              </w:rPr>
              <w:t>análisis</w:t>
            </w:r>
            <w:proofErr w:type="spellEnd"/>
            <w:r w:rsidRPr="00C50686">
              <w:rPr>
                <w:rFonts w:ascii="Calibri" w:eastAsia="Times New Roman" w:hAnsi="Calibri"/>
                <w:color w:val="FF0000"/>
                <w:sz w:val="18"/>
                <w:szCs w:val="18"/>
              </w:rPr>
              <w:t xml:space="preserve"> y de control de calidad </w:t>
            </w:r>
          </w:p>
        </w:tc>
        <w:tc>
          <w:tcPr>
            <w:tcW w:w="3380" w:type="dxa"/>
            <w:tcBorders>
              <w:top w:val="nil"/>
              <w:left w:val="nil"/>
              <w:bottom w:val="single" w:sz="4" w:space="0" w:color="auto"/>
              <w:right w:val="single" w:sz="4" w:space="0" w:color="auto"/>
            </w:tcBorders>
            <w:shd w:val="clear" w:color="auto" w:fill="auto"/>
            <w:vAlign w:val="center"/>
            <w:hideMark/>
          </w:tcPr>
          <w:p w14:paraId="272C5F6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FF14761"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D0CB823"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C010DE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de productos </w:t>
            </w:r>
            <w:proofErr w:type="spellStart"/>
            <w:r w:rsidRPr="00C50686">
              <w:rPr>
                <w:rFonts w:ascii="Calibri" w:eastAsia="Times New Roman" w:hAnsi="Calibri"/>
                <w:color w:val="FF0000"/>
                <w:sz w:val="18"/>
                <w:szCs w:val="18"/>
              </w:rPr>
              <w:t>farmaceúticos</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biotecnológicos</w:t>
            </w:r>
            <w:proofErr w:type="spellEnd"/>
            <w:r w:rsidRPr="00C50686">
              <w:rPr>
                <w:rFonts w:ascii="Calibri" w:eastAsia="Times New Roman" w:hAnsi="Calibri"/>
                <w:color w:val="FF0000"/>
                <w:sz w:val="18"/>
                <w:szCs w:val="18"/>
              </w:rPr>
              <w:t xml:space="preserve"> y afines </w:t>
            </w:r>
          </w:p>
        </w:tc>
        <w:tc>
          <w:tcPr>
            <w:tcW w:w="3380" w:type="dxa"/>
            <w:tcBorders>
              <w:top w:val="nil"/>
              <w:left w:val="nil"/>
              <w:bottom w:val="single" w:sz="4" w:space="0" w:color="auto"/>
              <w:right w:val="single" w:sz="4" w:space="0" w:color="auto"/>
            </w:tcBorders>
            <w:shd w:val="clear" w:color="auto" w:fill="auto"/>
            <w:vAlign w:val="center"/>
            <w:hideMark/>
          </w:tcPr>
          <w:p w14:paraId="6F8016A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3E905FA"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C17E7"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Sanidad </w:t>
            </w:r>
          </w:p>
        </w:tc>
        <w:tc>
          <w:tcPr>
            <w:tcW w:w="3580" w:type="dxa"/>
            <w:tcBorders>
              <w:top w:val="nil"/>
              <w:left w:val="nil"/>
              <w:bottom w:val="single" w:sz="4" w:space="0" w:color="auto"/>
              <w:right w:val="single" w:sz="4" w:space="0" w:color="auto"/>
            </w:tcBorders>
            <w:shd w:val="clear" w:color="auto" w:fill="auto"/>
            <w:vAlign w:val="center"/>
            <w:hideMark/>
          </w:tcPr>
          <w:p w14:paraId="303DAD38"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Audiología</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protésica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92B0EF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44DEF8C"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D96F3CD"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5313F137"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Ortoprótesis</w:t>
            </w:r>
            <w:proofErr w:type="spellEnd"/>
            <w:r w:rsidRPr="00C50686">
              <w:rPr>
                <w:rFonts w:ascii="Calibri" w:eastAsia="Times New Roman" w:hAnsi="Calibri"/>
                <w:color w:val="FF0000"/>
                <w:sz w:val="18"/>
                <w:szCs w:val="18"/>
              </w:rPr>
              <w:t xml:space="preserve"> y productos de apoyo </w:t>
            </w:r>
          </w:p>
        </w:tc>
        <w:tc>
          <w:tcPr>
            <w:tcW w:w="3380" w:type="dxa"/>
            <w:tcBorders>
              <w:top w:val="nil"/>
              <w:left w:val="nil"/>
              <w:bottom w:val="single" w:sz="4" w:space="0" w:color="auto"/>
              <w:right w:val="single" w:sz="4" w:space="0" w:color="auto"/>
            </w:tcBorders>
            <w:shd w:val="clear" w:color="auto" w:fill="auto"/>
            <w:vAlign w:val="center"/>
            <w:hideMark/>
          </w:tcPr>
          <w:p w14:paraId="3F199AA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F8C3824"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CEBBEA0"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0AFCE821"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Prótesis</w:t>
            </w:r>
            <w:proofErr w:type="spellEnd"/>
            <w:r w:rsidRPr="00C50686">
              <w:rPr>
                <w:rFonts w:ascii="Calibri" w:eastAsia="Times New Roman" w:hAnsi="Calibri"/>
                <w:color w:val="FF0000"/>
                <w:sz w:val="18"/>
                <w:szCs w:val="18"/>
              </w:rPr>
              <w:t xml:space="preserve"> dentales </w:t>
            </w:r>
          </w:p>
        </w:tc>
        <w:tc>
          <w:tcPr>
            <w:tcW w:w="3380" w:type="dxa"/>
            <w:tcBorders>
              <w:top w:val="nil"/>
              <w:left w:val="nil"/>
              <w:bottom w:val="single" w:sz="4" w:space="0" w:color="auto"/>
              <w:right w:val="single" w:sz="4" w:space="0" w:color="auto"/>
            </w:tcBorders>
            <w:shd w:val="clear" w:color="auto" w:fill="auto"/>
            <w:vAlign w:val="center"/>
            <w:hideMark/>
          </w:tcPr>
          <w:p w14:paraId="2361F1F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0D884874"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152ABB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B93A32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Imagen para el </w:t>
            </w:r>
            <w:proofErr w:type="spellStart"/>
            <w:r w:rsidRPr="00C50686">
              <w:rPr>
                <w:rFonts w:ascii="Calibri" w:eastAsia="Times New Roman" w:hAnsi="Calibri"/>
                <w:color w:val="FF0000"/>
                <w:sz w:val="18"/>
                <w:szCs w:val="18"/>
              </w:rPr>
              <w:t>diagnóstico</w:t>
            </w:r>
            <w:proofErr w:type="spellEnd"/>
            <w:r w:rsidRPr="00C50686">
              <w:rPr>
                <w:rFonts w:ascii="Calibri" w:eastAsia="Times New Roman" w:hAnsi="Calibri"/>
                <w:color w:val="FF0000"/>
                <w:sz w:val="18"/>
                <w:szCs w:val="18"/>
              </w:rPr>
              <w:t xml:space="preserve"> y medicina nuclear </w:t>
            </w:r>
          </w:p>
        </w:tc>
        <w:tc>
          <w:tcPr>
            <w:tcW w:w="3380" w:type="dxa"/>
            <w:tcBorders>
              <w:top w:val="nil"/>
              <w:left w:val="nil"/>
              <w:bottom w:val="single" w:sz="4" w:space="0" w:color="auto"/>
              <w:right w:val="single" w:sz="4" w:space="0" w:color="auto"/>
            </w:tcBorders>
            <w:shd w:val="clear" w:color="auto" w:fill="auto"/>
            <w:vAlign w:val="center"/>
            <w:hideMark/>
          </w:tcPr>
          <w:p w14:paraId="09E767D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48E39C76"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4050425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620DBFEC"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Laboratorio </w:t>
            </w:r>
            <w:proofErr w:type="spellStart"/>
            <w:r w:rsidRPr="00C50686">
              <w:rPr>
                <w:rFonts w:ascii="Calibri" w:eastAsia="Times New Roman" w:hAnsi="Calibri"/>
                <w:color w:val="FF0000"/>
                <w:sz w:val="18"/>
                <w:szCs w:val="18"/>
              </w:rPr>
              <w:t>clínico</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biomédico</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488A30A"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9648B85"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EF62EE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5737F63"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Anatomía</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patológica</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citodiagnóstico</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AEAB66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3EBC2BF5"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2149620F"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7438CE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Higiene bucodental </w:t>
            </w:r>
          </w:p>
        </w:tc>
        <w:tc>
          <w:tcPr>
            <w:tcW w:w="3380" w:type="dxa"/>
            <w:tcBorders>
              <w:top w:val="nil"/>
              <w:left w:val="nil"/>
              <w:bottom w:val="single" w:sz="4" w:space="0" w:color="auto"/>
              <w:right w:val="single" w:sz="4" w:space="0" w:color="auto"/>
            </w:tcBorders>
            <w:shd w:val="clear" w:color="auto" w:fill="auto"/>
            <w:vAlign w:val="center"/>
            <w:hideMark/>
          </w:tcPr>
          <w:p w14:paraId="158231C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70D5B6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3EF243A"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84DB730"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Documentación</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Administración</w:t>
            </w:r>
            <w:proofErr w:type="spellEnd"/>
            <w:r w:rsidRPr="00C50686">
              <w:rPr>
                <w:rFonts w:ascii="Calibri" w:eastAsia="Times New Roman" w:hAnsi="Calibri"/>
                <w:color w:val="FF0000"/>
                <w:sz w:val="18"/>
                <w:szCs w:val="18"/>
              </w:rPr>
              <w:t xml:space="preserve"> Sanitarias </w:t>
            </w:r>
          </w:p>
        </w:tc>
        <w:tc>
          <w:tcPr>
            <w:tcW w:w="3380" w:type="dxa"/>
            <w:tcBorders>
              <w:top w:val="nil"/>
              <w:left w:val="nil"/>
              <w:bottom w:val="single" w:sz="4" w:space="0" w:color="auto"/>
              <w:right w:val="single" w:sz="4" w:space="0" w:color="auto"/>
            </w:tcBorders>
            <w:shd w:val="clear" w:color="auto" w:fill="auto"/>
            <w:vAlign w:val="center"/>
            <w:hideMark/>
          </w:tcPr>
          <w:p w14:paraId="7879786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Humanidades y Ciencias Sociales. </w:t>
            </w:r>
          </w:p>
        </w:tc>
      </w:tr>
      <w:tr w:rsidR="009F0AD2" w:rsidRPr="00C50686" w14:paraId="21215F40"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0677DFED"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FD63D5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Radioterapia y </w:t>
            </w:r>
            <w:proofErr w:type="spellStart"/>
            <w:r w:rsidRPr="00C50686">
              <w:rPr>
                <w:rFonts w:ascii="Calibri" w:eastAsia="Times New Roman" w:hAnsi="Calibri"/>
                <w:color w:val="FF0000"/>
                <w:sz w:val="18"/>
                <w:szCs w:val="18"/>
              </w:rPr>
              <w:t>Dosimetría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8FC464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53B4F651"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184FCFFA"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Seguridad y Medio Ambiente </w:t>
            </w:r>
          </w:p>
        </w:tc>
        <w:tc>
          <w:tcPr>
            <w:tcW w:w="3580" w:type="dxa"/>
            <w:tcBorders>
              <w:top w:val="nil"/>
              <w:left w:val="nil"/>
              <w:bottom w:val="single" w:sz="4" w:space="0" w:color="auto"/>
              <w:right w:val="single" w:sz="4" w:space="0" w:color="auto"/>
            </w:tcBorders>
            <w:shd w:val="clear" w:color="auto" w:fill="auto"/>
            <w:vAlign w:val="center"/>
            <w:hideMark/>
          </w:tcPr>
          <w:p w14:paraId="48EA665D"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Educación</w:t>
            </w:r>
            <w:proofErr w:type="spellEnd"/>
            <w:r w:rsidRPr="00C50686">
              <w:rPr>
                <w:rFonts w:ascii="Calibri" w:eastAsia="Times New Roman" w:hAnsi="Calibri"/>
                <w:color w:val="FF0000"/>
                <w:sz w:val="18"/>
                <w:szCs w:val="18"/>
              </w:rPr>
              <w:t xml:space="preserve"> y control medioambiental </w:t>
            </w:r>
          </w:p>
        </w:tc>
        <w:tc>
          <w:tcPr>
            <w:tcW w:w="3380" w:type="dxa"/>
            <w:tcBorders>
              <w:top w:val="nil"/>
              <w:left w:val="nil"/>
              <w:bottom w:val="single" w:sz="4" w:space="0" w:color="auto"/>
              <w:right w:val="single" w:sz="4" w:space="0" w:color="auto"/>
            </w:tcBorders>
            <w:shd w:val="clear" w:color="auto" w:fill="auto"/>
            <w:vAlign w:val="center"/>
            <w:hideMark/>
          </w:tcPr>
          <w:p w14:paraId="6365CEA2"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BCEB75B"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605A569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04B9D966"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Coordinación</w:t>
            </w:r>
            <w:proofErr w:type="spellEnd"/>
            <w:r w:rsidRPr="00C50686">
              <w:rPr>
                <w:rFonts w:ascii="Calibri" w:eastAsia="Times New Roman" w:hAnsi="Calibri"/>
                <w:color w:val="FF0000"/>
                <w:sz w:val="18"/>
                <w:szCs w:val="18"/>
              </w:rPr>
              <w:t xml:space="preserve"> de Emergencias y </w:t>
            </w:r>
            <w:proofErr w:type="spellStart"/>
            <w:r w:rsidRPr="00C50686">
              <w:rPr>
                <w:rFonts w:ascii="Calibri" w:eastAsia="Times New Roman" w:hAnsi="Calibri"/>
                <w:color w:val="FF0000"/>
                <w:sz w:val="18"/>
                <w:szCs w:val="18"/>
              </w:rPr>
              <w:t>Protección</w:t>
            </w:r>
            <w:proofErr w:type="spellEnd"/>
            <w:r w:rsidRPr="00C50686">
              <w:rPr>
                <w:rFonts w:ascii="Calibri" w:eastAsia="Times New Roman" w:hAnsi="Calibri"/>
                <w:color w:val="FF0000"/>
                <w:sz w:val="18"/>
                <w:szCs w:val="18"/>
              </w:rPr>
              <w:t xml:space="preserve"> Civil </w:t>
            </w:r>
          </w:p>
        </w:tc>
        <w:tc>
          <w:tcPr>
            <w:tcW w:w="3380" w:type="dxa"/>
            <w:tcBorders>
              <w:top w:val="nil"/>
              <w:left w:val="nil"/>
              <w:bottom w:val="single" w:sz="4" w:space="0" w:color="auto"/>
              <w:right w:val="single" w:sz="4" w:space="0" w:color="auto"/>
            </w:tcBorders>
            <w:shd w:val="clear" w:color="auto" w:fill="auto"/>
            <w:vAlign w:val="center"/>
            <w:hideMark/>
          </w:tcPr>
          <w:p w14:paraId="68D5C40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6A010E8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45D0455"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F7C2ED6"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Prevención</w:t>
            </w:r>
            <w:proofErr w:type="spellEnd"/>
            <w:r w:rsidRPr="00C50686">
              <w:rPr>
                <w:rFonts w:ascii="Calibri" w:eastAsia="Times New Roman" w:hAnsi="Calibri"/>
                <w:color w:val="FF0000"/>
                <w:sz w:val="18"/>
                <w:szCs w:val="18"/>
              </w:rPr>
              <w:t xml:space="preserve"> de Riesgos Profesionales </w:t>
            </w:r>
          </w:p>
        </w:tc>
        <w:tc>
          <w:tcPr>
            <w:tcW w:w="3380" w:type="dxa"/>
            <w:tcBorders>
              <w:top w:val="nil"/>
              <w:left w:val="nil"/>
              <w:bottom w:val="single" w:sz="4" w:space="0" w:color="auto"/>
              <w:right w:val="single" w:sz="4" w:space="0" w:color="auto"/>
            </w:tcBorders>
            <w:shd w:val="clear" w:color="auto" w:fill="auto"/>
            <w:vAlign w:val="center"/>
            <w:hideMark/>
          </w:tcPr>
          <w:p w14:paraId="4A1D8841"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Humanidades y Ciencias Sociales. </w:t>
            </w:r>
          </w:p>
        </w:tc>
      </w:tr>
      <w:tr w:rsidR="009F0AD2" w:rsidRPr="00C50686" w14:paraId="4EB5A192"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45969CD1"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Servicios Socioculturales y a la Comunidad </w:t>
            </w:r>
          </w:p>
        </w:tc>
        <w:tc>
          <w:tcPr>
            <w:tcW w:w="3580" w:type="dxa"/>
            <w:tcBorders>
              <w:top w:val="nil"/>
              <w:left w:val="nil"/>
              <w:bottom w:val="single" w:sz="4" w:space="0" w:color="auto"/>
              <w:right w:val="single" w:sz="4" w:space="0" w:color="auto"/>
            </w:tcBorders>
            <w:shd w:val="clear" w:color="auto" w:fill="auto"/>
            <w:vAlign w:val="center"/>
            <w:hideMark/>
          </w:tcPr>
          <w:p w14:paraId="3E0AE6FA"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Educación</w:t>
            </w:r>
            <w:proofErr w:type="spellEnd"/>
            <w:r w:rsidRPr="00C50686">
              <w:rPr>
                <w:rFonts w:ascii="Calibri" w:eastAsia="Times New Roman" w:hAnsi="Calibri"/>
                <w:color w:val="FF0000"/>
                <w:sz w:val="18"/>
                <w:szCs w:val="18"/>
              </w:rPr>
              <w:t xml:space="preserve"> infantil </w:t>
            </w:r>
          </w:p>
        </w:tc>
        <w:tc>
          <w:tcPr>
            <w:tcW w:w="3380" w:type="dxa"/>
            <w:tcBorders>
              <w:top w:val="nil"/>
              <w:left w:val="nil"/>
              <w:bottom w:val="single" w:sz="4" w:space="0" w:color="auto"/>
              <w:right w:val="single" w:sz="4" w:space="0" w:color="auto"/>
            </w:tcBorders>
            <w:shd w:val="clear" w:color="auto" w:fill="auto"/>
            <w:vAlign w:val="center"/>
            <w:hideMark/>
          </w:tcPr>
          <w:p w14:paraId="434BD19F"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6C79B9BD"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29042B97"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009199F"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Integración</w:t>
            </w:r>
            <w:proofErr w:type="spellEnd"/>
            <w:r w:rsidRPr="00C50686">
              <w:rPr>
                <w:rFonts w:ascii="Calibri" w:eastAsia="Times New Roman" w:hAnsi="Calibri"/>
                <w:color w:val="FF0000"/>
                <w:sz w:val="18"/>
                <w:szCs w:val="18"/>
              </w:rPr>
              <w:t xml:space="preserve"> Social </w:t>
            </w:r>
          </w:p>
        </w:tc>
        <w:tc>
          <w:tcPr>
            <w:tcW w:w="3380" w:type="dxa"/>
            <w:tcBorders>
              <w:top w:val="nil"/>
              <w:left w:val="nil"/>
              <w:bottom w:val="single" w:sz="4" w:space="0" w:color="auto"/>
              <w:right w:val="single" w:sz="4" w:space="0" w:color="auto"/>
            </w:tcBorders>
            <w:shd w:val="clear" w:color="auto" w:fill="auto"/>
            <w:vAlign w:val="center"/>
            <w:hideMark/>
          </w:tcPr>
          <w:p w14:paraId="1828B378"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5642D45D"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4D77BE0"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9B80FBA"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Animación</w:t>
            </w:r>
            <w:proofErr w:type="spellEnd"/>
            <w:r w:rsidRPr="00C50686">
              <w:rPr>
                <w:rFonts w:ascii="Calibri" w:eastAsia="Times New Roman" w:hAnsi="Calibri"/>
                <w:color w:val="FF0000"/>
                <w:sz w:val="18"/>
                <w:szCs w:val="18"/>
              </w:rPr>
              <w:t xml:space="preserve"> Sociocultural y </w:t>
            </w:r>
            <w:proofErr w:type="spellStart"/>
            <w:r w:rsidRPr="00C50686">
              <w:rPr>
                <w:rFonts w:ascii="Calibri" w:eastAsia="Times New Roman" w:hAnsi="Calibri"/>
                <w:color w:val="FF0000"/>
                <w:sz w:val="18"/>
                <w:szCs w:val="18"/>
              </w:rPr>
              <w:t>Turística</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154013C3"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775431FD"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5CD9DA49"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C980EF1"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Mediación</w:t>
            </w:r>
            <w:proofErr w:type="spellEnd"/>
            <w:r w:rsidRPr="00C50686">
              <w:rPr>
                <w:rFonts w:ascii="Calibri" w:eastAsia="Times New Roman" w:hAnsi="Calibri"/>
                <w:color w:val="FF0000"/>
                <w:sz w:val="18"/>
                <w:szCs w:val="18"/>
              </w:rPr>
              <w:t xml:space="preserve"> comunicativa </w:t>
            </w:r>
          </w:p>
        </w:tc>
        <w:tc>
          <w:tcPr>
            <w:tcW w:w="3380" w:type="dxa"/>
            <w:tcBorders>
              <w:top w:val="nil"/>
              <w:left w:val="nil"/>
              <w:bottom w:val="single" w:sz="4" w:space="0" w:color="auto"/>
              <w:right w:val="single" w:sz="4" w:space="0" w:color="auto"/>
            </w:tcBorders>
            <w:shd w:val="clear" w:color="auto" w:fill="auto"/>
            <w:vAlign w:val="center"/>
            <w:hideMark/>
          </w:tcPr>
          <w:p w14:paraId="6082070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2B9E737C"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40EBBAE"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7442FD51"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Promoción</w:t>
            </w:r>
            <w:proofErr w:type="spellEnd"/>
            <w:r w:rsidRPr="00C50686">
              <w:rPr>
                <w:rFonts w:ascii="Calibri" w:eastAsia="Times New Roman" w:hAnsi="Calibri"/>
                <w:color w:val="FF0000"/>
                <w:sz w:val="18"/>
                <w:szCs w:val="18"/>
              </w:rPr>
              <w:t xml:space="preserve"> de Igualdad de </w:t>
            </w:r>
            <w:proofErr w:type="spellStart"/>
            <w:r w:rsidRPr="00C50686">
              <w:rPr>
                <w:rFonts w:ascii="Calibri" w:eastAsia="Times New Roman" w:hAnsi="Calibri"/>
                <w:color w:val="FF0000"/>
                <w:sz w:val="18"/>
                <w:szCs w:val="18"/>
              </w:rPr>
              <w:t>Género</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48FCF70C"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w:t>
            </w:r>
          </w:p>
        </w:tc>
      </w:tr>
      <w:tr w:rsidR="009F0AD2" w:rsidRPr="00C50686" w14:paraId="4EED543D" w14:textId="77777777" w:rsidTr="009F0AD2">
        <w:trPr>
          <w:trHeight w:val="4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8C113A4"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Textil, </w:t>
            </w:r>
            <w:proofErr w:type="spellStart"/>
            <w:r w:rsidRPr="00C50686">
              <w:rPr>
                <w:rFonts w:ascii="Calibri" w:eastAsia="Times New Roman" w:hAnsi="Calibri"/>
                <w:color w:val="FF0000"/>
                <w:sz w:val="18"/>
                <w:szCs w:val="18"/>
              </w:rPr>
              <w:t>confección</w:t>
            </w:r>
            <w:proofErr w:type="spellEnd"/>
            <w:r w:rsidRPr="00C50686">
              <w:rPr>
                <w:rFonts w:ascii="Calibri" w:eastAsia="Times New Roman" w:hAnsi="Calibri"/>
                <w:color w:val="FF0000"/>
                <w:sz w:val="18"/>
                <w:szCs w:val="18"/>
              </w:rPr>
              <w:t xml:space="preserve"> y piel </w:t>
            </w:r>
          </w:p>
        </w:tc>
        <w:tc>
          <w:tcPr>
            <w:tcW w:w="3580" w:type="dxa"/>
            <w:tcBorders>
              <w:top w:val="nil"/>
              <w:left w:val="nil"/>
              <w:bottom w:val="single" w:sz="4" w:space="0" w:color="auto"/>
              <w:right w:val="single" w:sz="4" w:space="0" w:color="auto"/>
            </w:tcBorders>
            <w:shd w:val="clear" w:color="auto" w:fill="auto"/>
            <w:vAlign w:val="center"/>
            <w:hideMark/>
          </w:tcPr>
          <w:p w14:paraId="221B723E"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Patronaje</w:t>
            </w:r>
            <w:proofErr w:type="spellEnd"/>
            <w:r w:rsidRPr="00C50686">
              <w:rPr>
                <w:rFonts w:ascii="Calibri" w:eastAsia="Times New Roman" w:hAnsi="Calibri"/>
                <w:color w:val="FF0000"/>
                <w:sz w:val="18"/>
                <w:szCs w:val="18"/>
              </w:rPr>
              <w:t xml:space="preserve"> y moda </w:t>
            </w:r>
          </w:p>
        </w:tc>
        <w:tc>
          <w:tcPr>
            <w:tcW w:w="3380" w:type="dxa"/>
            <w:tcBorders>
              <w:top w:val="nil"/>
              <w:left w:val="nil"/>
              <w:bottom w:val="single" w:sz="4" w:space="0" w:color="auto"/>
              <w:right w:val="single" w:sz="4" w:space="0" w:color="auto"/>
            </w:tcBorders>
            <w:shd w:val="clear" w:color="auto" w:fill="auto"/>
            <w:vAlign w:val="center"/>
            <w:hideMark/>
          </w:tcPr>
          <w:p w14:paraId="11FA6B26"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77554E13"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01C59449"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13D66C1F"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y </w:t>
            </w:r>
            <w:proofErr w:type="spellStart"/>
            <w:r w:rsidRPr="00C50686">
              <w:rPr>
                <w:rFonts w:ascii="Calibri" w:eastAsia="Times New Roman" w:hAnsi="Calibri"/>
                <w:color w:val="FF0000"/>
                <w:sz w:val="18"/>
                <w:szCs w:val="18"/>
              </w:rPr>
              <w:t>producción</w:t>
            </w:r>
            <w:proofErr w:type="spellEnd"/>
            <w:r w:rsidRPr="00C50686">
              <w:rPr>
                <w:rFonts w:ascii="Calibri" w:eastAsia="Times New Roman" w:hAnsi="Calibri"/>
                <w:color w:val="FF0000"/>
                <w:sz w:val="18"/>
                <w:szCs w:val="18"/>
              </w:rPr>
              <w:t xml:space="preserve"> de calzado y complementos </w:t>
            </w:r>
          </w:p>
        </w:tc>
        <w:tc>
          <w:tcPr>
            <w:tcW w:w="3380" w:type="dxa"/>
            <w:tcBorders>
              <w:top w:val="nil"/>
              <w:left w:val="nil"/>
              <w:bottom w:val="single" w:sz="4" w:space="0" w:color="auto"/>
              <w:right w:val="single" w:sz="4" w:space="0" w:color="auto"/>
            </w:tcBorders>
            <w:shd w:val="clear" w:color="auto" w:fill="auto"/>
            <w:vAlign w:val="center"/>
            <w:hideMark/>
          </w:tcPr>
          <w:p w14:paraId="23FE8C33"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Artes </w:t>
            </w:r>
          </w:p>
        </w:tc>
      </w:tr>
      <w:tr w:rsidR="009F0AD2" w:rsidRPr="00C50686" w14:paraId="4CA1C2B5"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1EA12F08"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289610C3"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Diseño</w:t>
            </w:r>
            <w:proofErr w:type="spellEnd"/>
            <w:r w:rsidRPr="00C50686">
              <w:rPr>
                <w:rFonts w:ascii="Calibri" w:eastAsia="Times New Roman" w:hAnsi="Calibri"/>
                <w:color w:val="FF0000"/>
                <w:sz w:val="18"/>
                <w:szCs w:val="18"/>
              </w:rPr>
              <w:t xml:space="preserve"> </w:t>
            </w:r>
            <w:proofErr w:type="spellStart"/>
            <w:r w:rsidRPr="00C50686">
              <w:rPr>
                <w:rFonts w:ascii="Calibri" w:eastAsia="Times New Roman" w:hAnsi="Calibri"/>
                <w:color w:val="FF0000"/>
                <w:sz w:val="18"/>
                <w:szCs w:val="18"/>
              </w:rPr>
              <w:t>Técnico</w:t>
            </w:r>
            <w:proofErr w:type="spellEnd"/>
            <w:r w:rsidRPr="00C50686">
              <w:rPr>
                <w:rFonts w:ascii="Calibri" w:eastAsia="Times New Roman" w:hAnsi="Calibri"/>
                <w:color w:val="FF0000"/>
                <w:sz w:val="18"/>
                <w:szCs w:val="18"/>
              </w:rPr>
              <w:t xml:space="preserve"> en Textil y Piel </w:t>
            </w:r>
          </w:p>
        </w:tc>
        <w:tc>
          <w:tcPr>
            <w:tcW w:w="3380" w:type="dxa"/>
            <w:tcBorders>
              <w:top w:val="nil"/>
              <w:left w:val="nil"/>
              <w:bottom w:val="single" w:sz="4" w:space="0" w:color="auto"/>
              <w:right w:val="single" w:sz="4" w:space="0" w:color="auto"/>
            </w:tcBorders>
            <w:shd w:val="clear" w:color="auto" w:fill="auto"/>
            <w:vAlign w:val="center"/>
            <w:hideMark/>
          </w:tcPr>
          <w:p w14:paraId="200DCDE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Artes </w:t>
            </w:r>
          </w:p>
        </w:tc>
      </w:tr>
      <w:tr w:rsidR="009F0AD2" w:rsidRPr="00C50686" w14:paraId="264F12E1" w14:textId="77777777" w:rsidTr="009F0AD2">
        <w:trPr>
          <w:trHeight w:val="460"/>
        </w:trPr>
        <w:tc>
          <w:tcPr>
            <w:tcW w:w="2840" w:type="dxa"/>
            <w:vMerge/>
            <w:tcBorders>
              <w:top w:val="nil"/>
              <w:left w:val="single" w:sz="4" w:space="0" w:color="auto"/>
              <w:bottom w:val="single" w:sz="4" w:space="0" w:color="auto"/>
              <w:right w:val="single" w:sz="4" w:space="0" w:color="auto"/>
            </w:tcBorders>
            <w:vAlign w:val="center"/>
            <w:hideMark/>
          </w:tcPr>
          <w:p w14:paraId="74B769C6" w14:textId="77777777" w:rsidR="009F0AD2" w:rsidRPr="00C50686" w:rsidRDefault="009F0AD2" w:rsidP="009F0AD2">
            <w:pPr>
              <w:rPr>
                <w:rFonts w:ascii="Calibri" w:eastAsia="Times New Roman" w:hAnsi="Calibri"/>
                <w:color w:val="FF0000"/>
                <w:sz w:val="18"/>
                <w:szCs w:val="18"/>
              </w:rPr>
            </w:pPr>
          </w:p>
        </w:tc>
        <w:tc>
          <w:tcPr>
            <w:tcW w:w="3580" w:type="dxa"/>
            <w:tcBorders>
              <w:top w:val="nil"/>
              <w:left w:val="nil"/>
              <w:bottom w:val="single" w:sz="4" w:space="0" w:color="auto"/>
              <w:right w:val="single" w:sz="4" w:space="0" w:color="auto"/>
            </w:tcBorders>
            <w:shd w:val="clear" w:color="auto" w:fill="auto"/>
            <w:vAlign w:val="center"/>
            <w:hideMark/>
          </w:tcPr>
          <w:p w14:paraId="3B61D0D5"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Vestuario a Medida y de </w:t>
            </w:r>
            <w:proofErr w:type="spellStart"/>
            <w:r w:rsidRPr="00C50686">
              <w:rPr>
                <w:rFonts w:ascii="Calibri" w:eastAsia="Times New Roman" w:hAnsi="Calibri"/>
                <w:color w:val="FF0000"/>
                <w:sz w:val="18"/>
                <w:szCs w:val="18"/>
              </w:rPr>
              <w:t>Espectáculos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3295579E"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Humanidades y Ciencias Sociales. Artes </w:t>
            </w:r>
          </w:p>
        </w:tc>
      </w:tr>
      <w:tr w:rsidR="009F0AD2" w:rsidRPr="00C50686" w14:paraId="0D0956DC" w14:textId="77777777" w:rsidTr="009F0AD2">
        <w:trPr>
          <w:trHeight w:val="4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2940A58"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Transporte y Mantenimiento de </w:t>
            </w:r>
            <w:proofErr w:type="spellStart"/>
            <w:r w:rsidRPr="00C50686">
              <w:rPr>
                <w:rFonts w:ascii="Calibri" w:eastAsia="Times New Roman" w:hAnsi="Calibri"/>
                <w:color w:val="FF0000"/>
                <w:sz w:val="18"/>
                <w:szCs w:val="18"/>
              </w:rPr>
              <w:t>Vehículos</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445DAC2F" w14:textId="77777777" w:rsidR="009F0AD2" w:rsidRPr="00C50686" w:rsidRDefault="009F0AD2" w:rsidP="009F0AD2">
            <w:pPr>
              <w:rPr>
                <w:rFonts w:ascii="Calibri" w:eastAsia="Times New Roman" w:hAnsi="Calibri"/>
                <w:color w:val="FF0000"/>
                <w:sz w:val="18"/>
                <w:szCs w:val="18"/>
              </w:rPr>
            </w:pPr>
            <w:proofErr w:type="spellStart"/>
            <w:r w:rsidRPr="00C50686">
              <w:rPr>
                <w:rFonts w:ascii="Calibri" w:eastAsia="Times New Roman" w:hAnsi="Calibri"/>
                <w:color w:val="FF0000"/>
                <w:sz w:val="18"/>
                <w:szCs w:val="18"/>
              </w:rPr>
              <w:t>Automoción</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58A35539"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r w:rsidR="009F0AD2" w:rsidRPr="00C50686" w14:paraId="1283C03C" w14:textId="77777777" w:rsidTr="009F0AD2">
        <w:trPr>
          <w:trHeight w:val="4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A55DFA8" w14:textId="77777777" w:rsidR="009F0AD2" w:rsidRPr="00C50686" w:rsidRDefault="009F0AD2" w:rsidP="009F0AD2">
            <w:pPr>
              <w:jc w:val="center"/>
              <w:rPr>
                <w:rFonts w:ascii="Calibri" w:eastAsia="Times New Roman" w:hAnsi="Calibri"/>
                <w:color w:val="FF0000"/>
                <w:sz w:val="18"/>
                <w:szCs w:val="18"/>
              </w:rPr>
            </w:pPr>
            <w:r w:rsidRPr="00C50686">
              <w:rPr>
                <w:rFonts w:ascii="Calibri" w:eastAsia="Times New Roman" w:hAnsi="Calibri"/>
                <w:color w:val="FF0000"/>
                <w:sz w:val="18"/>
                <w:szCs w:val="18"/>
              </w:rPr>
              <w:t xml:space="preserve">Vidrio y </w:t>
            </w:r>
            <w:proofErr w:type="spellStart"/>
            <w:r w:rsidRPr="00C50686">
              <w:rPr>
                <w:rFonts w:ascii="Calibri" w:eastAsia="Times New Roman" w:hAnsi="Calibri"/>
                <w:color w:val="FF0000"/>
                <w:sz w:val="18"/>
                <w:szCs w:val="18"/>
              </w:rPr>
              <w:t>cerámica</w:t>
            </w:r>
            <w:proofErr w:type="spellEnd"/>
            <w:r w:rsidRPr="00C50686">
              <w:rPr>
                <w:rFonts w:ascii="Calibri" w:eastAsia="Times New Roman" w:hAnsi="Calibri"/>
                <w:color w:val="FF0000"/>
                <w:sz w:val="18"/>
                <w:szCs w:val="18"/>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0B72108B"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Desarrollo y </w:t>
            </w:r>
            <w:proofErr w:type="spellStart"/>
            <w:r w:rsidRPr="00C50686">
              <w:rPr>
                <w:rFonts w:ascii="Calibri" w:eastAsia="Times New Roman" w:hAnsi="Calibri"/>
                <w:color w:val="FF0000"/>
                <w:sz w:val="18"/>
                <w:szCs w:val="18"/>
              </w:rPr>
              <w:t>fabricación</w:t>
            </w:r>
            <w:proofErr w:type="spellEnd"/>
            <w:r w:rsidRPr="00C50686">
              <w:rPr>
                <w:rFonts w:ascii="Calibri" w:eastAsia="Times New Roman" w:hAnsi="Calibri"/>
                <w:color w:val="FF0000"/>
                <w:sz w:val="18"/>
                <w:szCs w:val="18"/>
              </w:rPr>
              <w:t xml:space="preserve"> de productos </w:t>
            </w:r>
            <w:proofErr w:type="spellStart"/>
            <w:r w:rsidRPr="00C50686">
              <w:rPr>
                <w:rFonts w:ascii="Calibri" w:eastAsia="Times New Roman" w:hAnsi="Calibri"/>
                <w:color w:val="FF0000"/>
                <w:sz w:val="18"/>
                <w:szCs w:val="18"/>
              </w:rPr>
              <w:t>cerámicos</w:t>
            </w:r>
            <w:proofErr w:type="spellEnd"/>
            <w:r w:rsidRPr="00C50686">
              <w:rPr>
                <w:rFonts w:ascii="Calibri" w:eastAsia="Times New Roman" w:hAnsi="Calibri"/>
                <w:color w:val="FF0000"/>
                <w:sz w:val="18"/>
                <w:szCs w:val="18"/>
              </w:rPr>
              <w:t xml:space="preserve"> </w:t>
            </w:r>
          </w:p>
        </w:tc>
        <w:tc>
          <w:tcPr>
            <w:tcW w:w="3380" w:type="dxa"/>
            <w:tcBorders>
              <w:top w:val="nil"/>
              <w:left w:val="nil"/>
              <w:bottom w:val="single" w:sz="4" w:space="0" w:color="auto"/>
              <w:right w:val="single" w:sz="4" w:space="0" w:color="auto"/>
            </w:tcBorders>
            <w:shd w:val="clear" w:color="auto" w:fill="auto"/>
            <w:vAlign w:val="center"/>
            <w:hideMark/>
          </w:tcPr>
          <w:p w14:paraId="31F1562D" w14:textId="77777777" w:rsidR="009F0AD2" w:rsidRPr="00C50686" w:rsidRDefault="009F0AD2" w:rsidP="009F0AD2">
            <w:pPr>
              <w:rPr>
                <w:rFonts w:ascii="Calibri" w:eastAsia="Times New Roman" w:hAnsi="Calibri"/>
                <w:color w:val="FF0000"/>
                <w:sz w:val="18"/>
                <w:szCs w:val="18"/>
              </w:rPr>
            </w:pPr>
            <w:r w:rsidRPr="00C50686">
              <w:rPr>
                <w:rFonts w:ascii="Calibri" w:eastAsia="Times New Roman" w:hAnsi="Calibri"/>
                <w:color w:val="FF0000"/>
                <w:sz w:val="18"/>
                <w:szCs w:val="18"/>
              </w:rPr>
              <w:t xml:space="preserve">Ciencias y </w:t>
            </w:r>
            <w:proofErr w:type="spellStart"/>
            <w:r w:rsidRPr="00C50686">
              <w:rPr>
                <w:rFonts w:ascii="Calibri" w:eastAsia="Times New Roman" w:hAnsi="Calibri"/>
                <w:color w:val="FF0000"/>
                <w:sz w:val="18"/>
                <w:szCs w:val="18"/>
              </w:rPr>
              <w:t>Tecnología</w:t>
            </w:r>
            <w:proofErr w:type="spellEnd"/>
            <w:r w:rsidRPr="00C50686">
              <w:rPr>
                <w:rFonts w:ascii="Calibri" w:eastAsia="Times New Roman" w:hAnsi="Calibri"/>
                <w:color w:val="FF0000"/>
                <w:sz w:val="18"/>
                <w:szCs w:val="18"/>
              </w:rPr>
              <w:t xml:space="preserve"> </w:t>
            </w:r>
          </w:p>
        </w:tc>
      </w:tr>
    </w:tbl>
    <w:p w14:paraId="674D03CD" w14:textId="77777777" w:rsidR="002750FD" w:rsidRPr="00C50686" w:rsidRDefault="002750FD">
      <w:pPr>
        <w:rPr>
          <w:color w:val="FF0000"/>
        </w:rPr>
      </w:pPr>
    </w:p>
    <w:tbl>
      <w:tblPr>
        <w:tblpPr w:leftFromText="142" w:rightFromText="142" w:vertAnchor="text" w:horzAnchor="margin" w:tblpXSpec="center" w:tblpY="1"/>
        <w:tblOverlap w:val="never"/>
        <w:tblW w:w="0" w:type="auto"/>
        <w:tblLook w:val="0000" w:firstRow="0" w:lastRow="0" w:firstColumn="0" w:lastColumn="0" w:noHBand="0" w:noVBand="0"/>
      </w:tblPr>
      <w:tblGrid>
        <w:gridCol w:w="8730"/>
      </w:tblGrid>
      <w:tr w:rsidR="00C50686" w:rsidRPr="00C50686" w14:paraId="7CA2A976" w14:textId="77777777" w:rsidTr="00BF772F">
        <w:trPr>
          <w:trHeight w:val="554"/>
        </w:trPr>
        <w:tc>
          <w:tcPr>
            <w:tcW w:w="0" w:type="auto"/>
            <w:shd w:val="clear" w:color="auto" w:fill="FFFFFF" w:themeFill="background1"/>
          </w:tcPr>
          <w:p w14:paraId="0300826D" w14:textId="77777777" w:rsidR="002750FD" w:rsidRPr="00C50686" w:rsidRDefault="002750FD" w:rsidP="00072990">
            <w:pPr>
              <w:pStyle w:val="Ttulo1"/>
              <w:rPr>
                <w:color w:val="FF0000"/>
              </w:rPr>
            </w:pPr>
            <w:r w:rsidRPr="00C50686">
              <w:rPr>
                <w:color w:val="FF0000"/>
              </w:rPr>
              <w:t xml:space="preserve">4.4.1. PRUEBAS DE ACCESO A LOS CICLOS FORMATIVOS DE GRADO SUPERIOR </w:t>
            </w:r>
          </w:p>
          <w:p w14:paraId="45983E81" w14:textId="77777777" w:rsidR="002750FD" w:rsidRPr="00C50686" w:rsidRDefault="002750FD" w:rsidP="00072990">
            <w:pPr>
              <w:widowControl w:val="0"/>
              <w:autoSpaceDE w:val="0"/>
              <w:spacing w:line="220" w:lineRule="exact"/>
              <w:ind w:firstLine="499"/>
              <w:jc w:val="both"/>
              <w:rPr>
                <w:color w:val="FF0000"/>
              </w:rPr>
            </w:pPr>
            <w:r w:rsidRPr="00C50686">
              <w:rPr>
                <w:rFonts w:ascii="NewsGotT" w:hAnsi="NewsGotT" w:cs="Arial"/>
                <w:b/>
                <w:color w:val="FF0000"/>
                <w:sz w:val="20"/>
                <w:szCs w:val="20"/>
              </w:rPr>
              <w:t xml:space="preserve"> (actualizado </w:t>
            </w:r>
            <w:proofErr w:type="gramStart"/>
            <w:r w:rsidRPr="00C50686">
              <w:rPr>
                <w:rFonts w:ascii="NewsGotT" w:hAnsi="NewsGotT" w:cs="Arial"/>
                <w:b/>
                <w:color w:val="FF0000"/>
                <w:sz w:val="20"/>
                <w:szCs w:val="20"/>
              </w:rPr>
              <w:t>según  Orden</w:t>
            </w:r>
            <w:proofErr w:type="gramEnd"/>
            <w:r w:rsidRPr="00C50686">
              <w:rPr>
                <w:rFonts w:ascii="NewsGotT" w:hAnsi="NewsGotT" w:cs="Arial"/>
                <w:b/>
                <w:color w:val="FF0000"/>
                <w:sz w:val="20"/>
                <w:szCs w:val="20"/>
              </w:rPr>
              <w:t xml:space="preserve"> de 21 de febrero de 2017)</w:t>
            </w:r>
          </w:p>
        </w:tc>
      </w:tr>
    </w:tbl>
    <w:p w14:paraId="0D79BEFA" w14:textId="284A16CD" w:rsidR="002750FD" w:rsidRPr="00C50686" w:rsidRDefault="002750FD" w:rsidP="002750FD">
      <w:pPr>
        <w:jc w:val="both"/>
        <w:rPr>
          <w:color w:val="FF0000"/>
        </w:rPr>
      </w:pPr>
    </w:p>
    <w:p w14:paraId="12A04102" w14:textId="77777777" w:rsidR="002750FD" w:rsidRPr="00C50686" w:rsidRDefault="002750FD" w:rsidP="002750FD">
      <w:pPr>
        <w:widowControl w:val="0"/>
        <w:autoSpaceDE w:val="0"/>
        <w:spacing w:line="220" w:lineRule="exact"/>
        <w:ind w:firstLine="499"/>
        <w:jc w:val="both"/>
        <w:rPr>
          <w:color w:val="FF0000"/>
        </w:rPr>
      </w:pPr>
      <w:r w:rsidRPr="00C50686">
        <w:rPr>
          <w:rFonts w:ascii="NewsGotT" w:hAnsi="NewsGotT" w:cs="Arial"/>
          <w:color w:val="FF0000"/>
          <w:sz w:val="20"/>
          <w:szCs w:val="20"/>
        </w:rPr>
        <w:t>De conformidad con el artículo 20.1 del Real Decreto 1147/2011, de 29 de julio, la prueba de acceso a la formación profesional de grado superior</w:t>
      </w:r>
      <w:r w:rsidRPr="00C50686">
        <w:rPr>
          <w:color w:val="FF0000"/>
        </w:rPr>
        <w:t xml:space="preserve"> </w:t>
      </w:r>
      <w:r w:rsidRPr="00C50686">
        <w:rPr>
          <w:rFonts w:ascii="NewsGotT" w:hAnsi="NewsGotT" w:cs="Arial"/>
          <w:b/>
          <w:color w:val="FF0000"/>
          <w:sz w:val="20"/>
          <w:szCs w:val="20"/>
        </w:rPr>
        <w:t>tendrá por objeto acreditar que el alumno o alumna posee la madurez necesaria en relación con los objetivos del bachillerato, así como los conocimientos específicos que se requieran para el ciclo formativo al que desee acceder.</w:t>
      </w:r>
      <w:r w:rsidRPr="00C50686">
        <w:rPr>
          <w:color w:val="FF0000"/>
        </w:rPr>
        <w:t xml:space="preserve"> </w:t>
      </w:r>
    </w:p>
    <w:p w14:paraId="264BD45E" w14:textId="77777777" w:rsidR="002750FD" w:rsidRPr="00C50686" w:rsidRDefault="002750FD" w:rsidP="002750FD">
      <w:pPr>
        <w:jc w:val="both"/>
        <w:rPr>
          <w:rFonts w:ascii="NewsGotT" w:hAnsi="NewsGotT" w:cs="Arial"/>
          <w:color w:val="FF0000"/>
          <w:sz w:val="20"/>
          <w:szCs w:val="20"/>
          <w:u w:val="single"/>
        </w:rPr>
      </w:pPr>
      <w:bookmarkStart w:id="1" w:name="_GoBack"/>
      <w:r w:rsidRPr="00C50686">
        <w:rPr>
          <w:rFonts w:ascii="NewsGotT" w:hAnsi="NewsGotT" w:cs="Arial"/>
          <w:color w:val="FF0000"/>
          <w:sz w:val="20"/>
          <w:szCs w:val="20"/>
          <w:u w:val="single"/>
        </w:rPr>
        <w:t xml:space="preserve">Para participar en la prueba de acceso a los ciclos formativos de grado superior, se requerirá: </w:t>
      </w:r>
    </w:p>
    <w:bookmarkEnd w:id="1"/>
    <w:p w14:paraId="210419CD" w14:textId="77777777" w:rsidR="002750FD" w:rsidRPr="00C50686" w:rsidRDefault="002750FD" w:rsidP="002750FD">
      <w:pPr>
        <w:jc w:val="both"/>
        <w:rPr>
          <w:rFonts w:ascii="NewsGotT" w:hAnsi="NewsGotT" w:cs="Arial"/>
          <w:color w:val="FF0000"/>
          <w:sz w:val="20"/>
          <w:szCs w:val="20"/>
        </w:rPr>
      </w:pPr>
      <w:r w:rsidRPr="00C50686">
        <w:rPr>
          <w:rFonts w:ascii="NewsGotT" w:hAnsi="NewsGotT" w:cs="Arial"/>
          <w:color w:val="FF0000"/>
          <w:sz w:val="20"/>
          <w:szCs w:val="20"/>
        </w:rPr>
        <w:t>a) No reunir ninguno de los requisitos académicos que permiten el acceso a dichas enseñanzas.</w:t>
      </w:r>
    </w:p>
    <w:p w14:paraId="28EAA871" w14:textId="355E9A80" w:rsidR="002750FD" w:rsidRPr="00C50686" w:rsidRDefault="002750FD" w:rsidP="002750FD">
      <w:pPr>
        <w:jc w:val="both"/>
        <w:rPr>
          <w:rFonts w:ascii="NewsGotT" w:hAnsi="NewsGotT" w:cs="Arial"/>
          <w:color w:val="FF0000"/>
          <w:sz w:val="20"/>
          <w:szCs w:val="20"/>
        </w:rPr>
      </w:pPr>
      <w:r w:rsidRPr="00C50686">
        <w:rPr>
          <w:rFonts w:ascii="NewsGotT" w:hAnsi="NewsGotT" w:cs="Arial"/>
          <w:color w:val="FF0000"/>
          <w:sz w:val="20"/>
          <w:szCs w:val="20"/>
        </w:rPr>
        <w:t xml:space="preserve"> b) Tener cumplidos diecinueve años de edad o cumplirlos en el año natural de realización de la prueba. </w:t>
      </w:r>
    </w:p>
    <w:p w14:paraId="4D4CD22A" w14:textId="77777777" w:rsidR="002750FD" w:rsidRPr="002750FD" w:rsidRDefault="002750FD" w:rsidP="002750FD">
      <w:pPr>
        <w:widowControl w:val="0"/>
        <w:autoSpaceDE w:val="0"/>
        <w:spacing w:line="220" w:lineRule="exact"/>
        <w:ind w:firstLine="499"/>
        <w:jc w:val="both"/>
        <w:rPr>
          <w:rFonts w:ascii="NewsGotT" w:hAnsi="NewsGotT" w:cs="Arial"/>
          <w:color w:val="FF0000"/>
          <w:sz w:val="20"/>
          <w:szCs w:val="20"/>
        </w:rPr>
      </w:pPr>
      <w:r w:rsidRPr="00C50686">
        <w:rPr>
          <w:rFonts w:ascii="NewsGotT" w:hAnsi="NewsGotT" w:cs="Arial"/>
          <w:color w:val="FF0000"/>
          <w:sz w:val="20"/>
          <w:szCs w:val="20"/>
        </w:rPr>
        <w:t xml:space="preserve">La prueba de acceso a los ciclos formativos de grado superior se adecuará </w:t>
      </w:r>
      <w:r w:rsidRPr="002750FD">
        <w:rPr>
          <w:rFonts w:ascii="NewsGotT" w:hAnsi="NewsGotT" w:cs="Arial"/>
          <w:color w:val="FF0000"/>
          <w:sz w:val="20"/>
          <w:szCs w:val="20"/>
        </w:rPr>
        <w:t>a los aspectos básicos del currículo vigente de bachillerato en Andalucía, teniendo especialmente como referencia las siguientes competencias básicas establecidas en el anexo III del Real Decreto 1147/2011, de 29 de julio:</w:t>
      </w:r>
    </w:p>
    <w:p w14:paraId="17276A4E" w14:textId="6ADEAB89" w:rsidR="002750FD" w:rsidRPr="002750FD" w:rsidRDefault="002750FD" w:rsidP="002750FD">
      <w:pPr>
        <w:widowControl w:val="0"/>
        <w:autoSpaceDE w:val="0"/>
        <w:spacing w:line="220" w:lineRule="exact"/>
        <w:ind w:firstLine="499"/>
        <w:jc w:val="both"/>
        <w:rPr>
          <w:rFonts w:ascii="NewsGotT" w:hAnsi="NewsGotT" w:cs="Arial"/>
          <w:color w:val="FF0000"/>
          <w:sz w:val="20"/>
          <w:szCs w:val="20"/>
        </w:rPr>
      </w:pPr>
      <w:r w:rsidRPr="002750FD">
        <w:rPr>
          <w:rFonts w:ascii="NewsGotT" w:hAnsi="NewsGotT" w:cs="Arial"/>
          <w:color w:val="FF0000"/>
          <w:sz w:val="20"/>
          <w:szCs w:val="20"/>
        </w:rPr>
        <w:t xml:space="preserve">a) Tratamiento de la información y competencia digital. </w:t>
      </w:r>
    </w:p>
    <w:p w14:paraId="5E25EC07" w14:textId="77777777" w:rsidR="002750FD" w:rsidRPr="002750FD" w:rsidRDefault="002750FD" w:rsidP="002750FD">
      <w:pPr>
        <w:widowControl w:val="0"/>
        <w:autoSpaceDE w:val="0"/>
        <w:spacing w:line="220" w:lineRule="exact"/>
        <w:ind w:firstLine="499"/>
        <w:jc w:val="both"/>
        <w:rPr>
          <w:rFonts w:ascii="NewsGotT" w:hAnsi="NewsGotT" w:cs="Arial"/>
          <w:color w:val="FF0000"/>
          <w:sz w:val="20"/>
          <w:szCs w:val="20"/>
        </w:rPr>
      </w:pPr>
      <w:r w:rsidRPr="002750FD">
        <w:rPr>
          <w:rFonts w:ascii="NewsGotT" w:hAnsi="NewsGotT" w:cs="Arial"/>
          <w:color w:val="FF0000"/>
          <w:sz w:val="20"/>
          <w:szCs w:val="20"/>
        </w:rPr>
        <w:t xml:space="preserve">b) Competencia en comunicación lingüística. </w:t>
      </w:r>
    </w:p>
    <w:p w14:paraId="6FDCC37F" w14:textId="77777777" w:rsidR="002750FD" w:rsidRPr="002750FD" w:rsidRDefault="002750FD" w:rsidP="002750FD">
      <w:pPr>
        <w:widowControl w:val="0"/>
        <w:autoSpaceDE w:val="0"/>
        <w:spacing w:line="220" w:lineRule="exact"/>
        <w:ind w:firstLine="499"/>
        <w:jc w:val="both"/>
        <w:rPr>
          <w:rFonts w:ascii="NewsGotT" w:hAnsi="NewsGotT" w:cs="Arial"/>
          <w:color w:val="FF0000"/>
          <w:sz w:val="20"/>
          <w:szCs w:val="20"/>
        </w:rPr>
      </w:pPr>
      <w:r w:rsidRPr="002750FD">
        <w:rPr>
          <w:rFonts w:ascii="NewsGotT" w:hAnsi="NewsGotT" w:cs="Arial"/>
          <w:color w:val="FF0000"/>
          <w:sz w:val="20"/>
          <w:szCs w:val="20"/>
        </w:rPr>
        <w:t xml:space="preserve">c) Competencia en el conocimiento y la interacción con el mundo físico. </w:t>
      </w:r>
    </w:p>
    <w:p w14:paraId="0344E21E" w14:textId="77777777" w:rsidR="002750FD" w:rsidRPr="002750FD" w:rsidRDefault="002750FD" w:rsidP="002750FD">
      <w:pPr>
        <w:widowControl w:val="0"/>
        <w:autoSpaceDE w:val="0"/>
        <w:spacing w:line="220" w:lineRule="exact"/>
        <w:ind w:firstLine="499"/>
        <w:jc w:val="both"/>
        <w:rPr>
          <w:rFonts w:ascii="NewsGotT" w:hAnsi="NewsGotT" w:cs="Arial"/>
          <w:color w:val="FF0000"/>
          <w:sz w:val="20"/>
          <w:szCs w:val="20"/>
        </w:rPr>
      </w:pPr>
      <w:r w:rsidRPr="002750FD">
        <w:rPr>
          <w:rFonts w:ascii="NewsGotT" w:hAnsi="NewsGotT" w:cs="Arial"/>
          <w:color w:val="FF0000"/>
          <w:sz w:val="20"/>
          <w:szCs w:val="20"/>
        </w:rPr>
        <w:t xml:space="preserve">d) Competencia social y ciudadana. </w:t>
      </w:r>
    </w:p>
    <w:p w14:paraId="04A3397F" w14:textId="77777777" w:rsidR="002750FD" w:rsidRDefault="002750FD" w:rsidP="002750FD">
      <w:pPr>
        <w:rPr>
          <w:color w:val="FF0000"/>
        </w:rPr>
      </w:pPr>
    </w:p>
    <w:p w14:paraId="04E17125" w14:textId="54B6E8B9" w:rsidR="002750FD" w:rsidRPr="002750FD" w:rsidRDefault="002750FD" w:rsidP="002750FD">
      <w:pPr>
        <w:rPr>
          <w:rFonts w:ascii="NewsGotT" w:hAnsi="NewsGotT" w:cs="Arial"/>
          <w:color w:val="FF0000"/>
          <w:sz w:val="20"/>
          <w:szCs w:val="20"/>
        </w:rPr>
      </w:pPr>
      <w:r w:rsidRPr="00B3220D">
        <w:rPr>
          <w:color w:val="FF0000"/>
        </w:rPr>
        <w:lastRenderedPageBreak/>
        <w:t>L</w:t>
      </w:r>
      <w:r w:rsidRPr="002750FD">
        <w:rPr>
          <w:rFonts w:ascii="NewsGotT" w:hAnsi="NewsGotT" w:cs="Arial"/>
          <w:color w:val="FF0000"/>
          <w:sz w:val="20"/>
          <w:szCs w:val="20"/>
        </w:rPr>
        <w:t xml:space="preserve">a prueba de acceso a los ciclos formativos de grado superior constará de dos partes: </w:t>
      </w:r>
    </w:p>
    <w:p w14:paraId="57BE3ECB"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a) </w:t>
      </w:r>
      <w:r w:rsidRPr="002750FD">
        <w:rPr>
          <w:rFonts w:ascii="NewsGotT" w:hAnsi="NewsGotT" w:cs="Arial"/>
          <w:b/>
          <w:color w:val="FF0000"/>
          <w:sz w:val="20"/>
          <w:szCs w:val="20"/>
        </w:rPr>
        <w:t>La parte común</w:t>
      </w:r>
      <w:r w:rsidRPr="002750FD">
        <w:rPr>
          <w:rFonts w:ascii="NewsGotT" w:hAnsi="NewsGotT" w:cs="Arial"/>
          <w:color w:val="FF0000"/>
          <w:sz w:val="20"/>
          <w:szCs w:val="20"/>
        </w:rPr>
        <w:t xml:space="preserve">, que se compone de tres ejercicios diferenciados, tendrá carácter instrumental y desarrollará los objetivos de bachillerato de las siguientes materias: </w:t>
      </w:r>
    </w:p>
    <w:p w14:paraId="387BE2B1" w14:textId="77777777" w:rsidR="002750FD" w:rsidRPr="002750FD" w:rsidRDefault="002750FD" w:rsidP="002750FD">
      <w:pPr>
        <w:spacing w:line="276" w:lineRule="auto"/>
        <w:rPr>
          <w:rFonts w:ascii="NewsGotT" w:hAnsi="NewsGotT" w:cs="Arial"/>
          <w:color w:val="FF0000"/>
          <w:sz w:val="20"/>
          <w:szCs w:val="20"/>
        </w:rPr>
      </w:pPr>
      <w:r w:rsidRPr="002750FD">
        <w:rPr>
          <w:rFonts w:ascii="NewsGotT" w:hAnsi="NewsGotT" w:cs="Arial"/>
          <w:color w:val="FF0000"/>
          <w:sz w:val="20"/>
          <w:szCs w:val="20"/>
        </w:rPr>
        <w:t xml:space="preserve">1.ª Lengua Castellana y Literatura. </w:t>
      </w:r>
    </w:p>
    <w:p w14:paraId="03B4774C" w14:textId="77777777" w:rsidR="002750FD" w:rsidRPr="002750FD" w:rsidRDefault="002750FD" w:rsidP="002750FD">
      <w:pPr>
        <w:spacing w:line="276" w:lineRule="auto"/>
        <w:rPr>
          <w:rFonts w:ascii="NewsGotT" w:hAnsi="NewsGotT" w:cs="Arial"/>
          <w:color w:val="FF0000"/>
          <w:sz w:val="20"/>
          <w:szCs w:val="20"/>
        </w:rPr>
      </w:pPr>
      <w:r w:rsidRPr="002750FD">
        <w:rPr>
          <w:rFonts w:ascii="NewsGotT" w:hAnsi="NewsGotT" w:cs="Arial"/>
          <w:color w:val="FF0000"/>
          <w:sz w:val="20"/>
          <w:szCs w:val="20"/>
        </w:rPr>
        <w:t>2.ª Lengua Extranjera (se elegirá entre inglés o francés).</w:t>
      </w:r>
    </w:p>
    <w:p w14:paraId="731D4F4B" w14:textId="3D597E8E" w:rsidR="002750FD" w:rsidRPr="00072990" w:rsidRDefault="002750FD" w:rsidP="00072990">
      <w:pPr>
        <w:spacing w:line="276" w:lineRule="auto"/>
        <w:rPr>
          <w:rFonts w:ascii="NewsGotT" w:hAnsi="NewsGotT" w:cs="Arial"/>
          <w:color w:val="FF0000"/>
          <w:sz w:val="20"/>
          <w:szCs w:val="20"/>
        </w:rPr>
      </w:pPr>
      <w:r w:rsidRPr="002750FD">
        <w:rPr>
          <w:rFonts w:ascii="NewsGotT" w:hAnsi="NewsGotT" w:cs="Arial"/>
          <w:color w:val="FF0000"/>
          <w:sz w:val="20"/>
          <w:szCs w:val="20"/>
        </w:rPr>
        <w:t xml:space="preserve">3.ª Matemáticas. </w:t>
      </w:r>
    </w:p>
    <w:p w14:paraId="4677D699"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b) </w:t>
      </w:r>
      <w:r w:rsidRPr="002750FD">
        <w:rPr>
          <w:rFonts w:ascii="NewsGotT" w:hAnsi="NewsGotT" w:cs="Arial"/>
          <w:b/>
          <w:color w:val="FF0000"/>
          <w:sz w:val="20"/>
          <w:szCs w:val="20"/>
        </w:rPr>
        <w:t>La parte específica</w:t>
      </w:r>
      <w:r w:rsidRPr="002750FD">
        <w:rPr>
          <w:rFonts w:ascii="NewsGotT" w:hAnsi="NewsGotT" w:cs="Arial"/>
          <w:color w:val="FF0000"/>
          <w:sz w:val="20"/>
          <w:szCs w:val="20"/>
        </w:rPr>
        <w:t xml:space="preserve">, que valorará las capacidades de base referentes al campo profesional de que se trate, se organizará en tres opciones, según la familia profesional a la que se desee acceder, conforme figura en el Anexo: </w:t>
      </w:r>
    </w:p>
    <w:p w14:paraId="7E708A37"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1.ª Opción A: Humanidades y Ciencias Sociales. </w:t>
      </w:r>
    </w:p>
    <w:p w14:paraId="3E7349A1"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2.ª Opción B: Ciencias I. </w:t>
      </w:r>
    </w:p>
    <w:p w14:paraId="11BA036E" w14:textId="1BB64751" w:rsid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3.ª Opción C: Ciencias II. </w:t>
      </w:r>
    </w:p>
    <w:p w14:paraId="3ADABC0D" w14:textId="77777777" w:rsidR="002750FD" w:rsidRPr="002750FD" w:rsidRDefault="002750FD" w:rsidP="002750FD">
      <w:pPr>
        <w:rPr>
          <w:rFonts w:ascii="NewsGotT" w:hAnsi="NewsGotT" w:cs="Arial"/>
          <w:color w:val="FF0000"/>
          <w:sz w:val="20"/>
          <w:szCs w:val="20"/>
        </w:rPr>
      </w:pPr>
    </w:p>
    <w:p w14:paraId="28225B45"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La parte específica de la prueba de acceso consta de dos ejercicios diferenciados. Cada una de las opciones de la parte específica de la prueba de acceso consta de tres materias, de las que cada aspirante debe elegir en el momento de solicitar la prueba dos. </w:t>
      </w:r>
    </w:p>
    <w:p w14:paraId="195C9217" w14:textId="77777777" w:rsid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Las materias de las que consta la parte específica de cada una de las opciones y que tendrán como referencia las correspondientes materias del currículo de bachillerato en Andalucía son: </w:t>
      </w:r>
    </w:p>
    <w:p w14:paraId="79F62B41" w14:textId="77777777" w:rsidR="002750FD" w:rsidRDefault="002750FD" w:rsidP="002750FD">
      <w:pPr>
        <w:rPr>
          <w:rFonts w:ascii="NewsGotT" w:hAnsi="NewsGotT" w:cs="Arial"/>
          <w:color w:val="FF0000"/>
          <w:sz w:val="20"/>
          <w:szCs w:val="20"/>
        </w:rPr>
      </w:pPr>
      <w:r w:rsidRPr="002750FD">
        <w:rPr>
          <w:rFonts w:ascii="NewsGotT" w:hAnsi="NewsGotT" w:cs="Arial"/>
          <w:color w:val="FF0000"/>
          <w:sz w:val="20"/>
          <w:szCs w:val="20"/>
        </w:rPr>
        <w:t>a) Opción A: Economía de la Empresa, Geografía y Segunda Lengua Extranjera: inglés o francés.</w:t>
      </w:r>
    </w:p>
    <w:p w14:paraId="49142468" w14:textId="514B6863"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b) Opción B: Física, Dibujo Técnico y Tecnología Industrial. </w:t>
      </w:r>
    </w:p>
    <w:p w14:paraId="24C5886B"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c) Opción C: Química, Biología y Ciencias de la Tierra y Medio Ambiente. </w:t>
      </w:r>
    </w:p>
    <w:p w14:paraId="490F3428" w14:textId="77777777" w:rsidR="002750FD" w:rsidRPr="002750FD" w:rsidRDefault="002750FD" w:rsidP="002750FD">
      <w:pPr>
        <w:rPr>
          <w:rFonts w:ascii="NewsGotT" w:hAnsi="NewsGotT" w:cs="Arial"/>
          <w:color w:val="FF0000"/>
          <w:sz w:val="20"/>
          <w:szCs w:val="20"/>
        </w:rPr>
      </w:pPr>
      <w:r w:rsidRPr="002750FD">
        <w:rPr>
          <w:rFonts w:ascii="NewsGotT" w:hAnsi="NewsGotT" w:cs="Arial"/>
          <w:color w:val="FF0000"/>
          <w:sz w:val="20"/>
          <w:szCs w:val="20"/>
        </w:rPr>
        <w:t xml:space="preserve">En el caso de la opción A, si la persona aspirante elige como materia de examen de la parte específica la Segunda Lengua Extranjera, ésta deberá ser distinta a la elegida en la parte común. </w:t>
      </w:r>
    </w:p>
    <w:p w14:paraId="262C21AE" w14:textId="77777777" w:rsidR="00530BE6" w:rsidRDefault="00530BE6" w:rsidP="00530BE6"/>
    <w:tbl>
      <w:tblPr>
        <w:tblpPr w:leftFromText="141" w:rightFromText="141" w:vertAnchor="text" w:horzAnchor="page" w:tblpX="1270" w:tblpY="133"/>
        <w:tblOverlap w:val="never"/>
        <w:tblW w:w="9917" w:type="dxa"/>
        <w:tblLook w:val="0000" w:firstRow="0" w:lastRow="0" w:firstColumn="0" w:lastColumn="0" w:noHBand="0" w:noVBand="0"/>
      </w:tblPr>
      <w:tblGrid>
        <w:gridCol w:w="2823"/>
        <w:gridCol w:w="3422"/>
        <w:gridCol w:w="3672"/>
      </w:tblGrid>
      <w:tr w:rsidR="00072990" w:rsidRPr="000E71E3" w14:paraId="6FBF131D" w14:textId="77777777" w:rsidTr="005A3139">
        <w:trPr>
          <w:trHeight w:val="563"/>
        </w:trPr>
        <w:tc>
          <w:tcPr>
            <w:tcW w:w="1423" w:type="pct"/>
            <w:tcBorders>
              <w:top w:val="single" w:sz="4" w:space="0" w:color="000000"/>
              <w:left w:val="single" w:sz="4" w:space="0" w:color="000000"/>
              <w:bottom w:val="single" w:sz="4" w:space="0" w:color="000000"/>
            </w:tcBorders>
            <w:shd w:val="clear" w:color="auto" w:fill="D9D9D9"/>
          </w:tcPr>
          <w:p w14:paraId="13C025C1" w14:textId="77777777" w:rsidR="00072990" w:rsidRPr="00C50686" w:rsidRDefault="00072990" w:rsidP="00072990">
            <w:pPr>
              <w:autoSpaceDE w:val="0"/>
              <w:snapToGrid w:val="0"/>
              <w:spacing w:before="40" w:after="40" w:line="220" w:lineRule="exact"/>
              <w:jc w:val="center"/>
              <w:rPr>
                <w:rFonts w:ascii="NewsGotT" w:eastAsia="SimSun" w:hAnsi="NewsGotT" w:cs="Arial"/>
                <w:b/>
                <w:bCs/>
                <w:color w:val="FF0000"/>
                <w:spacing w:val="20"/>
                <w:sz w:val="18"/>
                <w:szCs w:val="18"/>
              </w:rPr>
            </w:pPr>
            <w:r w:rsidRPr="00C50686">
              <w:rPr>
                <w:rFonts w:ascii="NewsGotT" w:eastAsia="SimSun" w:hAnsi="NewsGotT" w:cs="Arial"/>
                <w:b/>
                <w:bCs/>
                <w:color w:val="FF0000"/>
                <w:spacing w:val="20"/>
                <w:sz w:val="18"/>
                <w:szCs w:val="18"/>
              </w:rPr>
              <w:t>OPCIÓN A</w:t>
            </w:r>
          </w:p>
        </w:tc>
        <w:tc>
          <w:tcPr>
            <w:tcW w:w="1725" w:type="pct"/>
            <w:tcBorders>
              <w:top w:val="single" w:sz="4" w:space="0" w:color="000000"/>
              <w:left w:val="single" w:sz="4" w:space="0" w:color="000000"/>
              <w:bottom w:val="single" w:sz="4" w:space="0" w:color="000000"/>
            </w:tcBorders>
            <w:shd w:val="clear" w:color="auto" w:fill="D9D9D9"/>
          </w:tcPr>
          <w:p w14:paraId="4D7507E6" w14:textId="77777777" w:rsidR="00072990" w:rsidRPr="00C50686" w:rsidRDefault="00072990" w:rsidP="00072990">
            <w:pPr>
              <w:autoSpaceDE w:val="0"/>
              <w:snapToGrid w:val="0"/>
              <w:spacing w:before="40" w:after="40" w:line="220" w:lineRule="exact"/>
              <w:jc w:val="center"/>
              <w:rPr>
                <w:rFonts w:ascii="NewsGotT" w:eastAsia="SimSun" w:hAnsi="NewsGotT" w:cs="Arial"/>
                <w:b/>
                <w:bCs/>
                <w:color w:val="FF0000"/>
                <w:spacing w:val="20"/>
                <w:sz w:val="18"/>
                <w:szCs w:val="18"/>
              </w:rPr>
            </w:pPr>
            <w:r w:rsidRPr="00C50686">
              <w:rPr>
                <w:rFonts w:ascii="NewsGotT" w:eastAsia="SimSun" w:hAnsi="NewsGotT" w:cs="Arial"/>
                <w:b/>
                <w:bCs/>
                <w:color w:val="FF0000"/>
                <w:spacing w:val="20"/>
                <w:sz w:val="18"/>
                <w:szCs w:val="18"/>
              </w:rPr>
              <w:t>OPCIÓN B</w:t>
            </w:r>
          </w:p>
        </w:tc>
        <w:tc>
          <w:tcPr>
            <w:tcW w:w="1851" w:type="pct"/>
            <w:tcBorders>
              <w:top w:val="single" w:sz="4" w:space="0" w:color="000000"/>
              <w:left w:val="single" w:sz="4" w:space="0" w:color="000000"/>
              <w:bottom w:val="single" w:sz="4" w:space="0" w:color="000000"/>
              <w:right w:val="single" w:sz="4" w:space="0" w:color="000000"/>
            </w:tcBorders>
            <w:shd w:val="clear" w:color="auto" w:fill="D9D9D9"/>
          </w:tcPr>
          <w:p w14:paraId="1DBCD188" w14:textId="77777777" w:rsidR="00072990" w:rsidRPr="00C50686" w:rsidRDefault="00072990" w:rsidP="00072990">
            <w:pPr>
              <w:autoSpaceDE w:val="0"/>
              <w:snapToGrid w:val="0"/>
              <w:spacing w:before="40" w:after="40" w:line="220" w:lineRule="exact"/>
              <w:jc w:val="center"/>
              <w:rPr>
                <w:rFonts w:ascii="NewsGotT" w:hAnsi="NewsGotT"/>
                <w:color w:val="FF0000"/>
              </w:rPr>
            </w:pPr>
            <w:r w:rsidRPr="00C50686">
              <w:rPr>
                <w:rFonts w:ascii="NewsGotT" w:eastAsia="SimSun" w:hAnsi="NewsGotT" w:cs="Arial"/>
                <w:b/>
                <w:bCs/>
                <w:color w:val="FF0000"/>
                <w:spacing w:val="20"/>
                <w:sz w:val="18"/>
                <w:szCs w:val="18"/>
              </w:rPr>
              <w:t>OPCIÓN C</w:t>
            </w:r>
          </w:p>
        </w:tc>
      </w:tr>
      <w:tr w:rsidR="00072990" w:rsidRPr="000E71E3" w14:paraId="6FA082DB" w14:textId="77777777" w:rsidTr="005A3139">
        <w:tblPrEx>
          <w:tblCellMar>
            <w:left w:w="28" w:type="dxa"/>
          </w:tblCellMar>
        </w:tblPrEx>
        <w:trPr>
          <w:trHeight w:val="2811"/>
        </w:trPr>
        <w:tc>
          <w:tcPr>
            <w:tcW w:w="1423" w:type="pct"/>
            <w:tcBorders>
              <w:top w:val="single" w:sz="4" w:space="0" w:color="000000"/>
              <w:left w:val="single" w:sz="1" w:space="0" w:color="000000"/>
              <w:bottom w:val="single" w:sz="4" w:space="0" w:color="000000"/>
              <w:right w:val="single" w:sz="2" w:space="0" w:color="000000"/>
            </w:tcBorders>
            <w:shd w:val="clear" w:color="auto" w:fill="auto"/>
          </w:tcPr>
          <w:p w14:paraId="104D2F08" w14:textId="77777777" w:rsidR="00072990" w:rsidRPr="00C50686" w:rsidRDefault="00072990" w:rsidP="00072990">
            <w:pPr>
              <w:snapToGrid w:val="0"/>
              <w:spacing w:line="220" w:lineRule="exact"/>
              <w:rPr>
                <w:rFonts w:ascii="NewsGotT" w:hAnsi="NewsGotT" w:cs="Arial"/>
                <w:color w:val="FF0000"/>
                <w:sz w:val="18"/>
                <w:szCs w:val="18"/>
              </w:rPr>
            </w:pPr>
            <w:r w:rsidRPr="00C50686">
              <w:rPr>
                <w:rFonts w:ascii="NewsGotT" w:eastAsia="SimSun" w:hAnsi="NewsGotT" w:cs="Arial"/>
                <w:color w:val="FF0000"/>
                <w:sz w:val="18"/>
                <w:szCs w:val="18"/>
              </w:rPr>
              <w:t xml:space="preserve">Familias profesionales de: </w:t>
            </w:r>
          </w:p>
          <w:p w14:paraId="7C12042B"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Administración y gestión.</w:t>
            </w:r>
          </w:p>
          <w:p w14:paraId="5A36E3A6"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Comercio y marketing.</w:t>
            </w:r>
          </w:p>
          <w:p w14:paraId="06C8453A"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Hostelería y turismo.</w:t>
            </w:r>
          </w:p>
          <w:p w14:paraId="4C148774" w14:textId="77777777" w:rsidR="00072990" w:rsidRPr="00C50686" w:rsidRDefault="00072990" w:rsidP="00072990">
            <w:pPr>
              <w:widowControl w:val="0"/>
              <w:numPr>
                <w:ilvl w:val="0"/>
                <w:numId w:val="1"/>
              </w:numPr>
              <w:tabs>
                <w:tab w:val="clear" w:pos="0"/>
              </w:tabs>
              <w:suppressAutoHyphens/>
              <w:autoSpaceDE w:val="0"/>
              <w:spacing w:line="220" w:lineRule="exact"/>
              <w:ind w:hanging="33"/>
              <w:rPr>
                <w:rFonts w:ascii="NewsGotT" w:eastAsia="SimSun" w:hAnsi="NewsGotT" w:cs="Arial"/>
                <w:color w:val="FF0000"/>
                <w:sz w:val="18"/>
                <w:szCs w:val="18"/>
              </w:rPr>
            </w:pPr>
            <w:r w:rsidRPr="00C50686">
              <w:rPr>
                <w:rFonts w:ascii="NewsGotT" w:hAnsi="NewsGotT" w:cs="Arial"/>
                <w:color w:val="FF0000"/>
                <w:sz w:val="18"/>
                <w:szCs w:val="18"/>
              </w:rPr>
              <w:t xml:space="preserve"> Servicios socioculturales y a la Comunidad.</w:t>
            </w:r>
          </w:p>
        </w:tc>
        <w:tc>
          <w:tcPr>
            <w:tcW w:w="1725" w:type="pct"/>
            <w:tcBorders>
              <w:top w:val="single" w:sz="4" w:space="0" w:color="000000"/>
              <w:left w:val="single" w:sz="2" w:space="0" w:color="000000"/>
              <w:bottom w:val="single" w:sz="4" w:space="0" w:color="000000"/>
              <w:right w:val="single" w:sz="2" w:space="0" w:color="000000"/>
            </w:tcBorders>
            <w:shd w:val="clear" w:color="auto" w:fill="auto"/>
            <w:vAlign w:val="center"/>
          </w:tcPr>
          <w:p w14:paraId="4A9D4E9F" w14:textId="77777777" w:rsidR="00072990" w:rsidRPr="00C50686" w:rsidRDefault="00072990" w:rsidP="00072990">
            <w:pPr>
              <w:snapToGrid w:val="0"/>
              <w:spacing w:line="220" w:lineRule="exact"/>
              <w:rPr>
                <w:rFonts w:ascii="NewsGotT" w:eastAsia="SimSun" w:hAnsi="NewsGotT" w:cs="Arial"/>
                <w:color w:val="FF0000"/>
                <w:sz w:val="18"/>
                <w:szCs w:val="18"/>
              </w:rPr>
            </w:pPr>
            <w:r w:rsidRPr="00C50686">
              <w:rPr>
                <w:rFonts w:ascii="NewsGotT" w:eastAsia="SimSun" w:hAnsi="NewsGotT" w:cs="Arial"/>
                <w:color w:val="FF0000"/>
                <w:sz w:val="18"/>
                <w:szCs w:val="18"/>
              </w:rPr>
              <w:t xml:space="preserve">Familias profesionales de: </w:t>
            </w:r>
          </w:p>
          <w:p w14:paraId="4A46ADDF" w14:textId="4025D69D" w:rsidR="005A3139" w:rsidRPr="00C50686" w:rsidRDefault="005A3139" w:rsidP="00072990">
            <w:pPr>
              <w:snapToGrid w:val="0"/>
              <w:spacing w:line="220" w:lineRule="exact"/>
              <w:rPr>
                <w:rFonts w:ascii="NewsGotT" w:hAnsi="NewsGotT" w:cs="Arial"/>
                <w:color w:val="FF0000"/>
                <w:sz w:val="18"/>
                <w:szCs w:val="18"/>
              </w:rPr>
            </w:pPr>
            <w:r w:rsidRPr="00C50686">
              <w:rPr>
                <w:rFonts w:ascii="NewsGotT" w:eastAsia="SimSun" w:hAnsi="NewsGotT" w:cs="Arial"/>
                <w:color w:val="FF0000"/>
                <w:sz w:val="18"/>
                <w:szCs w:val="18"/>
              </w:rPr>
              <w:t>Arte y artesanía.</w:t>
            </w:r>
          </w:p>
          <w:p w14:paraId="0FDE0FAB"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Artes gráficas.</w:t>
            </w:r>
          </w:p>
          <w:p w14:paraId="550BC7CB"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Edificación y obra civil.</w:t>
            </w:r>
          </w:p>
          <w:p w14:paraId="3FFCAB2F"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Electricidad y electrónica</w:t>
            </w:r>
          </w:p>
          <w:p w14:paraId="5B400E41"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Energía y agua</w:t>
            </w:r>
          </w:p>
          <w:p w14:paraId="436FA7D5"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Fabricación mecánica.</w:t>
            </w:r>
          </w:p>
          <w:p w14:paraId="2D867683"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Imagen y sonido</w:t>
            </w:r>
          </w:p>
          <w:p w14:paraId="1A7D5B28"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Industrias extractivas.</w:t>
            </w:r>
          </w:p>
          <w:p w14:paraId="561EBFA8"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Informática y comunicaciones</w:t>
            </w:r>
          </w:p>
          <w:p w14:paraId="74AB7DB9" w14:textId="542EF9A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Instalación y mantenimiento.</w:t>
            </w:r>
            <w:r w:rsidR="005A3139" w:rsidRPr="00C50686">
              <w:rPr>
                <w:rFonts w:ascii="NewsGotT" w:hAnsi="NewsGotT" w:cs="Arial"/>
                <w:color w:val="FF0000"/>
                <w:sz w:val="18"/>
                <w:szCs w:val="18"/>
              </w:rPr>
              <w:t xml:space="preserve"> (excepto </w:t>
            </w:r>
            <w:r w:rsidR="00C50686" w:rsidRPr="00C50686">
              <w:rPr>
                <w:rFonts w:ascii="NewsGotT" w:hAnsi="NewsGotT" w:cs="Arial"/>
                <w:color w:val="FF0000"/>
                <w:sz w:val="18"/>
                <w:szCs w:val="18"/>
              </w:rPr>
              <w:t>Prevención y Riesgos Profesionales)</w:t>
            </w:r>
          </w:p>
          <w:p w14:paraId="72031F69"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Madera, mueble y corcho.</w:t>
            </w:r>
          </w:p>
          <w:p w14:paraId="7CD8ED10" w14:textId="77777777" w:rsidR="00072990" w:rsidRPr="00C50686" w:rsidRDefault="00072990" w:rsidP="00072990">
            <w:pPr>
              <w:widowControl w:val="0"/>
              <w:numPr>
                <w:ilvl w:val="0"/>
                <w:numId w:val="1"/>
              </w:numPr>
              <w:tabs>
                <w:tab w:val="clear" w:pos="0"/>
              </w:tabs>
              <w:suppressAutoHyphens/>
              <w:autoSpaceDE w:val="0"/>
              <w:spacing w:line="220" w:lineRule="exact"/>
              <w:ind w:left="24" w:hanging="4"/>
              <w:rPr>
                <w:rFonts w:ascii="NewsGotT" w:hAnsi="NewsGotT" w:cs="Arial"/>
                <w:color w:val="FF0000"/>
                <w:sz w:val="18"/>
                <w:szCs w:val="18"/>
              </w:rPr>
            </w:pPr>
            <w:r w:rsidRPr="00C50686">
              <w:rPr>
                <w:rFonts w:ascii="NewsGotT" w:hAnsi="NewsGotT" w:cs="Arial"/>
                <w:color w:val="FF0000"/>
                <w:sz w:val="18"/>
                <w:szCs w:val="18"/>
              </w:rPr>
              <w:t>Marítimo-pesquera (excepto acuicultura).</w:t>
            </w:r>
          </w:p>
          <w:p w14:paraId="290B6AA3" w14:textId="77777777" w:rsidR="00072990" w:rsidRPr="00C50686" w:rsidRDefault="00072990" w:rsidP="00072990">
            <w:pPr>
              <w:widowControl w:val="0"/>
              <w:numPr>
                <w:ilvl w:val="0"/>
                <w:numId w:val="1"/>
              </w:numPr>
              <w:tabs>
                <w:tab w:val="clear" w:pos="0"/>
              </w:tabs>
              <w:suppressAutoHyphens/>
              <w:autoSpaceDE w:val="0"/>
              <w:spacing w:line="220" w:lineRule="exact"/>
              <w:ind w:left="24" w:hanging="4"/>
              <w:rPr>
                <w:rFonts w:ascii="NewsGotT" w:hAnsi="NewsGotT" w:cs="Arial"/>
                <w:color w:val="FF0000"/>
                <w:sz w:val="18"/>
                <w:szCs w:val="18"/>
              </w:rPr>
            </w:pPr>
            <w:r w:rsidRPr="00C50686">
              <w:rPr>
                <w:rFonts w:ascii="NewsGotT" w:hAnsi="NewsGotT" w:cs="Arial"/>
                <w:color w:val="FF0000"/>
                <w:sz w:val="18"/>
                <w:szCs w:val="18"/>
              </w:rPr>
              <w:t>Textil, confección y piel (excepto curtidos procesos de ennoblecimiento).</w:t>
            </w:r>
          </w:p>
          <w:p w14:paraId="3606B161" w14:textId="77777777" w:rsidR="00072990" w:rsidRPr="00C50686" w:rsidRDefault="00072990" w:rsidP="00072990">
            <w:pPr>
              <w:widowControl w:val="0"/>
              <w:numPr>
                <w:ilvl w:val="0"/>
                <w:numId w:val="1"/>
              </w:numPr>
              <w:tabs>
                <w:tab w:val="clear" w:pos="0"/>
              </w:tabs>
              <w:suppressAutoHyphens/>
              <w:autoSpaceDE w:val="0"/>
              <w:spacing w:line="220" w:lineRule="exact"/>
              <w:ind w:left="24"/>
              <w:rPr>
                <w:rFonts w:ascii="NewsGotT" w:hAnsi="NewsGotT" w:cs="Arial"/>
                <w:color w:val="FF0000"/>
                <w:sz w:val="18"/>
                <w:szCs w:val="18"/>
              </w:rPr>
            </w:pPr>
            <w:r w:rsidRPr="00C50686">
              <w:rPr>
                <w:rFonts w:ascii="NewsGotT" w:hAnsi="NewsGotT" w:cs="Arial"/>
                <w:color w:val="FF0000"/>
                <w:sz w:val="18"/>
                <w:szCs w:val="18"/>
              </w:rPr>
              <w:t>Transporte y mantenimiento de vehículos.</w:t>
            </w:r>
          </w:p>
          <w:p w14:paraId="39CF98A0" w14:textId="77777777" w:rsidR="00072990" w:rsidRPr="00C50686" w:rsidRDefault="00072990" w:rsidP="00072990">
            <w:pPr>
              <w:widowControl w:val="0"/>
              <w:numPr>
                <w:ilvl w:val="0"/>
                <w:numId w:val="1"/>
              </w:numPr>
              <w:tabs>
                <w:tab w:val="clear" w:pos="0"/>
              </w:tabs>
              <w:suppressAutoHyphens/>
              <w:autoSpaceDE w:val="0"/>
              <w:spacing w:line="220" w:lineRule="exact"/>
              <w:ind w:left="24"/>
              <w:rPr>
                <w:rFonts w:ascii="NewsGotT" w:hAnsi="NewsGotT" w:cs="Arial"/>
                <w:color w:val="FF0000"/>
                <w:sz w:val="18"/>
                <w:szCs w:val="18"/>
              </w:rPr>
            </w:pPr>
            <w:r w:rsidRPr="00C50686">
              <w:rPr>
                <w:rFonts w:ascii="NewsGotT" w:hAnsi="NewsGotT" w:cs="Arial"/>
                <w:color w:val="FF0000"/>
                <w:sz w:val="18"/>
                <w:szCs w:val="18"/>
              </w:rPr>
              <w:t>Vidrio y cerámica.</w:t>
            </w:r>
          </w:p>
        </w:tc>
        <w:tc>
          <w:tcPr>
            <w:tcW w:w="1851" w:type="pct"/>
            <w:tcBorders>
              <w:top w:val="single" w:sz="4" w:space="0" w:color="000000"/>
              <w:left w:val="single" w:sz="2" w:space="0" w:color="000000"/>
              <w:bottom w:val="single" w:sz="4" w:space="0" w:color="000000"/>
              <w:right w:val="single" w:sz="1" w:space="0" w:color="000000"/>
            </w:tcBorders>
            <w:shd w:val="clear" w:color="auto" w:fill="auto"/>
          </w:tcPr>
          <w:p w14:paraId="6C1F096A" w14:textId="77777777" w:rsidR="00072990" w:rsidRPr="00C50686" w:rsidRDefault="00072990" w:rsidP="00072990">
            <w:pPr>
              <w:snapToGrid w:val="0"/>
              <w:spacing w:line="220" w:lineRule="exact"/>
              <w:rPr>
                <w:rFonts w:ascii="NewsGotT" w:hAnsi="NewsGotT" w:cs="Arial"/>
                <w:color w:val="FF0000"/>
                <w:sz w:val="18"/>
                <w:szCs w:val="18"/>
              </w:rPr>
            </w:pPr>
            <w:r w:rsidRPr="00C50686">
              <w:rPr>
                <w:rFonts w:ascii="NewsGotT" w:eastAsia="SimSun" w:hAnsi="NewsGotT" w:cs="Arial"/>
                <w:color w:val="FF0000"/>
                <w:sz w:val="18"/>
                <w:szCs w:val="18"/>
              </w:rPr>
              <w:t>Familias profesionales de:</w:t>
            </w:r>
          </w:p>
          <w:p w14:paraId="7DB918CC"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Actividades físicas y deportivas.</w:t>
            </w:r>
          </w:p>
          <w:p w14:paraId="40F93C86"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Agraria.</w:t>
            </w:r>
          </w:p>
          <w:p w14:paraId="3493C89B"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Imagen personal.</w:t>
            </w:r>
          </w:p>
          <w:p w14:paraId="2483B9AD"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Industrias alimentarías.</w:t>
            </w:r>
          </w:p>
          <w:p w14:paraId="6C76F3BE"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Química.</w:t>
            </w:r>
          </w:p>
          <w:p w14:paraId="2A71AE52"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Marítimo- pesquera (Acuicultura).</w:t>
            </w:r>
          </w:p>
          <w:p w14:paraId="663941A6"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Sanidad.</w:t>
            </w:r>
          </w:p>
          <w:p w14:paraId="3D98708B" w14:textId="77777777" w:rsidR="00072990" w:rsidRPr="00C50686" w:rsidRDefault="00072990" w:rsidP="00072990">
            <w:pPr>
              <w:widowControl w:val="0"/>
              <w:numPr>
                <w:ilvl w:val="0"/>
                <w:numId w:val="1"/>
              </w:numPr>
              <w:tabs>
                <w:tab w:val="clear" w:pos="0"/>
              </w:tabs>
              <w:suppressAutoHyphens/>
              <w:autoSpaceDE w:val="0"/>
              <w:spacing w:line="220" w:lineRule="exact"/>
              <w:jc w:val="both"/>
              <w:rPr>
                <w:rFonts w:ascii="NewsGotT" w:hAnsi="NewsGotT" w:cs="Arial"/>
                <w:color w:val="FF0000"/>
                <w:sz w:val="18"/>
                <w:szCs w:val="18"/>
              </w:rPr>
            </w:pPr>
            <w:r w:rsidRPr="00C50686">
              <w:rPr>
                <w:rFonts w:ascii="NewsGotT" w:hAnsi="NewsGotT" w:cs="Arial"/>
                <w:color w:val="FF0000"/>
                <w:sz w:val="18"/>
                <w:szCs w:val="18"/>
              </w:rPr>
              <w:t>Seguridad y medio ambiente.</w:t>
            </w:r>
          </w:p>
          <w:p w14:paraId="416B4BD5" w14:textId="77777777" w:rsidR="00072990" w:rsidRPr="00C50686" w:rsidRDefault="00072990" w:rsidP="00072990">
            <w:pPr>
              <w:widowControl w:val="0"/>
              <w:numPr>
                <w:ilvl w:val="0"/>
                <w:numId w:val="1"/>
              </w:numPr>
              <w:tabs>
                <w:tab w:val="clear" w:pos="0"/>
              </w:tabs>
              <w:suppressAutoHyphens/>
              <w:autoSpaceDE w:val="0"/>
              <w:spacing w:line="220" w:lineRule="exact"/>
              <w:jc w:val="both"/>
              <w:rPr>
                <w:rFonts w:ascii="NewsGotT" w:hAnsi="NewsGotT" w:cs="Arial"/>
                <w:color w:val="FF0000"/>
                <w:sz w:val="18"/>
                <w:szCs w:val="18"/>
                <w:shd w:val="clear" w:color="auto" w:fill="FF0000"/>
              </w:rPr>
            </w:pPr>
            <w:r w:rsidRPr="00C50686">
              <w:rPr>
                <w:rFonts w:ascii="NewsGotT" w:hAnsi="NewsGotT" w:cs="Arial"/>
                <w:color w:val="FF0000"/>
                <w:sz w:val="18"/>
                <w:szCs w:val="18"/>
              </w:rPr>
              <w:t>Textil, confección y piel (curtidos y procesos de ennoblecimiento).</w:t>
            </w:r>
          </w:p>
          <w:p w14:paraId="4C4901AC" w14:textId="557D7BDB" w:rsidR="005A3139" w:rsidRPr="00C50686" w:rsidRDefault="005A3139" w:rsidP="005A3139">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Instalación y mantenimiento.</w:t>
            </w:r>
            <w:r w:rsidRPr="00C50686">
              <w:rPr>
                <w:rFonts w:ascii="NewsGotT" w:hAnsi="NewsGotT" w:cs="Arial"/>
                <w:color w:val="FF0000"/>
                <w:sz w:val="18"/>
                <w:szCs w:val="18"/>
              </w:rPr>
              <w:t xml:space="preserve"> (Prevención y Riesgos Profesionales)</w:t>
            </w:r>
          </w:p>
          <w:p w14:paraId="1C226C46" w14:textId="77777777" w:rsidR="005A3139" w:rsidRPr="00C50686" w:rsidRDefault="005A3139" w:rsidP="00072990">
            <w:pPr>
              <w:widowControl w:val="0"/>
              <w:numPr>
                <w:ilvl w:val="0"/>
                <w:numId w:val="1"/>
              </w:numPr>
              <w:tabs>
                <w:tab w:val="clear" w:pos="0"/>
              </w:tabs>
              <w:suppressAutoHyphens/>
              <w:autoSpaceDE w:val="0"/>
              <w:spacing w:line="220" w:lineRule="exact"/>
              <w:jc w:val="both"/>
              <w:rPr>
                <w:rFonts w:ascii="NewsGotT" w:hAnsi="NewsGotT" w:cs="Arial"/>
                <w:color w:val="FF0000"/>
                <w:sz w:val="18"/>
                <w:szCs w:val="18"/>
                <w:shd w:val="clear" w:color="auto" w:fill="FF0000"/>
              </w:rPr>
            </w:pPr>
          </w:p>
        </w:tc>
      </w:tr>
      <w:tr w:rsidR="00072990" w:rsidRPr="000E71E3" w14:paraId="237E590F" w14:textId="77777777" w:rsidTr="005A3139">
        <w:tblPrEx>
          <w:tblCellMar>
            <w:left w:w="28" w:type="dxa"/>
          </w:tblCellMar>
        </w:tblPrEx>
        <w:trPr>
          <w:trHeight w:val="235"/>
        </w:trPr>
        <w:tc>
          <w:tcPr>
            <w:tcW w:w="1423" w:type="pct"/>
            <w:tcBorders>
              <w:top w:val="single" w:sz="4" w:space="0" w:color="000000"/>
              <w:left w:val="single" w:sz="1" w:space="0" w:color="000000"/>
              <w:bottom w:val="single" w:sz="4" w:space="0" w:color="000000"/>
            </w:tcBorders>
            <w:shd w:val="clear" w:color="auto" w:fill="D9D9D9"/>
          </w:tcPr>
          <w:p w14:paraId="7BC90C0F" w14:textId="77777777" w:rsidR="00072990" w:rsidRPr="00C50686" w:rsidRDefault="00072990" w:rsidP="00072990">
            <w:pPr>
              <w:snapToGrid w:val="0"/>
              <w:spacing w:line="220" w:lineRule="exact"/>
              <w:jc w:val="center"/>
              <w:rPr>
                <w:rFonts w:ascii="NewsGotT" w:eastAsia="SimSun" w:hAnsi="NewsGotT" w:cs="Arial"/>
                <w:color w:val="FF0000"/>
                <w:sz w:val="18"/>
                <w:szCs w:val="18"/>
              </w:rPr>
            </w:pPr>
            <w:r w:rsidRPr="00C50686">
              <w:rPr>
                <w:rFonts w:ascii="NewsGotT" w:eastAsia="SimSun" w:hAnsi="NewsGotT" w:cs="Arial"/>
                <w:color w:val="FF0000"/>
                <w:sz w:val="18"/>
                <w:szCs w:val="18"/>
              </w:rPr>
              <w:t>Materias (a elegir 2)</w:t>
            </w:r>
          </w:p>
        </w:tc>
        <w:tc>
          <w:tcPr>
            <w:tcW w:w="1725" w:type="pct"/>
            <w:tcBorders>
              <w:top w:val="single" w:sz="4" w:space="0" w:color="000000"/>
              <w:left w:val="single" w:sz="1" w:space="0" w:color="000000"/>
              <w:bottom w:val="single" w:sz="4" w:space="0" w:color="000000"/>
            </w:tcBorders>
            <w:shd w:val="clear" w:color="auto" w:fill="D9D9D9"/>
          </w:tcPr>
          <w:p w14:paraId="6AE08911" w14:textId="77777777" w:rsidR="00072990" w:rsidRPr="00C50686" w:rsidRDefault="00072990" w:rsidP="00072990">
            <w:pPr>
              <w:widowControl w:val="0"/>
              <w:autoSpaceDE w:val="0"/>
              <w:spacing w:line="220" w:lineRule="exact"/>
              <w:jc w:val="center"/>
              <w:rPr>
                <w:rFonts w:ascii="NewsGotT" w:eastAsia="SimSun" w:hAnsi="NewsGotT" w:cs="Arial"/>
                <w:color w:val="FF0000"/>
                <w:sz w:val="18"/>
                <w:szCs w:val="18"/>
              </w:rPr>
            </w:pPr>
            <w:r w:rsidRPr="00C50686">
              <w:rPr>
                <w:rFonts w:ascii="NewsGotT" w:eastAsia="SimSun" w:hAnsi="NewsGotT" w:cs="Arial"/>
                <w:color w:val="FF0000"/>
                <w:sz w:val="18"/>
                <w:szCs w:val="18"/>
              </w:rPr>
              <w:t>Materias (a elegir 2)</w:t>
            </w:r>
          </w:p>
        </w:tc>
        <w:tc>
          <w:tcPr>
            <w:tcW w:w="1851" w:type="pct"/>
            <w:tcBorders>
              <w:top w:val="single" w:sz="4" w:space="0" w:color="000000"/>
              <w:left w:val="single" w:sz="1" w:space="0" w:color="000000"/>
              <w:bottom w:val="single" w:sz="4" w:space="0" w:color="000000"/>
              <w:right w:val="single" w:sz="1" w:space="0" w:color="000000"/>
            </w:tcBorders>
            <w:shd w:val="clear" w:color="auto" w:fill="D9D9D9"/>
          </w:tcPr>
          <w:p w14:paraId="42F7477D" w14:textId="77777777" w:rsidR="00072990" w:rsidRPr="00C50686" w:rsidRDefault="00072990" w:rsidP="00072990">
            <w:pPr>
              <w:snapToGrid w:val="0"/>
              <w:spacing w:line="220" w:lineRule="exact"/>
              <w:jc w:val="center"/>
              <w:rPr>
                <w:rFonts w:ascii="NewsGotT" w:hAnsi="NewsGotT"/>
                <w:color w:val="FF0000"/>
              </w:rPr>
            </w:pPr>
            <w:r w:rsidRPr="00C50686">
              <w:rPr>
                <w:rFonts w:ascii="NewsGotT" w:eastAsia="SimSun" w:hAnsi="NewsGotT" w:cs="Arial"/>
                <w:color w:val="FF0000"/>
                <w:sz w:val="18"/>
                <w:szCs w:val="18"/>
              </w:rPr>
              <w:t>Materias (a elegir 2)</w:t>
            </w:r>
          </w:p>
        </w:tc>
      </w:tr>
      <w:tr w:rsidR="00072990" w:rsidRPr="000E71E3" w14:paraId="13970472" w14:textId="77777777" w:rsidTr="005A3139">
        <w:tblPrEx>
          <w:tblCellMar>
            <w:left w:w="28" w:type="dxa"/>
          </w:tblCellMar>
        </w:tblPrEx>
        <w:trPr>
          <w:trHeight w:val="692"/>
        </w:trPr>
        <w:tc>
          <w:tcPr>
            <w:tcW w:w="1423" w:type="pct"/>
            <w:tcBorders>
              <w:top w:val="single" w:sz="4" w:space="0" w:color="000000"/>
              <w:left w:val="single" w:sz="4" w:space="0" w:color="000000"/>
              <w:bottom w:val="single" w:sz="4" w:space="0" w:color="000000"/>
            </w:tcBorders>
            <w:shd w:val="clear" w:color="auto" w:fill="auto"/>
          </w:tcPr>
          <w:p w14:paraId="412B5556"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Economía de la empresa.</w:t>
            </w:r>
          </w:p>
          <w:p w14:paraId="3675A99F"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Geografía.</w:t>
            </w:r>
          </w:p>
          <w:p w14:paraId="5AF90962" w14:textId="77777777" w:rsidR="00072990" w:rsidRPr="00C50686" w:rsidRDefault="00072990" w:rsidP="00072990">
            <w:pPr>
              <w:widowControl w:val="0"/>
              <w:numPr>
                <w:ilvl w:val="0"/>
                <w:numId w:val="1"/>
              </w:numPr>
              <w:tabs>
                <w:tab w:val="clear" w:pos="0"/>
              </w:tabs>
              <w:suppressAutoHyphens/>
              <w:autoSpaceDE w:val="0"/>
              <w:spacing w:line="220" w:lineRule="exact"/>
              <w:rPr>
                <w:rFonts w:ascii="NewsGotT" w:hAnsi="NewsGotT" w:cs="Arial"/>
                <w:color w:val="FF0000"/>
                <w:sz w:val="18"/>
                <w:szCs w:val="18"/>
              </w:rPr>
            </w:pPr>
            <w:r w:rsidRPr="00C50686">
              <w:rPr>
                <w:rFonts w:ascii="NewsGotT" w:hAnsi="NewsGotT" w:cs="Arial"/>
                <w:color w:val="FF0000"/>
                <w:sz w:val="18"/>
                <w:szCs w:val="18"/>
              </w:rPr>
              <w:t>2ª Lengua</w:t>
            </w:r>
            <w:r w:rsidRPr="00C50686">
              <w:rPr>
                <w:rFonts w:ascii="NewsGotT" w:eastAsia="SimSun" w:hAnsi="NewsGotT" w:cs="Arial"/>
                <w:color w:val="FF0000"/>
                <w:sz w:val="18"/>
                <w:szCs w:val="18"/>
              </w:rPr>
              <w:t xml:space="preserve"> Extranjera (inglés o francés)</w:t>
            </w:r>
          </w:p>
        </w:tc>
        <w:tc>
          <w:tcPr>
            <w:tcW w:w="1725" w:type="pct"/>
            <w:tcBorders>
              <w:top w:val="single" w:sz="4" w:space="0" w:color="000000"/>
              <w:left w:val="single" w:sz="4" w:space="0" w:color="000000"/>
              <w:bottom w:val="single" w:sz="4" w:space="0" w:color="000000"/>
            </w:tcBorders>
            <w:shd w:val="clear" w:color="auto" w:fill="auto"/>
          </w:tcPr>
          <w:p w14:paraId="1EE9DF87"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Tecnología Industrial.</w:t>
            </w:r>
          </w:p>
          <w:p w14:paraId="0D30F93D"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Física.</w:t>
            </w:r>
          </w:p>
          <w:p w14:paraId="2AD65FAB"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 xml:space="preserve">Dibujo Técnico      </w:t>
            </w:r>
          </w:p>
        </w:tc>
        <w:tc>
          <w:tcPr>
            <w:tcW w:w="1851" w:type="pct"/>
            <w:tcBorders>
              <w:top w:val="single" w:sz="4" w:space="0" w:color="000000"/>
              <w:left w:val="single" w:sz="4" w:space="0" w:color="000000"/>
              <w:bottom w:val="single" w:sz="4" w:space="0" w:color="000000"/>
              <w:right w:val="single" w:sz="4" w:space="0" w:color="000000"/>
            </w:tcBorders>
            <w:shd w:val="clear" w:color="auto" w:fill="auto"/>
          </w:tcPr>
          <w:p w14:paraId="7D20FA09"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Química.</w:t>
            </w:r>
          </w:p>
          <w:p w14:paraId="75252014" w14:textId="77777777" w:rsidR="00072990" w:rsidRPr="00C50686" w:rsidRDefault="00072990" w:rsidP="00072990">
            <w:pPr>
              <w:widowControl w:val="0"/>
              <w:numPr>
                <w:ilvl w:val="0"/>
                <w:numId w:val="1"/>
              </w:numPr>
              <w:tabs>
                <w:tab w:val="clear" w:pos="0"/>
              </w:tabs>
              <w:suppressAutoHyphens/>
              <w:autoSpaceDE w:val="0"/>
              <w:spacing w:line="220" w:lineRule="exact"/>
              <w:ind w:left="170" w:hanging="170"/>
              <w:jc w:val="both"/>
              <w:rPr>
                <w:rFonts w:ascii="NewsGotT" w:hAnsi="NewsGotT" w:cs="Arial"/>
                <w:color w:val="FF0000"/>
                <w:sz w:val="18"/>
                <w:szCs w:val="18"/>
              </w:rPr>
            </w:pPr>
            <w:r w:rsidRPr="00C50686">
              <w:rPr>
                <w:rFonts w:ascii="NewsGotT" w:hAnsi="NewsGotT" w:cs="Arial"/>
                <w:color w:val="FF0000"/>
                <w:sz w:val="18"/>
                <w:szCs w:val="18"/>
              </w:rPr>
              <w:t>Biología.</w:t>
            </w:r>
          </w:p>
          <w:p w14:paraId="2C4CA65D" w14:textId="77777777" w:rsidR="00072990" w:rsidRPr="00C50686" w:rsidRDefault="00072990" w:rsidP="00072990">
            <w:pPr>
              <w:widowControl w:val="0"/>
              <w:numPr>
                <w:ilvl w:val="0"/>
                <w:numId w:val="1"/>
              </w:numPr>
              <w:tabs>
                <w:tab w:val="clear" w:pos="0"/>
              </w:tabs>
              <w:suppressAutoHyphens/>
              <w:autoSpaceDE w:val="0"/>
              <w:spacing w:line="220" w:lineRule="exact"/>
              <w:rPr>
                <w:rFonts w:ascii="NewsGotT" w:hAnsi="NewsGotT"/>
                <w:color w:val="FF0000"/>
              </w:rPr>
            </w:pPr>
            <w:r w:rsidRPr="00C50686">
              <w:rPr>
                <w:rFonts w:ascii="NewsGotT" w:hAnsi="NewsGotT" w:cs="Arial"/>
                <w:color w:val="FF0000"/>
                <w:sz w:val="18"/>
                <w:szCs w:val="18"/>
              </w:rPr>
              <w:t>Ciencias de la Tierra y Medio Ambiente</w:t>
            </w:r>
          </w:p>
        </w:tc>
      </w:tr>
    </w:tbl>
    <w:p w14:paraId="10B2F011" w14:textId="77777777" w:rsidR="00072990" w:rsidRDefault="00072990" w:rsidP="00072990">
      <w:pPr>
        <w:rPr>
          <w:b/>
          <w:color w:val="FF0000"/>
          <w:sz w:val="28"/>
          <w:szCs w:val="28"/>
          <w:u w:val="single"/>
        </w:rPr>
      </w:pPr>
    </w:p>
    <w:p w14:paraId="2A2E90D6" w14:textId="77777777" w:rsidR="00072990" w:rsidRPr="00072990" w:rsidRDefault="00072990" w:rsidP="00072990">
      <w:pPr>
        <w:rPr>
          <w:rFonts w:ascii="NewsGotT" w:hAnsi="NewsGotT" w:cs="Arial"/>
          <w:b/>
          <w:color w:val="FF0000"/>
          <w:sz w:val="20"/>
          <w:szCs w:val="20"/>
        </w:rPr>
      </w:pPr>
      <w:r w:rsidRPr="00072990">
        <w:rPr>
          <w:rFonts w:ascii="NewsGotT" w:hAnsi="NewsGotT" w:cs="Arial"/>
          <w:b/>
          <w:color w:val="FF0000"/>
          <w:sz w:val="20"/>
          <w:szCs w:val="20"/>
        </w:rPr>
        <w:t>EXENCIONES EN LA PRUEBA DE ACCESO A LOS CICLOS FORMATIVOS DE GRADO SUPERIOR.</w:t>
      </w:r>
    </w:p>
    <w:p w14:paraId="577727A6"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 xml:space="preserve"> Para las personas inscritas en las pruebas de acceso a los ciclos formativos de grado superior serán reconocidas como exentas las materias que hayan sido superadas con anterioridad en bachillerato o sus equivalentes con evaluación positiva.</w:t>
      </w:r>
    </w:p>
    <w:p w14:paraId="1138F734"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 xml:space="preserve"> También serán reconocidas como exentas las materias superadas en pruebas para la obtención del título de Bachiller para personas mayores de veinte años. </w:t>
      </w:r>
    </w:p>
    <w:p w14:paraId="51704EF2"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 xml:space="preserve"> Aquellas personas que acrediten haber superado el 2.º curso del nivel básico de las enseñanzas de idiomas de régimen especial quedarán exentas de la realización del ejercicio de la misma Lengua Extranjera de las pruebas de acceso a los ciclos formativos de grado superior. </w:t>
      </w:r>
    </w:p>
    <w:p w14:paraId="5C917793"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lastRenderedPageBreak/>
        <w:t xml:space="preserve">Quedarán exentas de la parte específica de la prueba quienes acrediten estar en posesión de un certificado de profesionalidad de alguna de las familias incluidas en la opción por la que se presenta, de un nivel de cualificación dos o superior. </w:t>
      </w:r>
    </w:p>
    <w:p w14:paraId="53A51E30"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 xml:space="preserve"> Quedarán igualmente exentas de realizar la parte específica de la prueba, quienes acrediten una experiencia laboral de, al menos, el equivalente a un año con jornada completa, en el campo profesional relacionado con alguna de las familias incluidas en la opción por la que se presenta.</w:t>
      </w:r>
    </w:p>
    <w:p w14:paraId="008404D6" w14:textId="77777777" w:rsidR="00072990" w:rsidRDefault="00072990" w:rsidP="00072990"/>
    <w:p w14:paraId="63BA40B5" w14:textId="77777777" w:rsidR="00072990" w:rsidRPr="00072990" w:rsidRDefault="00072990" w:rsidP="00072990">
      <w:pPr>
        <w:rPr>
          <w:rFonts w:ascii="NewsGotT" w:hAnsi="NewsGotT" w:cs="Arial"/>
          <w:b/>
          <w:color w:val="FF0000"/>
          <w:sz w:val="20"/>
          <w:szCs w:val="20"/>
        </w:rPr>
      </w:pPr>
      <w:r w:rsidRPr="00072990">
        <w:rPr>
          <w:rFonts w:ascii="NewsGotT" w:hAnsi="NewsGotT" w:cs="Arial"/>
          <w:b/>
          <w:color w:val="FF0000"/>
          <w:sz w:val="20"/>
          <w:szCs w:val="20"/>
        </w:rPr>
        <w:t>EVALUACIÓN Y CALIFICACIÓN DE LAS PRUEBAS</w:t>
      </w:r>
    </w:p>
    <w:p w14:paraId="7B515E15"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 xml:space="preserve">La prueba de acceso a ciclos formativos de grado medio y de grado superior se calificará numéricamente entre cero y diez, con dos decimales para cada una de las partes o ámbitos que se establezcan. La nota final de la prueba será la media aritmética de las calificaciones obtenidas en cada parte o ámbito, expresada con dos decimales. Se considerará superada la prueba de acceso cuando, habiendo obtenido la persona candidata, al menos, la calificación de cuatro puntos en cada una de las partes de la prueba, la media aritmética sea igual o superior a cinco puntos. </w:t>
      </w:r>
    </w:p>
    <w:p w14:paraId="7B933A5F"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A los efectos del cálculo de la nota final de la prueba de acceso no se tendrán en cuenta las partes o ámbitos de la prueba en las que el participante haya sido declarado exento.</w:t>
      </w:r>
    </w:p>
    <w:p w14:paraId="5A333A55" w14:textId="77777777" w:rsidR="00072990" w:rsidRPr="00072990" w:rsidRDefault="00072990" w:rsidP="00072990">
      <w:pPr>
        <w:rPr>
          <w:rFonts w:ascii="NewsGotT" w:hAnsi="NewsGotT" w:cs="Arial"/>
          <w:color w:val="FF0000"/>
          <w:sz w:val="20"/>
          <w:szCs w:val="20"/>
        </w:rPr>
      </w:pPr>
      <w:r w:rsidRPr="00072990">
        <w:rPr>
          <w:rFonts w:ascii="NewsGotT" w:hAnsi="NewsGotT" w:cs="Arial"/>
          <w:color w:val="FF0000"/>
          <w:sz w:val="20"/>
          <w:szCs w:val="20"/>
        </w:rPr>
        <w:t>Los alumnos y alumnas que no hayan superado las pruebas de acceso o que deseen elevar las calificaciones obtenidas, podrán repetirlas en convocatorias sucesivas, previa solicitud</w:t>
      </w:r>
    </w:p>
    <w:p w14:paraId="13E7A8A8" w14:textId="42D0DB15" w:rsidR="00914B9B" w:rsidRDefault="00072990">
      <w:r w:rsidRPr="00072990">
        <w:rPr>
          <w:rFonts w:ascii="NewsGotT" w:hAnsi="NewsGotT" w:cs="Arial"/>
          <w:color w:val="FF0000"/>
          <w:sz w:val="20"/>
          <w:szCs w:val="20"/>
        </w:rPr>
        <w:t xml:space="preserve"> En el ámbito de la Comunidad Autónoma de Andalucía, las personas que, no habiendo superado la prueba de acceso a los ciclos formativos de grado superior, hayan superado alguna de sus partes o ámbitos, no deberán realizarlos en futuras convocatorias. En la calificación final de la prueba se tendrá en cuenta la calificación que se hubiera obtenido en dichas convocatorias anteriores en las partes superadas.</w:t>
      </w:r>
    </w:p>
    <w:tbl>
      <w:tblPr>
        <w:tblpPr w:leftFromText="142" w:rightFromText="142" w:vertAnchor="text" w:horzAnchor="margin" w:tblpXSpec="center" w:tblpY="1"/>
        <w:tblOverlap w:val="never"/>
        <w:tblW w:w="0" w:type="auto"/>
        <w:tblLook w:val="0000" w:firstRow="0" w:lastRow="0" w:firstColumn="0" w:lastColumn="0" w:noHBand="0" w:noVBand="0"/>
      </w:tblPr>
      <w:tblGrid>
        <w:gridCol w:w="222"/>
      </w:tblGrid>
      <w:tr w:rsidR="00935CFA" w:rsidRPr="000E71E3" w14:paraId="3F278C07" w14:textId="77777777" w:rsidTr="00935CFA">
        <w:trPr>
          <w:trHeight w:val="182"/>
        </w:trPr>
        <w:tc>
          <w:tcPr>
            <w:tcW w:w="0" w:type="auto"/>
            <w:shd w:val="clear" w:color="auto" w:fill="FFFFFF" w:themeFill="background1"/>
          </w:tcPr>
          <w:p w14:paraId="21B88734" w14:textId="77777777" w:rsidR="00935CFA" w:rsidRPr="000E71E3" w:rsidRDefault="00935CFA" w:rsidP="00935CFA">
            <w:pPr>
              <w:rPr>
                <w:rFonts w:ascii="NewsGotT" w:hAnsi="NewsGotT" w:cs="Arial"/>
                <w:b/>
                <w:bCs/>
                <w:sz w:val="20"/>
                <w:szCs w:val="20"/>
              </w:rPr>
            </w:pPr>
          </w:p>
        </w:tc>
      </w:tr>
    </w:tbl>
    <w:p w14:paraId="0ACB14A7" w14:textId="4612775C" w:rsidR="00025F4F" w:rsidRDefault="00025F4F" w:rsidP="00C50686"/>
    <w:sectPr w:rsidR="00025F4F" w:rsidSect="00037636">
      <w:pgSz w:w="11906" w:h="16838"/>
      <w:pgMar w:top="997" w:right="1274"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3FBE3" w14:textId="77777777" w:rsidR="008C3CB7" w:rsidRDefault="008C3CB7" w:rsidP="00914B9B">
      <w:r>
        <w:separator/>
      </w:r>
    </w:p>
  </w:endnote>
  <w:endnote w:type="continuationSeparator" w:id="0">
    <w:p w14:paraId="3B414240" w14:textId="77777777" w:rsidR="008C3CB7" w:rsidRDefault="008C3CB7" w:rsidP="0091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ejaVu Sans">
    <w:charset w:val="00"/>
    <w:family w:val="swiss"/>
    <w:pitch w:val="variable"/>
    <w:sig w:usb0="E7002EFF" w:usb1="D200FDFF" w:usb2="0A04602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SwitzerlandCondLight">
    <w:altName w:val="Arial"/>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E8B6" w14:textId="77777777" w:rsidR="008C3CB7" w:rsidRDefault="008C3CB7" w:rsidP="00914B9B">
      <w:r>
        <w:separator/>
      </w:r>
    </w:p>
  </w:footnote>
  <w:footnote w:type="continuationSeparator" w:id="0">
    <w:p w14:paraId="6B3881CF" w14:textId="77777777" w:rsidR="008C3CB7" w:rsidRDefault="008C3CB7" w:rsidP="00914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394463"/>
    <w:multiLevelType w:val="hybridMultilevel"/>
    <w:tmpl w:val="80C6A67E"/>
    <w:lvl w:ilvl="0" w:tplc="B498B3B4">
      <w:start w:val="1"/>
      <w:numFmt w:val="bullet"/>
      <w:lvlText w:val=""/>
      <w:lvlJc w:val="left"/>
      <w:pPr>
        <w:ind w:left="720" w:hanging="360"/>
      </w:pPr>
      <w:rPr>
        <w:rFonts w:ascii="Symbol" w:hAnsi="Symbol" w:cs="Symbol"/>
        <w:sz w:val="20"/>
        <w:szCs w:val="20"/>
      </w:rPr>
    </w:lvl>
    <w:lvl w:ilvl="1" w:tplc="6E3A02A4" w:tentative="1">
      <w:start w:val="1"/>
      <w:numFmt w:val="bullet"/>
      <w:lvlText w:val="o"/>
      <w:lvlJc w:val="left"/>
      <w:pPr>
        <w:ind w:left="1440" w:hanging="360"/>
      </w:pPr>
      <w:rPr>
        <w:rFonts w:ascii="Courier New" w:hAnsi="Courier New" w:cs="Courier New" w:hint="default"/>
      </w:rPr>
    </w:lvl>
    <w:lvl w:ilvl="2" w:tplc="C8482A5E" w:tentative="1">
      <w:start w:val="1"/>
      <w:numFmt w:val="bullet"/>
      <w:lvlText w:val=""/>
      <w:lvlJc w:val="left"/>
      <w:pPr>
        <w:ind w:left="2160" w:hanging="360"/>
      </w:pPr>
      <w:rPr>
        <w:rFonts w:ascii="Wingdings" w:hAnsi="Wingdings" w:hint="default"/>
      </w:rPr>
    </w:lvl>
    <w:lvl w:ilvl="3" w:tplc="CF269EFA" w:tentative="1">
      <w:start w:val="1"/>
      <w:numFmt w:val="bullet"/>
      <w:lvlText w:val=""/>
      <w:lvlJc w:val="left"/>
      <w:pPr>
        <w:ind w:left="2880" w:hanging="360"/>
      </w:pPr>
      <w:rPr>
        <w:rFonts w:ascii="Symbol" w:hAnsi="Symbol" w:hint="default"/>
      </w:rPr>
    </w:lvl>
    <w:lvl w:ilvl="4" w:tplc="89BA4358" w:tentative="1">
      <w:start w:val="1"/>
      <w:numFmt w:val="bullet"/>
      <w:lvlText w:val="o"/>
      <w:lvlJc w:val="left"/>
      <w:pPr>
        <w:ind w:left="3600" w:hanging="360"/>
      </w:pPr>
      <w:rPr>
        <w:rFonts w:ascii="Courier New" w:hAnsi="Courier New" w:cs="Courier New" w:hint="default"/>
      </w:rPr>
    </w:lvl>
    <w:lvl w:ilvl="5" w:tplc="E710CC90" w:tentative="1">
      <w:start w:val="1"/>
      <w:numFmt w:val="bullet"/>
      <w:lvlText w:val=""/>
      <w:lvlJc w:val="left"/>
      <w:pPr>
        <w:ind w:left="4320" w:hanging="360"/>
      </w:pPr>
      <w:rPr>
        <w:rFonts w:ascii="Wingdings" w:hAnsi="Wingdings" w:hint="default"/>
      </w:rPr>
    </w:lvl>
    <w:lvl w:ilvl="6" w:tplc="3898734E" w:tentative="1">
      <w:start w:val="1"/>
      <w:numFmt w:val="bullet"/>
      <w:lvlText w:val=""/>
      <w:lvlJc w:val="left"/>
      <w:pPr>
        <w:ind w:left="5040" w:hanging="360"/>
      </w:pPr>
      <w:rPr>
        <w:rFonts w:ascii="Symbol" w:hAnsi="Symbol" w:hint="default"/>
      </w:rPr>
    </w:lvl>
    <w:lvl w:ilvl="7" w:tplc="0900B916" w:tentative="1">
      <w:start w:val="1"/>
      <w:numFmt w:val="bullet"/>
      <w:lvlText w:val="o"/>
      <w:lvlJc w:val="left"/>
      <w:pPr>
        <w:ind w:left="5760" w:hanging="360"/>
      </w:pPr>
      <w:rPr>
        <w:rFonts w:ascii="Courier New" w:hAnsi="Courier New" w:cs="Courier New" w:hint="default"/>
      </w:rPr>
    </w:lvl>
    <w:lvl w:ilvl="8" w:tplc="1B143970" w:tentative="1">
      <w:start w:val="1"/>
      <w:numFmt w:val="bullet"/>
      <w:lvlText w:val=""/>
      <w:lvlJc w:val="left"/>
      <w:pPr>
        <w:ind w:left="6480" w:hanging="360"/>
      </w:pPr>
      <w:rPr>
        <w:rFonts w:ascii="Wingdings" w:hAnsi="Wingdings" w:hint="default"/>
      </w:rPr>
    </w:lvl>
  </w:abstractNum>
  <w:abstractNum w:abstractNumId="2">
    <w:nsid w:val="196A21A6"/>
    <w:multiLevelType w:val="hybridMultilevel"/>
    <w:tmpl w:val="3D5C7E56"/>
    <w:name w:val="WW8Num7"/>
    <w:lvl w:ilvl="0" w:tplc="00B6A1C6">
      <w:start w:val="1"/>
      <w:numFmt w:val="bullet"/>
      <w:lvlText w:val=""/>
      <w:lvlJc w:val="left"/>
      <w:pPr>
        <w:ind w:left="720" w:hanging="360"/>
      </w:pPr>
      <w:rPr>
        <w:rFonts w:ascii="Symbol" w:hAnsi="Symbol" w:hint="default"/>
      </w:rPr>
    </w:lvl>
    <w:lvl w:ilvl="1" w:tplc="ACFCF248" w:tentative="1">
      <w:start w:val="1"/>
      <w:numFmt w:val="bullet"/>
      <w:lvlText w:val="o"/>
      <w:lvlJc w:val="left"/>
      <w:pPr>
        <w:ind w:left="1440" w:hanging="360"/>
      </w:pPr>
      <w:rPr>
        <w:rFonts w:ascii="Courier New" w:hAnsi="Courier New" w:cs="Courier New" w:hint="default"/>
      </w:rPr>
    </w:lvl>
    <w:lvl w:ilvl="2" w:tplc="679C6A76" w:tentative="1">
      <w:start w:val="1"/>
      <w:numFmt w:val="bullet"/>
      <w:lvlText w:val=""/>
      <w:lvlJc w:val="left"/>
      <w:pPr>
        <w:ind w:left="2160" w:hanging="360"/>
      </w:pPr>
      <w:rPr>
        <w:rFonts w:ascii="Wingdings" w:hAnsi="Wingdings" w:hint="default"/>
      </w:rPr>
    </w:lvl>
    <w:lvl w:ilvl="3" w:tplc="C0342248" w:tentative="1">
      <w:start w:val="1"/>
      <w:numFmt w:val="bullet"/>
      <w:lvlText w:val=""/>
      <w:lvlJc w:val="left"/>
      <w:pPr>
        <w:ind w:left="2880" w:hanging="360"/>
      </w:pPr>
      <w:rPr>
        <w:rFonts w:ascii="Symbol" w:hAnsi="Symbol" w:hint="default"/>
      </w:rPr>
    </w:lvl>
    <w:lvl w:ilvl="4" w:tplc="92509F86" w:tentative="1">
      <w:start w:val="1"/>
      <w:numFmt w:val="bullet"/>
      <w:lvlText w:val="o"/>
      <w:lvlJc w:val="left"/>
      <w:pPr>
        <w:ind w:left="3600" w:hanging="360"/>
      </w:pPr>
      <w:rPr>
        <w:rFonts w:ascii="Courier New" w:hAnsi="Courier New" w:cs="Courier New" w:hint="default"/>
      </w:rPr>
    </w:lvl>
    <w:lvl w:ilvl="5" w:tplc="47FE3972" w:tentative="1">
      <w:start w:val="1"/>
      <w:numFmt w:val="bullet"/>
      <w:lvlText w:val=""/>
      <w:lvlJc w:val="left"/>
      <w:pPr>
        <w:ind w:left="4320" w:hanging="360"/>
      </w:pPr>
      <w:rPr>
        <w:rFonts w:ascii="Wingdings" w:hAnsi="Wingdings" w:hint="default"/>
      </w:rPr>
    </w:lvl>
    <w:lvl w:ilvl="6" w:tplc="22AEC6EE" w:tentative="1">
      <w:start w:val="1"/>
      <w:numFmt w:val="bullet"/>
      <w:lvlText w:val=""/>
      <w:lvlJc w:val="left"/>
      <w:pPr>
        <w:ind w:left="5040" w:hanging="360"/>
      </w:pPr>
      <w:rPr>
        <w:rFonts w:ascii="Symbol" w:hAnsi="Symbol" w:hint="default"/>
      </w:rPr>
    </w:lvl>
    <w:lvl w:ilvl="7" w:tplc="144E3C2E" w:tentative="1">
      <w:start w:val="1"/>
      <w:numFmt w:val="bullet"/>
      <w:lvlText w:val="o"/>
      <w:lvlJc w:val="left"/>
      <w:pPr>
        <w:ind w:left="5760" w:hanging="360"/>
      </w:pPr>
      <w:rPr>
        <w:rFonts w:ascii="Courier New" w:hAnsi="Courier New" w:cs="Courier New" w:hint="default"/>
      </w:rPr>
    </w:lvl>
    <w:lvl w:ilvl="8" w:tplc="2A349842" w:tentative="1">
      <w:start w:val="1"/>
      <w:numFmt w:val="bullet"/>
      <w:lvlText w:val=""/>
      <w:lvlJc w:val="left"/>
      <w:pPr>
        <w:ind w:left="6480" w:hanging="360"/>
      </w:pPr>
      <w:rPr>
        <w:rFonts w:ascii="Wingdings" w:hAnsi="Wingdings" w:hint="default"/>
      </w:rPr>
    </w:lvl>
  </w:abstractNum>
  <w:abstractNum w:abstractNumId="3">
    <w:nsid w:val="20CF50E3"/>
    <w:multiLevelType w:val="hybridMultilevel"/>
    <w:tmpl w:val="C2F48206"/>
    <w:lvl w:ilvl="0" w:tplc="3B7ED116">
      <w:start w:val="1"/>
      <w:numFmt w:val="bullet"/>
      <w:lvlText w:val=""/>
      <w:lvlJc w:val="left"/>
      <w:pPr>
        <w:ind w:left="720" w:hanging="360"/>
      </w:pPr>
      <w:rPr>
        <w:rFonts w:ascii="Symbol" w:hAnsi="Symbol" w:hint="default"/>
      </w:rPr>
    </w:lvl>
    <w:lvl w:ilvl="1" w:tplc="C3029C9E" w:tentative="1">
      <w:start w:val="1"/>
      <w:numFmt w:val="bullet"/>
      <w:lvlText w:val="o"/>
      <w:lvlJc w:val="left"/>
      <w:pPr>
        <w:ind w:left="1440" w:hanging="360"/>
      </w:pPr>
      <w:rPr>
        <w:rFonts w:ascii="Courier New" w:hAnsi="Courier New" w:cs="Courier New" w:hint="default"/>
      </w:rPr>
    </w:lvl>
    <w:lvl w:ilvl="2" w:tplc="C4CAFC96" w:tentative="1">
      <w:start w:val="1"/>
      <w:numFmt w:val="bullet"/>
      <w:lvlText w:val=""/>
      <w:lvlJc w:val="left"/>
      <w:pPr>
        <w:ind w:left="2160" w:hanging="360"/>
      </w:pPr>
      <w:rPr>
        <w:rFonts w:ascii="Wingdings" w:hAnsi="Wingdings" w:hint="default"/>
      </w:rPr>
    </w:lvl>
    <w:lvl w:ilvl="3" w:tplc="92147660" w:tentative="1">
      <w:start w:val="1"/>
      <w:numFmt w:val="bullet"/>
      <w:lvlText w:val=""/>
      <w:lvlJc w:val="left"/>
      <w:pPr>
        <w:ind w:left="2880" w:hanging="360"/>
      </w:pPr>
      <w:rPr>
        <w:rFonts w:ascii="Symbol" w:hAnsi="Symbol" w:hint="default"/>
      </w:rPr>
    </w:lvl>
    <w:lvl w:ilvl="4" w:tplc="A0021296" w:tentative="1">
      <w:start w:val="1"/>
      <w:numFmt w:val="bullet"/>
      <w:lvlText w:val="o"/>
      <w:lvlJc w:val="left"/>
      <w:pPr>
        <w:ind w:left="3600" w:hanging="360"/>
      </w:pPr>
      <w:rPr>
        <w:rFonts w:ascii="Courier New" w:hAnsi="Courier New" w:cs="Courier New" w:hint="default"/>
      </w:rPr>
    </w:lvl>
    <w:lvl w:ilvl="5" w:tplc="51548570" w:tentative="1">
      <w:start w:val="1"/>
      <w:numFmt w:val="bullet"/>
      <w:lvlText w:val=""/>
      <w:lvlJc w:val="left"/>
      <w:pPr>
        <w:ind w:left="4320" w:hanging="360"/>
      </w:pPr>
      <w:rPr>
        <w:rFonts w:ascii="Wingdings" w:hAnsi="Wingdings" w:hint="default"/>
      </w:rPr>
    </w:lvl>
    <w:lvl w:ilvl="6" w:tplc="A6EC2470" w:tentative="1">
      <w:start w:val="1"/>
      <w:numFmt w:val="bullet"/>
      <w:lvlText w:val=""/>
      <w:lvlJc w:val="left"/>
      <w:pPr>
        <w:ind w:left="5040" w:hanging="360"/>
      </w:pPr>
      <w:rPr>
        <w:rFonts w:ascii="Symbol" w:hAnsi="Symbol" w:hint="default"/>
      </w:rPr>
    </w:lvl>
    <w:lvl w:ilvl="7" w:tplc="498C0448" w:tentative="1">
      <w:start w:val="1"/>
      <w:numFmt w:val="bullet"/>
      <w:lvlText w:val="o"/>
      <w:lvlJc w:val="left"/>
      <w:pPr>
        <w:ind w:left="5760" w:hanging="360"/>
      </w:pPr>
      <w:rPr>
        <w:rFonts w:ascii="Courier New" w:hAnsi="Courier New" w:cs="Courier New" w:hint="default"/>
      </w:rPr>
    </w:lvl>
    <w:lvl w:ilvl="8" w:tplc="ABDC873E" w:tentative="1">
      <w:start w:val="1"/>
      <w:numFmt w:val="bullet"/>
      <w:lvlText w:val=""/>
      <w:lvlJc w:val="left"/>
      <w:pPr>
        <w:ind w:left="6480" w:hanging="360"/>
      </w:pPr>
      <w:rPr>
        <w:rFonts w:ascii="Wingdings" w:hAnsi="Wingdings" w:hint="default"/>
      </w:rPr>
    </w:lvl>
  </w:abstractNum>
  <w:abstractNum w:abstractNumId="4">
    <w:nsid w:val="3A480C3E"/>
    <w:multiLevelType w:val="multilevel"/>
    <w:tmpl w:val="CD8E663E"/>
    <w:name w:val="WW8Num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A0AAA"/>
    <w:multiLevelType w:val="hybridMultilevel"/>
    <w:tmpl w:val="75280AC0"/>
    <w:lvl w:ilvl="0" w:tplc="71EE1224">
      <w:start w:val="1"/>
      <w:numFmt w:val="bullet"/>
      <w:lvlText w:val=""/>
      <w:lvlJc w:val="left"/>
      <w:pPr>
        <w:ind w:left="720" w:hanging="360"/>
      </w:pPr>
      <w:rPr>
        <w:rFonts w:ascii="Symbol" w:hAnsi="Symbol" w:cs="Symbol"/>
        <w:sz w:val="20"/>
        <w:szCs w:val="20"/>
      </w:rPr>
    </w:lvl>
    <w:lvl w:ilvl="1" w:tplc="324E637A" w:tentative="1">
      <w:start w:val="1"/>
      <w:numFmt w:val="bullet"/>
      <w:lvlText w:val="o"/>
      <w:lvlJc w:val="left"/>
      <w:pPr>
        <w:ind w:left="1440" w:hanging="360"/>
      </w:pPr>
      <w:rPr>
        <w:rFonts w:ascii="Courier New" w:hAnsi="Courier New" w:cs="Courier New" w:hint="default"/>
      </w:rPr>
    </w:lvl>
    <w:lvl w:ilvl="2" w:tplc="C7B60340" w:tentative="1">
      <w:start w:val="1"/>
      <w:numFmt w:val="bullet"/>
      <w:lvlText w:val=""/>
      <w:lvlJc w:val="left"/>
      <w:pPr>
        <w:ind w:left="2160" w:hanging="360"/>
      </w:pPr>
      <w:rPr>
        <w:rFonts w:ascii="Wingdings" w:hAnsi="Wingdings" w:hint="default"/>
      </w:rPr>
    </w:lvl>
    <w:lvl w:ilvl="3" w:tplc="EC4E032A" w:tentative="1">
      <w:start w:val="1"/>
      <w:numFmt w:val="bullet"/>
      <w:lvlText w:val=""/>
      <w:lvlJc w:val="left"/>
      <w:pPr>
        <w:ind w:left="2880" w:hanging="360"/>
      </w:pPr>
      <w:rPr>
        <w:rFonts w:ascii="Symbol" w:hAnsi="Symbol" w:hint="default"/>
      </w:rPr>
    </w:lvl>
    <w:lvl w:ilvl="4" w:tplc="DB60AC7C" w:tentative="1">
      <w:start w:val="1"/>
      <w:numFmt w:val="bullet"/>
      <w:lvlText w:val="o"/>
      <w:lvlJc w:val="left"/>
      <w:pPr>
        <w:ind w:left="3600" w:hanging="360"/>
      </w:pPr>
      <w:rPr>
        <w:rFonts w:ascii="Courier New" w:hAnsi="Courier New" w:cs="Courier New" w:hint="default"/>
      </w:rPr>
    </w:lvl>
    <w:lvl w:ilvl="5" w:tplc="9740EB6E" w:tentative="1">
      <w:start w:val="1"/>
      <w:numFmt w:val="bullet"/>
      <w:lvlText w:val=""/>
      <w:lvlJc w:val="left"/>
      <w:pPr>
        <w:ind w:left="4320" w:hanging="360"/>
      </w:pPr>
      <w:rPr>
        <w:rFonts w:ascii="Wingdings" w:hAnsi="Wingdings" w:hint="default"/>
      </w:rPr>
    </w:lvl>
    <w:lvl w:ilvl="6" w:tplc="5BC623C4" w:tentative="1">
      <w:start w:val="1"/>
      <w:numFmt w:val="bullet"/>
      <w:lvlText w:val=""/>
      <w:lvlJc w:val="left"/>
      <w:pPr>
        <w:ind w:left="5040" w:hanging="360"/>
      </w:pPr>
      <w:rPr>
        <w:rFonts w:ascii="Symbol" w:hAnsi="Symbol" w:hint="default"/>
      </w:rPr>
    </w:lvl>
    <w:lvl w:ilvl="7" w:tplc="9B36E772" w:tentative="1">
      <w:start w:val="1"/>
      <w:numFmt w:val="bullet"/>
      <w:lvlText w:val="o"/>
      <w:lvlJc w:val="left"/>
      <w:pPr>
        <w:ind w:left="5760" w:hanging="360"/>
      </w:pPr>
      <w:rPr>
        <w:rFonts w:ascii="Courier New" w:hAnsi="Courier New" w:cs="Courier New" w:hint="default"/>
      </w:rPr>
    </w:lvl>
    <w:lvl w:ilvl="8" w:tplc="BD142686" w:tentative="1">
      <w:start w:val="1"/>
      <w:numFmt w:val="bullet"/>
      <w:lvlText w:val=""/>
      <w:lvlJc w:val="left"/>
      <w:pPr>
        <w:ind w:left="6480" w:hanging="360"/>
      </w:pPr>
      <w:rPr>
        <w:rFonts w:ascii="Wingdings" w:hAnsi="Wingdings" w:hint="default"/>
      </w:rPr>
    </w:lvl>
  </w:abstractNum>
  <w:abstractNum w:abstractNumId="6">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7">
    <w:nsid w:val="3E6F6F54"/>
    <w:multiLevelType w:val="hybridMultilevel"/>
    <w:tmpl w:val="6B1C9DEC"/>
    <w:name w:val="WW8Num5"/>
    <w:lvl w:ilvl="0" w:tplc="6DBA0086">
      <w:start w:val="1"/>
      <w:numFmt w:val="lowerLetter"/>
      <w:lvlText w:val="%1)"/>
      <w:lvlJc w:val="left"/>
      <w:pPr>
        <w:ind w:left="720" w:hanging="360"/>
      </w:pPr>
      <w:rPr>
        <w:rFonts w:cs="Times New Roman" w:hint="default"/>
      </w:rPr>
    </w:lvl>
    <w:lvl w:ilvl="1" w:tplc="566251A6" w:tentative="1">
      <w:start w:val="1"/>
      <w:numFmt w:val="lowerLetter"/>
      <w:lvlText w:val="%2."/>
      <w:lvlJc w:val="left"/>
      <w:pPr>
        <w:ind w:left="1440" w:hanging="360"/>
      </w:pPr>
      <w:rPr>
        <w:rFonts w:cs="Times New Roman"/>
      </w:rPr>
    </w:lvl>
    <w:lvl w:ilvl="2" w:tplc="B186FBBE" w:tentative="1">
      <w:start w:val="1"/>
      <w:numFmt w:val="lowerRoman"/>
      <w:lvlText w:val="%3."/>
      <w:lvlJc w:val="right"/>
      <w:pPr>
        <w:ind w:left="2160" w:hanging="180"/>
      </w:pPr>
      <w:rPr>
        <w:rFonts w:cs="Times New Roman"/>
      </w:rPr>
    </w:lvl>
    <w:lvl w:ilvl="3" w:tplc="5FAEF972" w:tentative="1">
      <w:start w:val="1"/>
      <w:numFmt w:val="decimal"/>
      <w:lvlText w:val="%4."/>
      <w:lvlJc w:val="left"/>
      <w:pPr>
        <w:ind w:left="2880" w:hanging="360"/>
      </w:pPr>
      <w:rPr>
        <w:rFonts w:cs="Times New Roman"/>
      </w:rPr>
    </w:lvl>
    <w:lvl w:ilvl="4" w:tplc="1084E054" w:tentative="1">
      <w:start w:val="1"/>
      <w:numFmt w:val="lowerLetter"/>
      <w:lvlText w:val="%5."/>
      <w:lvlJc w:val="left"/>
      <w:pPr>
        <w:ind w:left="3600" w:hanging="360"/>
      </w:pPr>
      <w:rPr>
        <w:rFonts w:cs="Times New Roman"/>
      </w:rPr>
    </w:lvl>
    <w:lvl w:ilvl="5" w:tplc="83B63D74" w:tentative="1">
      <w:start w:val="1"/>
      <w:numFmt w:val="lowerRoman"/>
      <w:lvlText w:val="%6."/>
      <w:lvlJc w:val="right"/>
      <w:pPr>
        <w:ind w:left="4320" w:hanging="180"/>
      </w:pPr>
      <w:rPr>
        <w:rFonts w:cs="Times New Roman"/>
      </w:rPr>
    </w:lvl>
    <w:lvl w:ilvl="6" w:tplc="05B68DCE" w:tentative="1">
      <w:start w:val="1"/>
      <w:numFmt w:val="decimal"/>
      <w:lvlText w:val="%7."/>
      <w:lvlJc w:val="left"/>
      <w:pPr>
        <w:ind w:left="5040" w:hanging="360"/>
      </w:pPr>
      <w:rPr>
        <w:rFonts w:cs="Times New Roman"/>
      </w:rPr>
    </w:lvl>
    <w:lvl w:ilvl="7" w:tplc="80B88F4E" w:tentative="1">
      <w:start w:val="1"/>
      <w:numFmt w:val="lowerLetter"/>
      <w:lvlText w:val="%8."/>
      <w:lvlJc w:val="left"/>
      <w:pPr>
        <w:ind w:left="5760" w:hanging="360"/>
      </w:pPr>
      <w:rPr>
        <w:rFonts w:cs="Times New Roman"/>
      </w:rPr>
    </w:lvl>
    <w:lvl w:ilvl="8" w:tplc="2818AF64" w:tentative="1">
      <w:start w:val="1"/>
      <w:numFmt w:val="lowerRoman"/>
      <w:lvlText w:val="%9."/>
      <w:lvlJc w:val="right"/>
      <w:pPr>
        <w:ind w:left="6480" w:hanging="180"/>
      </w:pPr>
      <w:rPr>
        <w:rFonts w:cs="Times New Roman"/>
      </w:rPr>
    </w:lvl>
  </w:abstractNum>
  <w:abstractNum w:abstractNumId="8">
    <w:nsid w:val="3F015D7C"/>
    <w:multiLevelType w:val="hybridMultilevel"/>
    <w:tmpl w:val="7A906BFC"/>
    <w:name w:val="WW8Num6"/>
    <w:lvl w:ilvl="0" w:tplc="8714A1D0">
      <w:start w:val="1"/>
      <w:numFmt w:val="bullet"/>
      <w:lvlText w:val=""/>
      <w:lvlJc w:val="left"/>
      <w:pPr>
        <w:ind w:left="720" w:hanging="360"/>
      </w:pPr>
      <w:rPr>
        <w:rFonts w:ascii="Wingdings" w:hAnsi="Wingdings" w:hint="default"/>
      </w:rPr>
    </w:lvl>
    <w:lvl w:ilvl="1" w:tplc="5B3CAA26" w:tentative="1">
      <w:start w:val="1"/>
      <w:numFmt w:val="bullet"/>
      <w:lvlText w:val="o"/>
      <w:lvlJc w:val="left"/>
      <w:pPr>
        <w:ind w:left="1440" w:hanging="360"/>
      </w:pPr>
      <w:rPr>
        <w:rFonts w:ascii="Courier New" w:hAnsi="Courier New" w:cs="Courier New" w:hint="default"/>
      </w:rPr>
    </w:lvl>
    <w:lvl w:ilvl="2" w:tplc="0D3E4CBC" w:tentative="1">
      <w:start w:val="1"/>
      <w:numFmt w:val="bullet"/>
      <w:lvlText w:val=""/>
      <w:lvlJc w:val="left"/>
      <w:pPr>
        <w:ind w:left="2160" w:hanging="360"/>
      </w:pPr>
      <w:rPr>
        <w:rFonts w:ascii="Wingdings" w:hAnsi="Wingdings" w:hint="default"/>
      </w:rPr>
    </w:lvl>
    <w:lvl w:ilvl="3" w:tplc="43A20580" w:tentative="1">
      <w:start w:val="1"/>
      <w:numFmt w:val="bullet"/>
      <w:lvlText w:val=""/>
      <w:lvlJc w:val="left"/>
      <w:pPr>
        <w:ind w:left="2880" w:hanging="360"/>
      </w:pPr>
      <w:rPr>
        <w:rFonts w:ascii="Symbol" w:hAnsi="Symbol" w:hint="default"/>
      </w:rPr>
    </w:lvl>
    <w:lvl w:ilvl="4" w:tplc="471206B0" w:tentative="1">
      <w:start w:val="1"/>
      <w:numFmt w:val="bullet"/>
      <w:lvlText w:val="o"/>
      <w:lvlJc w:val="left"/>
      <w:pPr>
        <w:ind w:left="3600" w:hanging="360"/>
      </w:pPr>
      <w:rPr>
        <w:rFonts w:ascii="Courier New" w:hAnsi="Courier New" w:cs="Courier New" w:hint="default"/>
      </w:rPr>
    </w:lvl>
    <w:lvl w:ilvl="5" w:tplc="F75E5B16" w:tentative="1">
      <w:start w:val="1"/>
      <w:numFmt w:val="bullet"/>
      <w:lvlText w:val=""/>
      <w:lvlJc w:val="left"/>
      <w:pPr>
        <w:ind w:left="4320" w:hanging="360"/>
      </w:pPr>
      <w:rPr>
        <w:rFonts w:ascii="Wingdings" w:hAnsi="Wingdings" w:hint="default"/>
      </w:rPr>
    </w:lvl>
    <w:lvl w:ilvl="6" w:tplc="BC429E90" w:tentative="1">
      <w:start w:val="1"/>
      <w:numFmt w:val="bullet"/>
      <w:lvlText w:val=""/>
      <w:lvlJc w:val="left"/>
      <w:pPr>
        <w:ind w:left="5040" w:hanging="360"/>
      </w:pPr>
      <w:rPr>
        <w:rFonts w:ascii="Symbol" w:hAnsi="Symbol" w:hint="default"/>
      </w:rPr>
    </w:lvl>
    <w:lvl w:ilvl="7" w:tplc="A108335C" w:tentative="1">
      <w:start w:val="1"/>
      <w:numFmt w:val="bullet"/>
      <w:lvlText w:val="o"/>
      <w:lvlJc w:val="left"/>
      <w:pPr>
        <w:ind w:left="5760" w:hanging="360"/>
      </w:pPr>
      <w:rPr>
        <w:rFonts w:ascii="Courier New" w:hAnsi="Courier New" w:cs="Courier New" w:hint="default"/>
      </w:rPr>
    </w:lvl>
    <w:lvl w:ilvl="8" w:tplc="B868F35C" w:tentative="1">
      <w:start w:val="1"/>
      <w:numFmt w:val="bullet"/>
      <w:lvlText w:val=""/>
      <w:lvlJc w:val="left"/>
      <w:pPr>
        <w:ind w:left="6480" w:hanging="360"/>
      </w:pPr>
      <w:rPr>
        <w:rFonts w:ascii="Wingdings" w:hAnsi="Wingdings" w:hint="default"/>
      </w:rPr>
    </w:lvl>
  </w:abstractNum>
  <w:abstractNum w:abstractNumId="9">
    <w:nsid w:val="3F805270"/>
    <w:multiLevelType w:val="multilevel"/>
    <w:tmpl w:val="CDBAE422"/>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0D2750C"/>
    <w:multiLevelType w:val="multilevel"/>
    <w:tmpl w:val="4BA800F4"/>
    <w:name w:val="WW8Num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761CF3"/>
    <w:multiLevelType w:val="multilevel"/>
    <w:tmpl w:val="A692CE12"/>
    <w:name w:val="WW8Num6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75811754"/>
    <w:multiLevelType w:val="hybridMultilevel"/>
    <w:tmpl w:val="EC647524"/>
    <w:lvl w:ilvl="0" w:tplc="BE1825CA">
      <w:numFmt w:val="bullet"/>
      <w:lvlText w:val="-"/>
      <w:lvlJc w:val="left"/>
      <w:pPr>
        <w:ind w:left="720" w:hanging="360"/>
      </w:pPr>
      <w:rPr>
        <w:rFonts w:ascii="NewsGotT" w:eastAsia="Times New Roman" w:hAnsi="NewsGotT" w:cs="Times New Roman" w:hint="default"/>
      </w:rPr>
    </w:lvl>
    <w:lvl w:ilvl="1" w:tplc="04CC4AD0" w:tentative="1">
      <w:start w:val="1"/>
      <w:numFmt w:val="bullet"/>
      <w:lvlText w:val="o"/>
      <w:lvlJc w:val="left"/>
      <w:pPr>
        <w:ind w:left="1440" w:hanging="360"/>
      </w:pPr>
      <w:rPr>
        <w:rFonts w:ascii="Courier New" w:hAnsi="Courier New" w:cs="Courier New" w:hint="default"/>
      </w:rPr>
    </w:lvl>
    <w:lvl w:ilvl="2" w:tplc="69044236" w:tentative="1">
      <w:start w:val="1"/>
      <w:numFmt w:val="bullet"/>
      <w:lvlText w:val=""/>
      <w:lvlJc w:val="left"/>
      <w:pPr>
        <w:ind w:left="2160" w:hanging="360"/>
      </w:pPr>
      <w:rPr>
        <w:rFonts w:ascii="Wingdings" w:hAnsi="Wingdings" w:hint="default"/>
      </w:rPr>
    </w:lvl>
    <w:lvl w:ilvl="3" w:tplc="A5789E3C" w:tentative="1">
      <w:start w:val="1"/>
      <w:numFmt w:val="bullet"/>
      <w:lvlText w:val=""/>
      <w:lvlJc w:val="left"/>
      <w:pPr>
        <w:ind w:left="2880" w:hanging="360"/>
      </w:pPr>
      <w:rPr>
        <w:rFonts w:ascii="Symbol" w:hAnsi="Symbol" w:hint="default"/>
      </w:rPr>
    </w:lvl>
    <w:lvl w:ilvl="4" w:tplc="E7C27C42" w:tentative="1">
      <w:start w:val="1"/>
      <w:numFmt w:val="bullet"/>
      <w:lvlText w:val="o"/>
      <w:lvlJc w:val="left"/>
      <w:pPr>
        <w:ind w:left="3600" w:hanging="360"/>
      </w:pPr>
      <w:rPr>
        <w:rFonts w:ascii="Courier New" w:hAnsi="Courier New" w:cs="Courier New" w:hint="default"/>
      </w:rPr>
    </w:lvl>
    <w:lvl w:ilvl="5" w:tplc="52D89218" w:tentative="1">
      <w:start w:val="1"/>
      <w:numFmt w:val="bullet"/>
      <w:lvlText w:val=""/>
      <w:lvlJc w:val="left"/>
      <w:pPr>
        <w:ind w:left="4320" w:hanging="360"/>
      </w:pPr>
      <w:rPr>
        <w:rFonts w:ascii="Wingdings" w:hAnsi="Wingdings" w:hint="default"/>
      </w:rPr>
    </w:lvl>
    <w:lvl w:ilvl="6" w:tplc="2594271A" w:tentative="1">
      <w:start w:val="1"/>
      <w:numFmt w:val="bullet"/>
      <w:lvlText w:val=""/>
      <w:lvlJc w:val="left"/>
      <w:pPr>
        <w:ind w:left="5040" w:hanging="360"/>
      </w:pPr>
      <w:rPr>
        <w:rFonts w:ascii="Symbol" w:hAnsi="Symbol" w:hint="default"/>
      </w:rPr>
    </w:lvl>
    <w:lvl w:ilvl="7" w:tplc="9B9E6BD6" w:tentative="1">
      <w:start w:val="1"/>
      <w:numFmt w:val="bullet"/>
      <w:lvlText w:val="o"/>
      <w:lvlJc w:val="left"/>
      <w:pPr>
        <w:ind w:left="5760" w:hanging="360"/>
      </w:pPr>
      <w:rPr>
        <w:rFonts w:ascii="Courier New" w:hAnsi="Courier New" w:cs="Courier New" w:hint="default"/>
      </w:rPr>
    </w:lvl>
    <w:lvl w:ilvl="8" w:tplc="707EEE5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FA"/>
    <w:rsid w:val="00025F4F"/>
    <w:rsid w:val="00037636"/>
    <w:rsid w:val="00072990"/>
    <w:rsid w:val="000D77D0"/>
    <w:rsid w:val="00161905"/>
    <w:rsid w:val="002750FD"/>
    <w:rsid w:val="002D162F"/>
    <w:rsid w:val="00345799"/>
    <w:rsid w:val="00380C58"/>
    <w:rsid w:val="003C4C48"/>
    <w:rsid w:val="00483DF6"/>
    <w:rsid w:val="004972E3"/>
    <w:rsid w:val="00530BE6"/>
    <w:rsid w:val="00590CF6"/>
    <w:rsid w:val="005A3139"/>
    <w:rsid w:val="00797D14"/>
    <w:rsid w:val="007B3DF5"/>
    <w:rsid w:val="008C3CB7"/>
    <w:rsid w:val="00914B9B"/>
    <w:rsid w:val="00935CFA"/>
    <w:rsid w:val="009F0AD2"/>
    <w:rsid w:val="00AC2002"/>
    <w:rsid w:val="00BF772F"/>
    <w:rsid w:val="00C50686"/>
    <w:rsid w:val="00DC61B2"/>
    <w:rsid w:val="00DC66CA"/>
    <w:rsid w:val="00DE3521"/>
    <w:rsid w:val="00EE2A42"/>
    <w:rsid w:val="00F0498A"/>
    <w:rsid w:val="00F13648"/>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5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772F"/>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qFormat/>
    <w:rsid w:val="00935CFA"/>
    <w:pPr>
      <w:keepNext/>
      <w:outlineLvl w:val="0"/>
    </w:pPr>
    <w:rPr>
      <w:rFonts w:ascii="NewsGotT" w:eastAsia="Times New Roman" w:hAnsi="NewsGotT"/>
      <w:b/>
      <w:bCs/>
      <w:sz w:val="22"/>
      <w:szCs w:val="28"/>
      <w:lang w:val="es-ES" w:eastAsia="es-ES"/>
    </w:rPr>
  </w:style>
  <w:style w:type="paragraph" w:styleId="Ttulo2">
    <w:name w:val="heading 2"/>
    <w:basedOn w:val="Normal"/>
    <w:next w:val="Normal"/>
    <w:link w:val="Ttulo2Car"/>
    <w:qFormat/>
    <w:rsid w:val="00935CFA"/>
    <w:pPr>
      <w:keepNext/>
      <w:outlineLvl w:val="1"/>
    </w:pPr>
    <w:rPr>
      <w:rFonts w:ascii="NewsGotT" w:eastAsia="Times New Roman" w:hAnsi="NewsGotT"/>
      <w:b/>
      <w:bCs/>
      <w:sz w:val="22"/>
      <w:lang w:val="es-ES" w:eastAsia="es-ES"/>
    </w:rPr>
  </w:style>
  <w:style w:type="paragraph" w:styleId="Ttulo3">
    <w:name w:val="heading 3"/>
    <w:basedOn w:val="Normal"/>
    <w:next w:val="Normal"/>
    <w:link w:val="Ttulo3Car"/>
    <w:qFormat/>
    <w:rsid w:val="00935CFA"/>
    <w:pPr>
      <w:keepNext/>
      <w:jc w:val="center"/>
      <w:outlineLvl w:val="2"/>
    </w:pPr>
    <w:rPr>
      <w:rFonts w:ascii="NewsGotT" w:eastAsia="Times New Roman" w:hAnsi="NewsGotT"/>
      <w:b/>
      <w:szCs w:val="22"/>
      <w:lang w:val="es-ES" w:eastAsia="es-ES"/>
    </w:rPr>
  </w:style>
  <w:style w:type="paragraph" w:styleId="Ttulo4">
    <w:name w:val="heading 4"/>
    <w:basedOn w:val="Normal"/>
    <w:next w:val="Normal"/>
    <w:link w:val="Ttulo4Car"/>
    <w:qFormat/>
    <w:rsid w:val="00935CFA"/>
    <w:pPr>
      <w:keepNext/>
      <w:jc w:val="center"/>
      <w:outlineLvl w:val="3"/>
    </w:pPr>
    <w:rPr>
      <w:rFonts w:ascii="NewsGotT" w:eastAsia="Times New Roman" w:hAnsi="NewsGotT"/>
      <w:b/>
      <w:bCs/>
      <w:sz w:val="18"/>
      <w:lang w:val="es-ES" w:eastAsia="es-ES"/>
    </w:rPr>
  </w:style>
  <w:style w:type="paragraph" w:styleId="Ttulo5">
    <w:name w:val="heading 5"/>
    <w:basedOn w:val="Normal"/>
    <w:next w:val="Normal"/>
    <w:link w:val="Ttulo5Car"/>
    <w:uiPriority w:val="9"/>
    <w:qFormat/>
    <w:rsid w:val="00935CFA"/>
    <w:pPr>
      <w:keepNext/>
      <w:outlineLvl w:val="4"/>
    </w:pPr>
    <w:rPr>
      <w:rFonts w:ascii="NewsGotT" w:eastAsia="Times New Roman" w:hAnsi="NewsGotT"/>
      <w:b/>
      <w:bCs/>
      <w:sz w:val="16"/>
      <w:lang w:val="es-ES" w:eastAsia="es-ES"/>
    </w:rPr>
  </w:style>
  <w:style w:type="paragraph" w:styleId="Ttulo6">
    <w:name w:val="heading 6"/>
    <w:basedOn w:val="Normal"/>
    <w:next w:val="Normal"/>
    <w:link w:val="Ttulo6Car"/>
    <w:qFormat/>
    <w:rsid w:val="00935CFA"/>
    <w:pPr>
      <w:spacing w:before="240" w:after="60"/>
      <w:outlineLvl w:val="5"/>
    </w:pPr>
    <w:rPr>
      <w:rFonts w:eastAsia="Times New Roman"/>
      <w:b/>
      <w:bCs/>
      <w:sz w:val="22"/>
      <w:szCs w:val="22"/>
      <w:lang w:val="es-ES" w:eastAsia="es-ES"/>
    </w:rPr>
  </w:style>
  <w:style w:type="paragraph" w:styleId="Ttulo7">
    <w:name w:val="heading 7"/>
    <w:basedOn w:val="Normal"/>
    <w:next w:val="Normal"/>
    <w:link w:val="Ttulo7Car"/>
    <w:qFormat/>
    <w:rsid w:val="00935CFA"/>
    <w:pPr>
      <w:keepNext/>
      <w:jc w:val="center"/>
      <w:outlineLvl w:val="6"/>
    </w:pPr>
    <w:rPr>
      <w:rFonts w:ascii="NewsGotT" w:eastAsia="Times New Roman" w:hAnsi="NewsGotT"/>
      <w:b/>
      <w:bCs/>
      <w:sz w:val="20"/>
      <w:lang w:val="es-ES" w:eastAsia="es-ES"/>
    </w:rPr>
  </w:style>
  <w:style w:type="paragraph" w:styleId="Ttulo8">
    <w:name w:val="heading 8"/>
    <w:basedOn w:val="Normal"/>
    <w:next w:val="Normal"/>
    <w:link w:val="Ttulo8Car"/>
    <w:qFormat/>
    <w:rsid w:val="00935CFA"/>
    <w:pPr>
      <w:spacing w:before="240" w:after="60"/>
      <w:outlineLvl w:val="7"/>
    </w:pPr>
    <w:rPr>
      <w:rFonts w:eastAsia="Times New Roman"/>
      <w:i/>
      <w:iCs/>
      <w:lang w:val="es-ES" w:eastAsia="es-ES"/>
    </w:rPr>
  </w:style>
  <w:style w:type="paragraph" w:styleId="Ttulo9">
    <w:name w:val="heading 9"/>
    <w:basedOn w:val="Normal"/>
    <w:next w:val="Normal"/>
    <w:link w:val="Ttulo9Car"/>
    <w:qFormat/>
    <w:rsid w:val="00935CFA"/>
    <w:pPr>
      <w:spacing w:before="240" w:after="60"/>
      <w:outlineLvl w:val="8"/>
    </w:pPr>
    <w:rPr>
      <w:rFonts w:ascii="Arial" w:eastAsia="Times New Roman"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935CFA"/>
    <w:rPr>
      <w:rFonts w:ascii="NewsGotT" w:eastAsia="Times New Roman" w:hAnsi="NewsGotT" w:cs="Times New Roman"/>
      <w:b/>
      <w:bCs/>
      <w:szCs w:val="28"/>
      <w:lang w:eastAsia="es-ES"/>
    </w:rPr>
  </w:style>
  <w:style w:type="character" w:customStyle="1" w:styleId="Ttulo2Car">
    <w:name w:val="Título 2 Car"/>
    <w:basedOn w:val="Fuentedeprrafopredeter"/>
    <w:link w:val="Ttulo2"/>
    <w:rsid w:val="00935CFA"/>
    <w:rPr>
      <w:rFonts w:ascii="NewsGotT" w:eastAsia="Times New Roman" w:hAnsi="NewsGotT" w:cs="Times New Roman"/>
      <w:b/>
      <w:bCs/>
      <w:szCs w:val="24"/>
      <w:lang w:eastAsia="es-ES"/>
    </w:rPr>
  </w:style>
  <w:style w:type="character" w:customStyle="1" w:styleId="Ttulo3Car">
    <w:name w:val="Título 3 Car"/>
    <w:basedOn w:val="Fuentedeprrafopredeter"/>
    <w:link w:val="Ttulo3"/>
    <w:rsid w:val="00935CFA"/>
    <w:rPr>
      <w:rFonts w:ascii="NewsGotT" w:eastAsia="Times New Roman" w:hAnsi="NewsGotT" w:cs="Times New Roman"/>
      <w:b/>
      <w:sz w:val="24"/>
      <w:lang w:eastAsia="es-ES"/>
    </w:rPr>
  </w:style>
  <w:style w:type="character" w:customStyle="1" w:styleId="Ttulo4Car">
    <w:name w:val="Título 4 Car"/>
    <w:basedOn w:val="Fuentedeprrafopredeter"/>
    <w:link w:val="Ttulo4"/>
    <w:rsid w:val="00935CFA"/>
    <w:rPr>
      <w:rFonts w:ascii="NewsGotT" w:eastAsia="Times New Roman" w:hAnsi="NewsGotT" w:cs="Times New Roman"/>
      <w:b/>
      <w:bCs/>
      <w:sz w:val="18"/>
      <w:szCs w:val="24"/>
      <w:lang w:eastAsia="es-ES"/>
    </w:rPr>
  </w:style>
  <w:style w:type="character" w:customStyle="1" w:styleId="Ttulo5Car">
    <w:name w:val="Título 5 Car"/>
    <w:basedOn w:val="Fuentedeprrafopredeter"/>
    <w:link w:val="Ttulo5"/>
    <w:uiPriority w:val="9"/>
    <w:rsid w:val="00935CFA"/>
    <w:rPr>
      <w:rFonts w:ascii="NewsGotT" w:eastAsia="Times New Roman" w:hAnsi="NewsGotT" w:cs="Times New Roman"/>
      <w:b/>
      <w:bCs/>
      <w:sz w:val="16"/>
      <w:szCs w:val="24"/>
      <w:lang w:eastAsia="es-ES"/>
    </w:rPr>
  </w:style>
  <w:style w:type="character" w:customStyle="1" w:styleId="Ttulo6Car">
    <w:name w:val="Título 6 Car"/>
    <w:basedOn w:val="Fuentedeprrafopredeter"/>
    <w:link w:val="Ttulo6"/>
    <w:rsid w:val="00935CFA"/>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35CFA"/>
    <w:rPr>
      <w:rFonts w:ascii="NewsGotT" w:eastAsia="Times New Roman" w:hAnsi="NewsGotT" w:cs="Times New Roman"/>
      <w:b/>
      <w:bCs/>
      <w:sz w:val="20"/>
      <w:szCs w:val="24"/>
      <w:lang w:eastAsia="es-ES"/>
    </w:rPr>
  </w:style>
  <w:style w:type="character" w:customStyle="1" w:styleId="Ttulo8Car">
    <w:name w:val="Título 8 Car"/>
    <w:basedOn w:val="Fuentedeprrafopredeter"/>
    <w:link w:val="Ttulo8"/>
    <w:rsid w:val="00935CF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935CFA"/>
    <w:rPr>
      <w:rFonts w:ascii="Arial" w:eastAsia="Times New Roman" w:hAnsi="Arial" w:cs="Arial"/>
      <w:lang w:eastAsia="es-ES"/>
    </w:rPr>
  </w:style>
  <w:style w:type="paragraph" w:styleId="Prrafodelista">
    <w:name w:val="List Paragraph"/>
    <w:basedOn w:val="Normal"/>
    <w:uiPriority w:val="34"/>
    <w:qFormat/>
    <w:rsid w:val="00935CFA"/>
    <w:pPr>
      <w:spacing w:after="200" w:line="276" w:lineRule="auto"/>
      <w:ind w:left="720"/>
      <w:contextualSpacing/>
    </w:pPr>
    <w:rPr>
      <w:rFonts w:asciiTheme="minorHAnsi" w:hAnsiTheme="minorHAnsi" w:cstheme="minorBidi"/>
      <w:sz w:val="22"/>
      <w:szCs w:val="22"/>
      <w:lang w:val="es-ES" w:eastAsia="en-US"/>
    </w:rPr>
  </w:style>
  <w:style w:type="table" w:styleId="Tablaconcuadrcula">
    <w:name w:val="Table Grid"/>
    <w:basedOn w:val="Tablanormal"/>
    <w:uiPriority w:val="99"/>
    <w:rsid w:val="00935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35CFA"/>
    <w:pPr>
      <w:suppressAutoHyphens/>
      <w:autoSpaceDE w:val="0"/>
      <w:spacing w:after="0" w:line="240" w:lineRule="auto"/>
    </w:pPr>
    <w:rPr>
      <w:rFonts w:ascii="Verdana" w:eastAsia="Times New Roman" w:hAnsi="Verdana" w:cs="Verdana"/>
      <w:color w:val="000000"/>
      <w:sz w:val="24"/>
      <w:szCs w:val="24"/>
      <w:lang w:eastAsia="ar-SA"/>
    </w:rPr>
  </w:style>
  <w:style w:type="paragraph" w:styleId="Encabezado">
    <w:name w:val="header"/>
    <w:basedOn w:val="Normal"/>
    <w:link w:val="EncabezadoCar"/>
    <w:unhideWhenUsed/>
    <w:rsid w:val="00935CFA"/>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qFormat/>
    <w:rsid w:val="00935CFA"/>
  </w:style>
  <w:style w:type="paragraph" w:styleId="Piedepgina">
    <w:name w:val="footer"/>
    <w:basedOn w:val="Normal"/>
    <w:link w:val="PiedepginaCar"/>
    <w:unhideWhenUsed/>
    <w:rsid w:val="00935CFA"/>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rsid w:val="00935CFA"/>
  </w:style>
  <w:style w:type="character" w:styleId="Nmerodepgina">
    <w:name w:val="page number"/>
    <w:basedOn w:val="Fuentedeprrafopredeter"/>
    <w:rsid w:val="00935CFA"/>
    <w:rPr>
      <w:rFonts w:cs="Times New Roman"/>
    </w:rPr>
  </w:style>
  <w:style w:type="paragraph" w:styleId="Cierre">
    <w:name w:val="Closing"/>
    <w:basedOn w:val="Normal"/>
    <w:link w:val="CierreCar"/>
    <w:rsid w:val="00935CFA"/>
    <w:pPr>
      <w:ind w:left="4252"/>
    </w:pPr>
    <w:rPr>
      <w:rFonts w:ascii="NewsGotT" w:eastAsia="Times New Roman" w:hAnsi="NewsGotT"/>
      <w:lang w:val="es-ES" w:eastAsia="es-ES"/>
    </w:rPr>
  </w:style>
  <w:style w:type="character" w:customStyle="1" w:styleId="CierreCar">
    <w:name w:val="Cierre Car"/>
    <w:basedOn w:val="Fuentedeprrafopredeter"/>
    <w:link w:val="Cierre"/>
    <w:rsid w:val="00935CFA"/>
    <w:rPr>
      <w:rFonts w:ascii="NewsGotT" w:eastAsia="Times New Roman" w:hAnsi="NewsGotT" w:cs="Times New Roman"/>
      <w:sz w:val="24"/>
      <w:szCs w:val="24"/>
      <w:lang w:eastAsia="es-ES"/>
    </w:rPr>
  </w:style>
  <w:style w:type="paragraph" w:styleId="Continuarlista">
    <w:name w:val="List Continue"/>
    <w:basedOn w:val="Normal"/>
    <w:rsid w:val="00935CFA"/>
    <w:pPr>
      <w:spacing w:after="120"/>
      <w:ind w:left="283"/>
    </w:pPr>
    <w:rPr>
      <w:rFonts w:ascii="NewsGotT" w:eastAsia="Times New Roman" w:hAnsi="NewsGotT"/>
      <w:lang w:val="es-ES" w:eastAsia="es-ES"/>
    </w:rPr>
  </w:style>
  <w:style w:type="paragraph" w:styleId="Continuarlista2">
    <w:name w:val="List Continue 2"/>
    <w:basedOn w:val="Normal"/>
    <w:rsid w:val="00935CFA"/>
    <w:pPr>
      <w:spacing w:after="120"/>
      <w:ind w:left="566"/>
    </w:pPr>
    <w:rPr>
      <w:rFonts w:ascii="NewsGotT" w:eastAsia="Times New Roman" w:hAnsi="NewsGotT"/>
      <w:lang w:val="es-ES" w:eastAsia="es-ES"/>
    </w:rPr>
  </w:style>
  <w:style w:type="paragraph" w:styleId="Continuarlista3">
    <w:name w:val="List Continue 3"/>
    <w:basedOn w:val="Normal"/>
    <w:rsid w:val="00935CFA"/>
    <w:pPr>
      <w:spacing w:after="120"/>
      <w:ind w:left="849"/>
    </w:pPr>
    <w:rPr>
      <w:rFonts w:ascii="NewsGotT" w:eastAsia="Times New Roman" w:hAnsi="NewsGotT"/>
      <w:lang w:val="es-ES" w:eastAsia="es-ES"/>
    </w:rPr>
  </w:style>
  <w:style w:type="paragraph" w:styleId="Continuarlista4">
    <w:name w:val="List Continue 4"/>
    <w:basedOn w:val="Normal"/>
    <w:rsid w:val="00935CFA"/>
    <w:pPr>
      <w:spacing w:after="120"/>
      <w:ind w:left="1132"/>
    </w:pPr>
    <w:rPr>
      <w:rFonts w:ascii="NewsGotT" w:eastAsia="Times New Roman" w:hAnsi="NewsGotT"/>
      <w:lang w:val="es-ES" w:eastAsia="es-ES"/>
    </w:rPr>
  </w:style>
  <w:style w:type="paragraph" w:styleId="Continuarlista5">
    <w:name w:val="List Continue 5"/>
    <w:basedOn w:val="Normal"/>
    <w:rsid w:val="00935CFA"/>
    <w:pPr>
      <w:spacing w:after="120"/>
      <w:ind w:left="1415"/>
    </w:pPr>
    <w:rPr>
      <w:rFonts w:ascii="NewsGotT" w:eastAsia="Times New Roman" w:hAnsi="NewsGotT"/>
      <w:lang w:val="es-ES" w:eastAsia="es-ES"/>
    </w:rPr>
  </w:style>
  <w:style w:type="paragraph" w:styleId="DireccinHTML">
    <w:name w:val="HTML Address"/>
    <w:basedOn w:val="Normal"/>
    <w:link w:val="DireccinHTMLCar"/>
    <w:rsid w:val="00935CFA"/>
    <w:rPr>
      <w:rFonts w:ascii="NewsGotT" w:eastAsia="Times New Roman" w:hAnsi="NewsGotT"/>
      <w:i/>
      <w:iCs/>
      <w:lang w:val="es-ES" w:eastAsia="es-ES"/>
    </w:rPr>
  </w:style>
  <w:style w:type="character" w:customStyle="1" w:styleId="DireccinHTMLCar">
    <w:name w:val="Dirección HTML Car"/>
    <w:basedOn w:val="Fuentedeprrafopredeter"/>
    <w:link w:val="DireccinHTML"/>
    <w:rsid w:val="00935CFA"/>
    <w:rPr>
      <w:rFonts w:ascii="NewsGotT" w:eastAsia="Times New Roman" w:hAnsi="NewsGotT" w:cs="Times New Roman"/>
      <w:i/>
      <w:iCs/>
      <w:sz w:val="24"/>
      <w:szCs w:val="24"/>
      <w:lang w:eastAsia="es-ES"/>
    </w:rPr>
  </w:style>
  <w:style w:type="paragraph" w:styleId="Direccinsobre">
    <w:name w:val="envelope address"/>
    <w:basedOn w:val="Normal"/>
    <w:rsid w:val="00935CFA"/>
    <w:pPr>
      <w:framePr w:w="7920" w:h="1980" w:hRule="exact" w:hSpace="141" w:wrap="auto" w:hAnchor="page" w:xAlign="center" w:yAlign="bottom"/>
      <w:ind w:left="2880"/>
    </w:pPr>
    <w:rPr>
      <w:rFonts w:ascii="Arial" w:eastAsia="Times New Roman" w:hAnsi="Arial" w:cs="Arial"/>
      <w:lang w:val="es-ES" w:eastAsia="es-ES"/>
    </w:rPr>
  </w:style>
  <w:style w:type="paragraph" w:styleId="Encabezadodemensaje">
    <w:name w:val="Message Header"/>
    <w:basedOn w:val="Normal"/>
    <w:link w:val="EncabezadodemensajeCar"/>
    <w:rsid w:val="00935C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935CFA"/>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rsid w:val="00935CFA"/>
    <w:rPr>
      <w:rFonts w:ascii="NewsGotT" w:eastAsia="Times New Roman" w:hAnsi="NewsGotT"/>
      <w:lang w:val="es-ES" w:eastAsia="es-ES"/>
    </w:rPr>
  </w:style>
  <w:style w:type="character" w:customStyle="1" w:styleId="EncabezadodenotaCar">
    <w:name w:val="Encabezado de nota Car"/>
    <w:basedOn w:val="Fuentedeprrafopredeter"/>
    <w:link w:val="Encabezadodenota"/>
    <w:rsid w:val="00935CFA"/>
    <w:rPr>
      <w:rFonts w:ascii="NewsGotT" w:eastAsia="Times New Roman" w:hAnsi="NewsGotT" w:cs="Times New Roman"/>
      <w:sz w:val="24"/>
      <w:szCs w:val="24"/>
      <w:lang w:eastAsia="es-ES"/>
    </w:rPr>
  </w:style>
  <w:style w:type="paragraph" w:styleId="Descripcin">
    <w:name w:val="caption"/>
    <w:basedOn w:val="Normal"/>
    <w:next w:val="Normal"/>
    <w:qFormat/>
    <w:rsid w:val="00935CFA"/>
    <w:pPr>
      <w:spacing w:before="120" w:after="120"/>
    </w:pPr>
    <w:rPr>
      <w:rFonts w:ascii="NewsGotT" w:eastAsia="Times New Roman" w:hAnsi="NewsGotT"/>
      <w:b/>
      <w:bCs/>
      <w:sz w:val="20"/>
      <w:szCs w:val="20"/>
      <w:lang w:val="es-ES" w:eastAsia="es-ES"/>
    </w:rPr>
  </w:style>
  <w:style w:type="paragraph" w:styleId="Fecha">
    <w:name w:val="Date"/>
    <w:basedOn w:val="Normal"/>
    <w:next w:val="Normal"/>
    <w:link w:val="FechaCar"/>
    <w:rsid w:val="00935CFA"/>
    <w:rPr>
      <w:rFonts w:ascii="NewsGotT" w:eastAsia="Times New Roman" w:hAnsi="NewsGotT"/>
      <w:lang w:val="es-ES" w:eastAsia="es-ES"/>
    </w:rPr>
  </w:style>
  <w:style w:type="character" w:customStyle="1" w:styleId="FechaCar">
    <w:name w:val="Fecha Car"/>
    <w:basedOn w:val="Fuentedeprrafopredeter"/>
    <w:link w:val="Fecha"/>
    <w:rsid w:val="00935CFA"/>
    <w:rPr>
      <w:rFonts w:ascii="NewsGotT" w:eastAsia="Times New Roman" w:hAnsi="NewsGotT" w:cs="Times New Roman"/>
      <w:sz w:val="24"/>
      <w:szCs w:val="24"/>
      <w:lang w:eastAsia="es-ES"/>
    </w:rPr>
  </w:style>
  <w:style w:type="paragraph" w:styleId="Firma">
    <w:name w:val="Signature"/>
    <w:basedOn w:val="Normal"/>
    <w:link w:val="FirmaCar"/>
    <w:rsid w:val="00935CFA"/>
    <w:pPr>
      <w:ind w:left="4252"/>
    </w:pPr>
    <w:rPr>
      <w:rFonts w:ascii="NewsGotT" w:eastAsia="Times New Roman" w:hAnsi="NewsGotT"/>
      <w:lang w:val="es-ES" w:eastAsia="es-ES"/>
    </w:rPr>
  </w:style>
  <w:style w:type="character" w:customStyle="1" w:styleId="FirmaCar">
    <w:name w:val="Firma Car"/>
    <w:basedOn w:val="Fuentedeprrafopredeter"/>
    <w:link w:val="Firma"/>
    <w:rsid w:val="00935CFA"/>
    <w:rPr>
      <w:rFonts w:ascii="NewsGotT" w:eastAsia="Times New Roman" w:hAnsi="NewsGotT" w:cs="Times New Roman"/>
      <w:sz w:val="24"/>
      <w:szCs w:val="24"/>
      <w:lang w:eastAsia="es-ES"/>
    </w:rPr>
  </w:style>
  <w:style w:type="paragraph" w:styleId="Firmadecorreoelectrnico">
    <w:name w:val="E-mail Signature"/>
    <w:basedOn w:val="Normal"/>
    <w:link w:val="FirmadecorreoelectrnicoCar"/>
    <w:rsid w:val="00935CFA"/>
    <w:rPr>
      <w:rFonts w:ascii="NewsGotT" w:eastAsia="Times New Roman" w:hAnsi="NewsGotT"/>
      <w:lang w:val="es-ES" w:eastAsia="es-ES"/>
    </w:rPr>
  </w:style>
  <w:style w:type="character" w:customStyle="1" w:styleId="FirmadecorreoelectrnicoCar">
    <w:name w:val="Firma de correo electrónico Car"/>
    <w:basedOn w:val="Fuentedeprrafopredeter"/>
    <w:link w:val="Firmadecorreoelectrnico"/>
    <w:rsid w:val="00935CFA"/>
    <w:rPr>
      <w:rFonts w:ascii="NewsGotT" w:eastAsia="Times New Roman" w:hAnsi="NewsGotT" w:cs="Times New Roman"/>
      <w:sz w:val="24"/>
      <w:szCs w:val="24"/>
      <w:lang w:eastAsia="es-ES"/>
    </w:rPr>
  </w:style>
  <w:style w:type="paragraph" w:styleId="HTMLconformatoprevio">
    <w:name w:val="HTML Preformatted"/>
    <w:basedOn w:val="Normal"/>
    <w:link w:val="HTMLconformatoprevioCar"/>
    <w:rsid w:val="00935CFA"/>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935CFA"/>
    <w:rPr>
      <w:rFonts w:ascii="Courier New" w:eastAsia="Times New Roman" w:hAnsi="Courier New" w:cs="Courier New"/>
      <w:sz w:val="20"/>
      <w:szCs w:val="20"/>
      <w:lang w:eastAsia="es-ES"/>
    </w:rPr>
  </w:style>
  <w:style w:type="paragraph" w:styleId="Lista">
    <w:name w:val="List"/>
    <w:basedOn w:val="Normal"/>
    <w:rsid w:val="00935CFA"/>
    <w:pPr>
      <w:ind w:left="283" w:hanging="283"/>
    </w:pPr>
    <w:rPr>
      <w:rFonts w:ascii="NewsGotT" w:eastAsia="Times New Roman" w:hAnsi="NewsGotT"/>
      <w:lang w:val="es-ES" w:eastAsia="es-ES"/>
    </w:rPr>
  </w:style>
  <w:style w:type="paragraph" w:styleId="Lista2">
    <w:name w:val="List 2"/>
    <w:basedOn w:val="Normal"/>
    <w:rsid w:val="00935CFA"/>
    <w:pPr>
      <w:ind w:left="566" w:hanging="283"/>
    </w:pPr>
    <w:rPr>
      <w:rFonts w:ascii="NewsGotT" w:eastAsia="Times New Roman" w:hAnsi="NewsGotT"/>
      <w:lang w:val="es-ES" w:eastAsia="es-ES"/>
    </w:rPr>
  </w:style>
  <w:style w:type="paragraph" w:styleId="Lista3">
    <w:name w:val="List 3"/>
    <w:basedOn w:val="Normal"/>
    <w:rsid w:val="00935CFA"/>
    <w:pPr>
      <w:ind w:left="849" w:hanging="283"/>
    </w:pPr>
    <w:rPr>
      <w:rFonts w:ascii="NewsGotT" w:eastAsia="Times New Roman" w:hAnsi="NewsGotT"/>
      <w:lang w:val="es-ES" w:eastAsia="es-ES"/>
    </w:rPr>
  </w:style>
  <w:style w:type="paragraph" w:styleId="Lista4">
    <w:name w:val="List 4"/>
    <w:basedOn w:val="Normal"/>
    <w:rsid w:val="00935CFA"/>
    <w:pPr>
      <w:ind w:left="1132" w:hanging="283"/>
    </w:pPr>
    <w:rPr>
      <w:rFonts w:ascii="NewsGotT" w:eastAsia="Times New Roman" w:hAnsi="NewsGotT"/>
      <w:lang w:val="es-ES" w:eastAsia="es-ES"/>
    </w:rPr>
  </w:style>
  <w:style w:type="paragraph" w:styleId="Lista5">
    <w:name w:val="List 5"/>
    <w:basedOn w:val="Normal"/>
    <w:rsid w:val="00935CFA"/>
    <w:pPr>
      <w:ind w:left="1415" w:hanging="283"/>
    </w:pPr>
    <w:rPr>
      <w:rFonts w:ascii="NewsGotT" w:eastAsia="Times New Roman" w:hAnsi="NewsGotT"/>
      <w:lang w:val="es-ES" w:eastAsia="es-ES"/>
    </w:rPr>
  </w:style>
  <w:style w:type="paragraph" w:styleId="Listaconnmeros">
    <w:name w:val="List Number"/>
    <w:basedOn w:val="Normal"/>
    <w:rsid w:val="00935CFA"/>
    <w:pPr>
      <w:tabs>
        <w:tab w:val="num" w:pos="360"/>
      </w:tabs>
      <w:ind w:left="360" w:hanging="360"/>
    </w:pPr>
    <w:rPr>
      <w:rFonts w:ascii="NewsGotT" w:eastAsia="Times New Roman" w:hAnsi="NewsGotT"/>
      <w:lang w:val="es-ES" w:eastAsia="es-ES"/>
    </w:rPr>
  </w:style>
  <w:style w:type="paragraph" w:styleId="Listaconnmeros2">
    <w:name w:val="List Number 2"/>
    <w:basedOn w:val="Normal"/>
    <w:rsid w:val="00935CFA"/>
    <w:pPr>
      <w:tabs>
        <w:tab w:val="num" w:pos="643"/>
      </w:tabs>
      <w:ind w:left="643" w:hanging="360"/>
    </w:pPr>
    <w:rPr>
      <w:rFonts w:ascii="NewsGotT" w:eastAsia="Times New Roman" w:hAnsi="NewsGotT"/>
      <w:lang w:val="es-ES" w:eastAsia="es-ES"/>
    </w:rPr>
  </w:style>
  <w:style w:type="paragraph" w:styleId="Listaconnmeros3">
    <w:name w:val="List Number 3"/>
    <w:basedOn w:val="Normal"/>
    <w:rsid w:val="00935CFA"/>
    <w:pPr>
      <w:tabs>
        <w:tab w:val="num" w:pos="926"/>
      </w:tabs>
      <w:ind w:left="926" w:hanging="360"/>
    </w:pPr>
    <w:rPr>
      <w:rFonts w:ascii="NewsGotT" w:eastAsia="Times New Roman" w:hAnsi="NewsGotT"/>
      <w:lang w:val="es-ES" w:eastAsia="es-ES"/>
    </w:rPr>
  </w:style>
  <w:style w:type="paragraph" w:styleId="Listaconnmeros4">
    <w:name w:val="List Number 4"/>
    <w:basedOn w:val="Normal"/>
    <w:rsid w:val="00935CFA"/>
    <w:pPr>
      <w:tabs>
        <w:tab w:val="num" w:pos="1209"/>
      </w:tabs>
      <w:ind w:left="1209" w:hanging="360"/>
    </w:pPr>
    <w:rPr>
      <w:rFonts w:ascii="NewsGotT" w:eastAsia="Times New Roman" w:hAnsi="NewsGotT"/>
      <w:lang w:val="es-ES" w:eastAsia="es-ES"/>
    </w:rPr>
  </w:style>
  <w:style w:type="paragraph" w:styleId="Listaconnmeros5">
    <w:name w:val="List Number 5"/>
    <w:basedOn w:val="Normal"/>
    <w:rsid w:val="00935CFA"/>
    <w:pPr>
      <w:tabs>
        <w:tab w:val="num" w:pos="1492"/>
      </w:tabs>
      <w:ind w:left="1492" w:hanging="360"/>
    </w:pPr>
    <w:rPr>
      <w:rFonts w:ascii="NewsGotT" w:eastAsia="Times New Roman" w:hAnsi="NewsGotT"/>
      <w:lang w:val="es-ES" w:eastAsia="es-ES"/>
    </w:rPr>
  </w:style>
  <w:style w:type="paragraph" w:styleId="Listaconvietas">
    <w:name w:val="List Bullet"/>
    <w:basedOn w:val="Normal"/>
    <w:autoRedefine/>
    <w:rsid w:val="00935CFA"/>
    <w:pPr>
      <w:tabs>
        <w:tab w:val="num" w:pos="360"/>
      </w:tabs>
      <w:ind w:left="360" w:hanging="360"/>
    </w:pPr>
    <w:rPr>
      <w:rFonts w:ascii="NewsGotT" w:eastAsia="Times New Roman" w:hAnsi="NewsGotT"/>
      <w:lang w:val="es-ES" w:eastAsia="es-ES"/>
    </w:rPr>
  </w:style>
  <w:style w:type="paragraph" w:styleId="Listaconvietas2">
    <w:name w:val="List Bullet 2"/>
    <w:basedOn w:val="Normal"/>
    <w:autoRedefine/>
    <w:rsid w:val="00935CFA"/>
    <w:pPr>
      <w:tabs>
        <w:tab w:val="num" w:pos="643"/>
      </w:tabs>
      <w:ind w:left="643" w:hanging="360"/>
    </w:pPr>
    <w:rPr>
      <w:rFonts w:ascii="NewsGotT" w:eastAsia="Times New Roman" w:hAnsi="NewsGotT"/>
      <w:lang w:val="es-ES" w:eastAsia="es-ES"/>
    </w:rPr>
  </w:style>
  <w:style w:type="paragraph" w:styleId="Listaconvietas3">
    <w:name w:val="List Bullet 3"/>
    <w:basedOn w:val="Normal"/>
    <w:autoRedefine/>
    <w:rsid w:val="00935CFA"/>
    <w:pPr>
      <w:tabs>
        <w:tab w:val="num" w:pos="926"/>
      </w:tabs>
      <w:ind w:left="926" w:hanging="360"/>
    </w:pPr>
    <w:rPr>
      <w:rFonts w:ascii="NewsGotT" w:eastAsia="Times New Roman" w:hAnsi="NewsGotT"/>
      <w:lang w:val="es-ES" w:eastAsia="es-ES"/>
    </w:rPr>
  </w:style>
  <w:style w:type="paragraph" w:styleId="Listaconvietas4">
    <w:name w:val="List Bullet 4"/>
    <w:basedOn w:val="Normal"/>
    <w:autoRedefine/>
    <w:rsid w:val="00935CFA"/>
    <w:pPr>
      <w:tabs>
        <w:tab w:val="num" w:pos="1209"/>
      </w:tabs>
      <w:ind w:left="1209" w:hanging="360"/>
    </w:pPr>
    <w:rPr>
      <w:rFonts w:ascii="NewsGotT" w:eastAsia="Times New Roman" w:hAnsi="NewsGotT"/>
      <w:lang w:val="es-ES" w:eastAsia="es-ES"/>
    </w:rPr>
  </w:style>
  <w:style w:type="paragraph" w:styleId="Listaconvietas5">
    <w:name w:val="List Bullet 5"/>
    <w:basedOn w:val="Normal"/>
    <w:autoRedefine/>
    <w:rsid w:val="00935CFA"/>
    <w:pPr>
      <w:tabs>
        <w:tab w:val="num" w:pos="1492"/>
      </w:tabs>
      <w:ind w:left="1492" w:hanging="360"/>
    </w:pPr>
    <w:rPr>
      <w:rFonts w:ascii="NewsGotT" w:eastAsia="Times New Roman" w:hAnsi="NewsGotT"/>
      <w:lang w:val="es-ES" w:eastAsia="es-ES"/>
    </w:rPr>
  </w:style>
  <w:style w:type="character" w:customStyle="1" w:styleId="MapadeldocumentoCar">
    <w:name w:val="Mapa del documento Car"/>
    <w:basedOn w:val="Fuentedeprrafopredeter"/>
    <w:link w:val="Mapadeldocumento"/>
    <w:semiHidden/>
    <w:rsid w:val="00935CFA"/>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semiHidden/>
    <w:rsid w:val="00935CFA"/>
    <w:pPr>
      <w:shd w:val="clear" w:color="auto" w:fill="000080"/>
    </w:pPr>
    <w:rPr>
      <w:rFonts w:ascii="Tahoma" w:eastAsia="Times New Roman" w:hAnsi="Tahoma" w:cs="Tahoma"/>
      <w:lang w:val="es-ES" w:eastAsia="es-ES"/>
    </w:rPr>
  </w:style>
  <w:style w:type="character" w:customStyle="1" w:styleId="MapadeldocumentoCar1">
    <w:name w:val="Mapa del documento Car1"/>
    <w:basedOn w:val="Fuentedeprrafopredeter"/>
    <w:uiPriority w:val="99"/>
    <w:semiHidden/>
    <w:rsid w:val="00935CFA"/>
    <w:rPr>
      <w:rFonts w:ascii="Tahoma" w:hAnsi="Tahoma" w:cs="Tahoma"/>
      <w:sz w:val="16"/>
      <w:szCs w:val="16"/>
    </w:rPr>
  </w:style>
  <w:style w:type="paragraph" w:styleId="NormalWeb">
    <w:name w:val="Normal (Web)"/>
    <w:basedOn w:val="Normal"/>
    <w:uiPriority w:val="99"/>
    <w:qFormat/>
    <w:rsid w:val="00935CFA"/>
    <w:rPr>
      <w:rFonts w:eastAsia="Times New Roman"/>
      <w:lang w:val="es-ES" w:eastAsia="es-ES"/>
    </w:rPr>
  </w:style>
  <w:style w:type="paragraph" w:styleId="Remitedesobre">
    <w:name w:val="envelope return"/>
    <w:basedOn w:val="Normal"/>
    <w:rsid w:val="00935CFA"/>
    <w:rPr>
      <w:rFonts w:ascii="Arial" w:eastAsia="Times New Roman" w:hAnsi="Arial" w:cs="Arial"/>
      <w:sz w:val="20"/>
      <w:szCs w:val="20"/>
      <w:lang w:val="es-ES" w:eastAsia="es-ES"/>
    </w:rPr>
  </w:style>
  <w:style w:type="paragraph" w:styleId="Saludo">
    <w:name w:val="Salutation"/>
    <w:basedOn w:val="Normal"/>
    <w:next w:val="Normal"/>
    <w:link w:val="SaludoCar"/>
    <w:rsid w:val="00935CFA"/>
    <w:rPr>
      <w:rFonts w:ascii="NewsGotT" w:eastAsia="Times New Roman" w:hAnsi="NewsGotT"/>
      <w:lang w:val="es-ES" w:eastAsia="es-ES"/>
    </w:rPr>
  </w:style>
  <w:style w:type="character" w:customStyle="1" w:styleId="SaludoCar">
    <w:name w:val="Saludo Car"/>
    <w:basedOn w:val="Fuentedeprrafopredeter"/>
    <w:link w:val="Saludo"/>
    <w:rsid w:val="00935CFA"/>
    <w:rPr>
      <w:rFonts w:ascii="NewsGotT" w:eastAsia="Times New Roman" w:hAnsi="NewsGotT" w:cs="Times New Roman"/>
      <w:sz w:val="24"/>
      <w:szCs w:val="24"/>
      <w:lang w:eastAsia="es-ES"/>
    </w:rPr>
  </w:style>
  <w:style w:type="paragraph" w:styleId="Sangra2detindependiente">
    <w:name w:val="Body Text Indent 2"/>
    <w:basedOn w:val="Normal"/>
    <w:link w:val="Sangra2detindependienteCar"/>
    <w:rsid w:val="00935CFA"/>
    <w:pPr>
      <w:spacing w:after="120" w:line="480" w:lineRule="auto"/>
      <w:ind w:left="283"/>
    </w:pPr>
    <w:rPr>
      <w:rFonts w:ascii="NewsGotT" w:eastAsia="Times New Roman" w:hAnsi="NewsGotT"/>
      <w:lang w:val="es-ES" w:eastAsia="es-ES"/>
    </w:rPr>
  </w:style>
  <w:style w:type="character" w:customStyle="1" w:styleId="Sangra2detindependienteCar">
    <w:name w:val="Sangría 2 de t. independiente Car"/>
    <w:basedOn w:val="Fuentedeprrafopredeter"/>
    <w:link w:val="Sangra2detindependiente"/>
    <w:rsid w:val="00935CFA"/>
    <w:rPr>
      <w:rFonts w:ascii="NewsGotT" w:eastAsia="Times New Roman" w:hAnsi="NewsGotT" w:cs="Times New Roman"/>
      <w:sz w:val="24"/>
      <w:szCs w:val="24"/>
      <w:lang w:eastAsia="es-ES"/>
    </w:rPr>
  </w:style>
  <w:style w:type="paragraph" w:styleId="Sangra3detindependiente">
    <w:name w:val="Body Text Indent 3"/>
    <w:basedOn w:val="Normal"/>
    <w:link w:val="Sangra3detindependienteCar"/>
    <w:rsid w:val="00935CFA"/>
    <w:pPr>
      <w:spacing w:after="120"/>
      <w:ind w:left="283"/>
    </w:pPr>
    <w:rPr>
      <w:rFonts w:ascii="NewsGotT" w:eastAsia="Times New Roman" w:hAnsi="NewsGotT"/>
      <w:sz w:val="16"/>
      <w:szCs w:val="16"/>
      <w:lang w:val="es-ES" w:eastAsia="es-ES"/>
    </w:rPr>
  </w:style>
  <w:style w:type="character" w:customStyle="1" w:styleId="Sangra3detindependienteCar">
    <w:name w:val="Sangría 3 de t. independiente Car"/>
    <w:basedOn w:val="Fuentedeprrafopredeter"/>
    <w:link w:val="Sangra3detindependiente"/>
    <w:rsid w:val="00935CFA"/>
    <w:rPr>
      <w:rFonts w:ascii="NewsGotT" w:eastAsia="Times New Roman" w:hAnsi="NewsGotT" w:cs="Times New Roman"/>
      <w:sz w:val="16"/>
      <w:szCs w:val="16"/>
      <w:lang w:eastAsia="es-ES"/>
    </w:rPr>
  </w:style>
  <w:style w:type="paragraph" w:styleId="Sangradetextonormal">
    <w:name w:val="Body Text Indent"/>
    <w:basedOn w:val="Normal"/>
    <w:link w:val="SangradetextonormalCar"/>
    <w:rsid w:val="00935CFA"/>
    <w:pPr>
      <w:spacing w:after="120"/>
      <w:ind w:left="283"/>
    </w:pPr>
    <w:rPr>
      <w:rFonts w:ascii="NewsGotT" w:eastAsia="Times New Roman" w:hAnsi="NewsGotT"/>
      <w:lang w:val="es-ES" w:eastAsia="es-ES"/>
    </w:rPr>
  </w:style>
  <w:style w:type="character" w:customStyle="1" w:styleId="SangradetextonormalCar">
    <w:name w:val="Sangría de texto normal Car"/>
    <w:basedOn w:val="Fuentedeprrafopredeter"/>
    <w:link w:val="Sangradetextonormal"/>
    <w:rsid w:val="00935CFA"/>
    <w:rPr>
      <w:rFonts w:ascii="NewsGotT" w:eastAsia="Times New Roman" w:hAnsi="NewsGotT" w:cs="Times New Roman"/>
      <w:sz w:val="24"/>
      <w:szCs w:val="24"/>
      <w:lang w:eastAsia="es-ES"/>
    </w:rPr>
  </w:style>
  <w:style w:type="paragraph" w:styleId="Sangranormal">
    <w:name w:val="Normal Indent"/>
    <w:basedOn w:val="Normal"/>
    <w:rsid w:val="00935CFA"/>
    <w:pPr>
      <w:ind w:left="708"/>
    </w:pPr>
    <w:rPr>
      <w:rFonts w:ascii="NewsGotT" w:eastAsia="Times New Roman" w:hAnsi="NewsGotT"/>
      <w:lang w:val="es-ES" w:eastAsia="es-ES"/>
    </w:rPr>
  </w:style>
  <w:style w:type="paragraph" w:styleId="Subttulo">
    <w:name w:val="Subtitle"/>
    <w:basedOn w:val="Normal"/>
    <w:link w:val="SubttuloCar"/>
    <w:qFormat/>
    <w:rsid w:val="00935CFA"/>
    <w:pPr>
      <w:spacing w:after="60"/>
      <w:jc w:val="center"/>
      <w:outlineLvl w:val="1"/>
    </w:pPr>
    <w:rPr>
      <w:rFonts w:ascii="Arial" w:eastAsia="Times New Roman" w:hAnsi="Arial" w:cs="Arial"/>
      <w:lang w:val="es-ES" w:eastAsia="es-ES"/>
    </w:rPr>
  </w:style>
  <w:style w:type="character" w:customStyle="1" w:styleId="SubttuloCar">
    <w:name w:val="Subtítulo Car"/>
    <w:basedOn w:val="Fuentedeprrafopredeter"/>
    <w:link w:val="Subttulo"/>
    <w:rsid w:val="00935CFA"/>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semiHidden/>
    <w:rsid w:val="00935CFA"/>
    <w:rPr>
      <w:rFonts w:ascii="NewsGotT" w:eastAsia="Times New Roman" w:hAnsi="NewsGotT" w:cs="Times New Roman"/>
      <w:sz w:val="20"/>
      <w:szCs w:val="20"/>
      <w:lang w:eastAsia="es-ES"/>
    </w:rPr>
  </w:style>
  <w:style w:type="paragraph" w:styleId="Textocomentario">
    <w:name w:val="annotation text"/>
    <w:basedOn w:val="Normal"/>
    <w:link w:val="TextocomentarioCar"/>
    <w:semiHidden/>
    <w:rsid w:val="00935CFA"/>
    <w:rPr>
      <w:rFonts w:ascii="NewsGotT" w:eastAsia="Times New Roman" w:hAnsi="NewsGotT"/>
      <w:sz w:val="20"/>
      <w:szCs w:val="20"/>
      <w:lang w:val="es-ES" w:eastAsia="es-ES"/>
    </w:rPr>
  </w:style>
  <w:style w:type="character" w:customStyle="1" w:styleId="TextocomentarioCar1">
    <w:name w:val="Texto comentario Car1"/>
    <w:basedOn w:val="Fuentedeprrafopredeter"/>
    <w:uiPriority w:val="99"/>
    <w:semiHidden/>
    <w:rsid w:val="00935CFA"/>
    <w:rPr>
      <w:sz w:val="20"/>
      <w:szCs w:val="20"/>
    </w:rPr>
  </w:style>
  <w:style w:type="paragraph" w:styleId="Textodebloque">
    <w:name w:val="Block Text"/>
    <w:basedOn w:val="Normal"/>
    <w:rsid w:val="00935CFA"/>
    <w:pPr>
      <w:spacing w:after="120"/>
      <w:ind w:left="1440" w:right="1440"/>
    </w:pPr>
    <w:rPr>
      <w:rFonts w:ascii="NewsGotT" w:eastAsia="Times New Roman" w:hAnsi="NewsGotT"/>
      <w:lang w:val="es-ES" w:eastAsia="es-ES"/>
    </w:rPr>
  </w:style>
  <w:style w:type="paragraph" w:styleId="Textoindependiente">
    <w:name w:val="Body Text"/>
    <w:basedOn w:val="Normal"/>
    <w:link w:val="TextoindependienteCar"/>
    <w:rsid w:val="00935CFA"/>
    <w:pPr>
      <w:spacing w:after="120"/>
    </w:pPr>
    <w:rPr>
      <w:rFonts w:ascii="NewsGotT" w:eastAsia="Times New Roman" w:hAnsi="NewsGotT"/>
      <w:lang w:val="es-ES" w:eastAsia="es-ES"/>
    </w:rPr>
  </w:style>
  <w:style w:type="character" w:customStyle="1" w:styleId="TextoindependienteCar">
    <w:name w:val="Texto independiente Car"/>
    <w:basedOn w:val="Fuentedeprrafopredeter"/>
    <w:link w:val="Textoindependiente"/>
    <w:rsid w:val="00935CFA"/>
    <w:rPr>
      <w:rFonts w:ascii="NewsGotT" w:eastAsia="Times New Roman" w:hAnsi="NewsGotT" w:cs="Times New Roman"/>
      <w:sz w:val="24"/>
      <w:szCs w:val="24"/>
      <w:lang w:eastAsia="es-ES"/>
    </w:rPr>
  </w:style>
  <w:style w:type="paragraph" w:styleId="Textoindependiente2">
    <w:name w:val="Body Text 2"/>
    <w:basedOn w:val="Normal"/>
    <w:link w:val="Textoindependiente2Car"/>
    <w:rsid w:val="00935CFA"/>
    <w:pPr>
      <w:spacing w:after="120" w:line="480" w:lineRule="auto"/>
    </w:pPr>
    <w:rPr>
      <w:rFonts w:ascii="NewsGotT" w:eastAsia="Times New Roman" w:hAnsi="NewsGotT"/>
      <w:lang w:val="es-ES" w:eastAsia="es-ES"/>
    </w:rPr>
  </w:style>
  <w:style w:type="character" w:customStyle="1" w:styleId="Textoindependiente2Car">
    <w:name w:val="Texto independiente 2 Car"/>
    <w:basedOn w:val="Fuentedeprrafopredeter"/>
    <w:link w:val="Textoindependiente2"/>
    <w:rsid w:val="00935CFA"/>
    <w:rPr>
      <w:rFonts w:ascii="NewsGotT" w:eastAsia="Times New Roman" w:hAnsi="NewsGotT" w:cs="Times New Roman"/>
      <w:sz w:val="24"/>
      <w:szCs w:val="24"/>
      <w:lang w:eastAsia="es-ES"/>
    </w:rPr>
  </w:style>
  <w:style w:type="paragraph" w:styleId="Textoindependiente3">
    <w:name w:val="Body Text 3"/>
    <w:basedOn w:val="Normal"/>
    <w:link w:val="Textoindependiente3Car"/>
    <w:rsid w:val="00935CFA"/>
    <w:pPr>
      <w:spacing w:after="120"/>
    </w:pPr>
    <w:rPr>
      <w:rFonts w:ascii="NewsGotT" w:eastAsia="Times New Roman" w:hAnsi="NewsGotT"/>
      <w:sz w:val="16"/>
      <w:szCs w:val="16"/>
      <w:lang w:val="es-ES" w:eastAsia="es-ES"/>
    </w:rPr>
  </w:style>
  <w:style w:type="character" w:customStyle="1" w:styleId="Textoindependiente3Car">
    <w:name w:val="Texto independiente 3 Car"/>
    <w:basedOn w:val="Fuentedeprrafopredeter"/>
    <w:link w:val="Textoindependiente3"/>
    <w:rsid w:val="00935CFA"/>
    <w:rPr>
      <w:rFonts w:ascii="NewsGotT" w:eastAsia="Times New Roman" w:hAnsi="NewsGotT" w:cs="Times New Roman"/>
      <w:sz w:val="16"/>
      <w:szCs w:val="16"/>
      <w:lang w:eastAsia="es-ES"/>
    </w:rPr>
  </w:style>
  <w:style w:type="paragraph" w:styleId="Textoindependienteprimerasangra">
    <w:name w:val="Body Text First Indent"/>
    <w:basedOn w:val="Textoindependiente"/>
    <w:link w:val="TextoindependienteprimerasangraCar"/>
    <w:rsid w:val="00935CFA"/>
    <w:pPr>
      <w:ind w:firstLine="210"/>
    </w:pPr>
  </w:style>
  <w:style w:type="character" w:customStyle="1" w:styleId="TextoindependienteprimerasangraCar">
    <w:name w:val="Texto independiente primera sangría Car"/>
    <w:basedOn w:val="TextoindependienteCar"/>
    <w:link w:val="Textoindependienteprimerasangra"/>
    <w:rsid w:val="00935CFA"/>
    <w:rPr>
      <w:rFonts w:ascii="NewsGotT" w:eastAsia="Times New Roman" w:hAnsi="NewsGotT" w:cs="Times New Roman"/>
      <w:sz w:val="24"/>
      <w:szCs w:val="24"/>
      <w:lang w:eastAsia="es-ES"/>
    </w:rPr>
  </w:style>
  <w:style w:type="paragraph" w:styleId="Textoindependienteprimerasangra2">
    <w:name w:val="Body Text First Indent 2"/>
    <w:basedOn w:val="Sangradetextonormal"/>
    <w:link w:val="Textoindependienteprimerasangra2Car"/>
    <w:rsid w:val="00935CFA"/>
    <w:pPr>
      <w:ind w:firstLine="210"/>
    </w:pPr>
  </w:style>
  <w:style w:type="character" w:customStyle="1" w:styleId="Textoindependienteprimerasangra2Car">
    <w:name w:val="Texto independiente primera sangría 2 Car"/>
    <w:basedOn w:val="SangradetextonormalCar"/>
    <w:link w:val="Textoindependienteprimerasangra2"/>
    <w:rsid w:val="00935CFA"/>
    <w:rPr>
      <w:rFonts w:ascii="NewsGotT" w:eastAsia="Times New Roman" w:hAnsi="NewsGotT" w:cs="Times New Roman"/>
      <w:sz w:val="24"/>
      <w:szCs w:val="24"/>
      <w:lang w:eastAsia="es-ES"/>
    </w:rPr>
  </w:style>
  <w:style w:type="character" w:customStyle="1" w:styleId="TextomacroCar">
    <w:name w:val="Texto macro Car"/>
    <w:basedOn w:val="Fuentedeprrafopredeter"/>
    <w:link w:val="Textomacro"/>
    <w:semiHidden/>
    <w:rsid w:val="00935CFA"/>
    <w:rPr>
      <w:rFonts w:ascii="Courier New" w:eastAsia="Times New Roman" w:hAnsi="Courier New" w:cs="Courier New"/>
      <w:sz w:val="20"/>
      <w:szCs w:val="20"/>
      <w:lang w:eastAsia="es-ES"/>
    </w:rPr>
  </w:style>
  <w:style w:type="paragraph" w:styleId="Textomacro">
    <w:name w:val="macro"/>
    <w:link w:val="TextomacroCar"/>
    <w:semiHidden/>
    <w:rsid w:val="00935C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s-ES"/>
    </w:rPr>
  </w:style>
  <w:style w:type="character" w:customStyle="1" w:styleId="TextomacroCar1">
    <w:name w:val="Texto macro Car1"/>
    <w:basedOn w:val="Fuentedeprrafopredeter"/>
    <w:uiPriority w:val="99"/>
    <w:semiHidden/>
    <w:rsid w:val="00935CFA"/>
    <w:rPr>
      <w:rFonts w:ascii="Consolas" w:hAnsi="Consolas" w:cs="Consolas"/>
      <w:sz w:val="20"/>
      <w:szCs w:val="20"/>
    </w:rPr>
  </w:style>
  <w:style w:type="character" w:customStyle="1" w:styleId="TextonotaalfinalCar">
    <w:name w:val="Texto nota al final Car"/>
    <w:basedOn w:val="Fuentedeprrafopredeter"/>
    <w:link w:val="Textonotaalfinal"/>
    <w:semiHidden/>
    <w:rsid w:val="00935CFA"/>
    <w:rPr>
      <w:rFonts w:ascii="NewsGotT" w:eastAsia="Times New Roman" w:hAnsi="NewsGotT" w:cs="Times New Roman"/>
      <w:sz w:val="20"/>
      <w:szCs w:val="20"/>
      <w:lang w:eastAsia="es-ES"/>
    </w:rPr>
  </w:style>
  <w:style w:type="paragraph" w:styleId="Textonotaalfinal">
    <w:name w:val="endnote text"/>
    <w:basedOn w:val="Normal"/>
    <w:link w:val="TextonotaalfinalCar"/>
    <w:semiHidden/>
    <w:rsid w:val="00935CFA"/>
    <w:rPr>
      <w:rFonts w:ascii="NewsGotT" w:eastAsia="Times New Roman" w:hAnsi="NewsGotT"/>
      <w:sz w:val="20"/>
      <w:szCs w:val="20"/>
      <w:lang w:val="es-ES" w:eastAsia="es-ES"/>
    </w:rPr>
  </w:style>
  <w:style w:type="character" w:customStyle="1" w:styleId="TextonotaalfinalCar1">
    <w:name w:val="Texto nota al final Car1"/>
    <w:basedOn w:val="Fuentedeprrafopredeter"/>
    <w:uiPriority w:val="99"/>
    <w:semiHidden/>
    <w:rsid w:val="00935CFA"/>
    <w:rPr>
      <w:sz w:val="20"/>
      <w:szCs w:val="20"/>
    </w:rPr>
  </w:style>
  <w:style w:type="character" w:customStyle="1" w:styleId="TextonotapieCar">
    <w:name w:val="Texto nota pie Car"/>
    <w:basedOn w:val="Fuentedeprrafopredeter"/>
    <w:link w:val="Textonotapie"/>
    <w:semiHidden/>
    <w:rsid w:val="00935CFA"/>
    <w:rPr>
      <w:rFonts w:ascii="NewsGotT" w:eastAsia="Times New Roman" w:hAnsi="NewsGotT" w:cs="Times New Roman"/>
      <w:sz w:val="20"/>
      <w:szCs w:val="20"/>
      <w:lang w:eastAsia="es-ES"/>
    </w:rPr>
  </w:style>
  <w:style w:type="paragraph" w:styleId="Textonotapie">
    <w:name w:val="footnote text"/>
    <w:basedOn w:val="Normal"/>
    <w:link w:val="TextonotapieCar"/>
    <w:semiHidden/>
    <w:rsid w:val="00935CFA"/>
    <w:rPr>
      <w:rFonts w:ascii="NewsGotT" w:eastAsia="Times New Roman" w:hAnsi="NewsGotT"/>
      <w:sz w:val="20"/>
      <w:szCs w:val="20"/>
      <w:lang w:val="es-ES" w:eastAsia="es-ES"/>
    </w:rPr>
  </w:style>
  <w:style w:type="character" w:customStyle="1" w:styleId="TextonotapieCar1">
    <w:name w:val="Texto nota pie Car1"/>
    <w:basedOn w:val="Fuentedeprrafopredeter"/>
    <w:uiPriority w:val="99"/>
    <w:semiHidden/>
    <w:rsid w:val="00935CFA"/>
    <w:rPr>
      <w:sz w:val="20"/>
      <w:szCs w:val="20"/>
    </w:rPr>
  </w:style>
  <w:style w:type="paragraph" w:styleId="Textosinformato">
    <w:name w:val="Plain Text"/>
    <w:basedOn w:val="Normal"/>
    <w:link w:val="TextosinformatoCar"/>
    <w:rsid w:val="00935CF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35CFA"/>
    <w:rPr>
      <w:rFonts w:ascii="Courier New" w:eastAsia="Times New Roman" w:hAnsi="Courier New" w:cs="Courier New"/>
      <w:sz w:val="20"/>
      <w:szCs w:val="20"/>
      <w:lang w:eastAsia="es-ES"/>
    </w:rPr>
  </w:style>
  <w:style w:type="paragraph" w:styleId="Puesto">
    <w:name w:val="Title"/>
    <w:basedOn w:val="Normal"/>
    <w:link w:val="PuestoCar"/>
    <w:qFormat/>
    <w:rsid w:val="00935CFA"/>
    <w:pPr>
      <w:spacing w:before="240" w:after="60"/>
      <w:outlineLvl w:val="0"/>
    </w:pPr>
    <w:rPr>
      <w:rFonts w:ascii="NewsGotT" w:eastAsia="Times New Roman" w:hAnsi="NewsGotT" w:cs="Arial"/>
      <w:b/>
      <w:bCs/>
      <w:kern w:val="28"/>
      <w:sz w:val="22"/>
      <w:szCs w:val="32"/>
      <w:lang w:val="es-ES" w:eastAsia="es-ES"/>
    </w:rPr>
  </w:style>
  <w:style w:type="character" w:customStyle="1" w:styleId="PuestoCar">
    <w:name w:val="Puesto Car"/>
    <w:basedOn w:val="Fuentedeprrafopredeter"/>
    <w:link w:val="Puesto"/>
    <w:rsid w:val="00935CFA"/>
    <w:rPr>
      <w:rFonts w:ascii="NewsGotT" w:eastAsia="Times New Roman" w:hAnsi="NewsGotT" w:cs="Arial"/>
      <w:b/>
      <w:bCs/>
      <w:kern w:val="28"/>
      <w:szCs w:val="32"/>
      <w:lang w:eastAsia="es-ES"/>
    </w:rPr>
  </w:style>
  <w:style w:type="character" w:styleId="Hipervnculo">
    <w:name w:val="Hyperlink"/>
    <w:basedOn w:val="Fuentedeprrafopredeter"/>
    <w:uiPriority w:val="99"/>
    <w:rsid w:val="00935CFA"/>
    <w:rPr>
      <w:rFonts w:cs="Times New Roman"/>
      <w:color w:val="0000FF"/>
      <w:u w:val="single"/>
    </w:rPr>
  </w:style>
  <w:style w:type="character" w:styleId="Hipervnculovisitado">
    <w:name w:val="FollowedHyperlink"/>
    <w:basedOn w:val="Fuentedeprrafopredeter"/>
    <w:rsid w:val="00935CFA"/>
    <w:rPr>
      <w:rFonts w:cs="Times New Roman"/>
      <w:color w:val="800080"/>
      <w:u w:val="single"/>
    </w:rPr>
  </w:style>
  <w:style w:type="character" w:customStyle="1" w:styleId="AsuntodelcomentarioCar">
    <w:name w:val="Asunto del comentario Car"/>
    <w:basedOn w:val="TextocomentarioCar"/>
    <w:link w:val="Asuntodelcomentario"/>
    <w:semiHidden/>
    <w:rsid w:val="00935CFA"/>
    <w:rPr>
      <w:rFonts w:ascii="NewsGotT" w:eastAsia="Times New Roman" w:hAnsi="NewsGotT" w:cs="Times New Roman"/>
      <w:b/>
      <w:bCs/>
      <w:sz w:val="20"/>
      <w:szCs w:val="20"/>
      <w:lang w:eastAsia="es-ES"/>
    </w:rPr>
  </w:style>
  <w:style w:type="paragraph" w:styleId="Asuntodelcomentario">
    <w:name w:val="annotation subject"/>
    <w:basedOn w:val="Textocomentario"/>
    <w:next w:val="Textocomentario"/>
    <w:link w:val="AsuntodelcomentarioCar"/>
    <w:semiHidden/>
    <w:rsid w:val="00935CFA"/>
    <w:rPr>
      <w:b/>
      <w:bCs/>
    </w:rPr>
  </w:style>
  <w:style w:type="character" w:customStyle="1" w:styleId="AsuntodelcomentarioCar1">
    <w:name w:val="Asunto del comentario Car1"/>
    <w:basedOn w:val="TextocomentarioCar1"/>
    <w:uiPriority w:val="99"/>
    <w:semiHidden/>
    <w:rsid w:val="00935CFA"/>
    <w:rPr>
      <w:b/>
      <w:bCs/>
      <w:sz w:val="20"/>
      <w:szCs w:val="20"/>
    </w:rPr>
  </w:style>
  <w:style w:type="character" w:customStyle="1" w:styleId="TextodegloboCar">
    <w:name w:val="Texto de globo Car"/>
    <w:basedOn w:val="Fuentedeprrafopredeter"/>
    <w:link w:val="Textodeglobo"/>
    <w:semiHidden/>
    <w:rsid w:val="00935CFA"/>
    <w:rPr>
      <w:rFonts w:ascii="Tahoma" w:eastAsia="Times New Roman" w:hAnsi="Tahoma" w:cs="Tahoma"/>
      <w:sz w:val="16"/>
      <w:szCs w:val="16"/>
      <w:lang w:eastAsia="es-ES"/>
    </w:rPr>
  </w:style>
  <w:style w:type="paragraph" w:styleId="Textodeglobo">
    <w:name w:val="Balloon Text"/>
    <w:basedOn w:val="Normal"/>
    <w:link w:val="TextodegloboCar"/>
    <w:semiHidden/>
    <w:rsid w:val="00935CFA"/>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935CFA"/>
    <w:rPr>
      <w:rFonts w:ascii="Tahoma" w:hAnsi="Tahoma" w:cs="Tahoma"/>
      <w:sz w:val="16"/>
      <w:szCs w:val="16"/>
    </w:rPr>
  </w:style>
  <w:style w:type="paragraph" w:customStyle="1" w:styleId="Pa12">
    <w:name w:val="Pa12"/>
    <w:basedOn w:val="Default"/>
    <w:next w:val="Default"/>
    <w:rsid w:val="00935CFA"/>
  </w:style>
  <w:style w:type="paragraph" w:customStyle="1" w:styleId="1">
    <w:name w:val="1"/>
    <w:basedOn w:val="Normal"/>
    <w:next w:val="Sangradetextonormal"/>
    <w:rsid w:val="00935CFA"/>
    <w:pPr>
      <w:widowControl w:val="0"/>
      <w:autoSpaceDE w:val="0"/>
      <w:autoSpaceDN w:val="0"/>
      <w:adjustRightInd w:val="0"/>
      <w:spacing w:line="160" w:lineRule="atLeast"/>
      <w:ind w:firstLine="502"/>
      <w:jc w:val="both"/>
    </w:pPr>
    <w:rPr>
      <w:rFonts w:ascii="NewsGotT" w:eastAsia="Times New Roman" w:hAnsi="NewsGotT" w:cs="Arial"/>
      <w:sz w:val="20"/>
      <w:szCs w:val="20"/>
      <w:lang w:val="es-ES" w:eastAsia="es-ES"/>
    </w:rPr>
  </w:style>
  <w:style w:type="character" w:customStyle="1" w:styleId="apple-converted-space">
    <w:name w:val="apple-converted-space"/>
    <w:basedOn w:val="Fuentedeprrafopredeter"/>
    <w:qFormat/>
    <w:rsid w:val="00935CFA"/>
  </w:style>
  <w:style w:type="character" w:styleId="Textoennegrita">
    <w:name w:val="Strong"/>
    <w:uiPriority w:val="22"/>
    <w:qFormat/>
    <w:rsid w:val="00935CFA"/>
    <w:rPr>
      <w:rFonts w:ascii="NewsGotT" w:hAnsi="NewsGotT"/>
      <w:bCs/>
      <w:sz w:val="16"/>
    </w:rPr>
  </w:style>
  <w:style w:type="paragraph" w:customStyle="1" w:styleId="Predeterminado">
    <w:name w:val="Predeterminado"/>
    <w:rsid w:val="00935CFA"/>
    <w:pPr>
      <w:tabs>
        <w:tab w:val="left" w:pos="709"/>
      </w:tabs>
      <w:suppressAutoHyphens/>
      <w:spacing w:line="276" w:lineRule="atLeast"/>
    </w:pPr>
    <w:rPr>
      <w:rFonts w:ascii="Calibri" w:eastAsia="DejaVu Sans" w:hAnsi="Calibri" w:cs="Times New Roman"/>
    </w:rPr>
  </w:style>
  <w:style w:type="paragraph" w:customStyle="1" w:styleId="Sangra2detindependiente1">
    <w:name w:val="Sangría 2 de t. independiente1"/>
    <w:basedOn w:val="Normal"/>
    <w:rsid w:val="00935CFA"/>
    <w:pPr>
      <w:suppressAutoHyphens/>
      <w:spacing w:line="220" w:lineRule="exact"/>
      <w:ind w:firstLine="499"/>
      <w:jc w:val="both"/>
    </w:pPr>
    <w:rPr>
      <w:rFonts w:ascii="NewsGotT" w:eastAsia="HiddenHorzOCR" w:hAnsi="NewsGotT" w:cs="Arial"/>
      <w:sz w:val="20"/>
      <w:szCs w:val="20"/>
      <w:lang w:val="es-ES" w:eastAsia="ar-SA"/>
    </w:rPr>
  </w:style>
  <w:style w:type="character" w:customStyle="1" w:styleId="WW8Num1z0">
    <w:name w:val="WW8Num1z0"/>
    <w:rsid w:val="00935CFA"/>
  </w:style>
  <w:style w:type="character" w:customStyle="1" w:styleId="WW8Num1z1">
    <w:name w:val="WW8Num1z1"/>
    <w:rsid w:val="00935CFA"/>
  </w:style>
  <w:style w:type="character" w:customStyle="1" w:styleId="WW8Num1z2">
    <w:name w:val="WW8Num1z2"/>
    <w:rsid w:val="00935CFA"/>
  </w:style>
  <w:style w:type="character" w:customStyle="1" w:styleId="WW8Num1z3">
    <w:name w:val="WW8Num1z3"/>
    <w:rsid w:val="00935CFA"/>
  </w:style>
  <w:style w:type="character" w:customStyle="1" w:styleId="WW8Num1z4">
    <w:name w:val="WW8Num1z4"/>
    <w:rsid w:val="00935CFA"/>
  </w:style>
  <w:style w:type="character" w:customStyle="1" w:styleId="WW8Num1z5">
    <w:name w:val="WW8Num1z5"/>
    <w:rsid w:val="00935CFA"/>
  </w:style>
  <w:style w:type="character" w:customStyle="1" w:styleId="WW8Num1z6">
    <w:name w:val="WW8Num1z6"/>
    <w:rsid w:val="00935CFA"/>
  </w:style>
  <w:style w:type="character" w:customStyle="1" w:styleId="WW8Num1z7">
    <w:name w:val="WW8Num1z7"/>
    <w:rsid w:val="00935CFA"/>
  </w:style>
  <w:style w:type="character" w:customStyle="1" w:styleId="WW8Num1z8">
    <w:name w:val="WW8Num1z8"/>
    <w:rsid w:val="00935CFA"/>
  </w:style>
  <w:style w:type="character" w:customStyle="1" w:styleId="WW8Num2z0">
    <w:name w:val="WW8Num2z0"/>
    <w:rsid w:val="00935CFA"/>
    <w:rPr>
      <w:rFonts w:ascii="Symbol" w:hAnsi="Symbol" w:cs="Symbol"/>
    </w:rPr>
  </w:style>
  <w:style w:type="character" w:customStyle="1" w:styleId="WW8Num2z1">
    <w:name w:val="WW8Num2z1"/>
    <w:rsid w:val="00935CFA"/>
  </w:style>
  <w:style w:type="character" w:customStyle="1" w:styleId="WW8Num2z2">
    <w:name w:val="WW8Num2z2"/>
    <w:rsid w:val="00935CFA"/>
  </w:style>
  <w:style w:type="character" w:customStyle="1" w:styleId="WW8Num2z3">
    <w:name w:val="WW8Num2z3"/>
    <w:rsid w:val="00935CFA"/>
  </w:style>
  <w:style w:type="character" w:customStyle="1" w:styleId="WW8Num2z4">
    <w:name w:val="WW8Num2z4"/>
    <w:rsid w:val="00935CFA"/>
  </w:style>
  <w:style w:type="character" w:customStyle="1" w:styleId="WW8Num2z5">
    <w:name w:val="WW8Num2z5"/>
    <w:rsid w:val="00935CFA"/>
  </w:style>
  <w:style w:type="character" w:customStyle="1" w:styleId="WW8Num2z6">
    <w:name w:val="WW8Num2z6"/>
    <w:rsid w:val="00935CFA"/>
  </w:style>
  <w:style w:type="character" w:customStyle="1" w:styleId="WW8Num2z7">
    <w:name w:val="WW8Num2z7"/>
    <w:rsid w:val="00935CFA"/>
  </w:style>
  <w:style w:type="character" w:customStyle="1" w:styleId="WW8Num2z8">
    <w:name w:val="WW8Num2z8"/>
    <w:rsid w:val="00935CFA"/>
  </w:style>
  <w:style w:type="character" w:customStyle="1" w:styleId="WW8Num3z0">
    <w:name w:val="WW8Num3z0"/>
    <w:rsid w:val="00935CFA"/>
    <w:rPr>
      <w:rFonts w:ascii="Symbol" w:hAnsi="Symbol" w:cs="Symbol"/>
      <w:color w:val="auto"/>
    </w:rPr>
  </w:style>
  <w:style w:type="character" w:customStyle="1" w:styleId="WW8Num4z0">
    <w:name w:val="WW8Num4z0"/>
    <w:rsid w:val="00935CFA"/>
    <w:rPr>
      <w:rFonts w:ascii="Symbol" w:hAnsi="Symbol" w:cs="Symbol"/>
      <w:sz w:val="20"/>
      <w:szCs w:val="20"/>
    </w:rPr>
  </w:style>
  <w:style w:type="character" w:customStyle="1" w:styleId="WW8Num5z0">
    <w:name w:val="WW8Num5z0"/>
    <w:rsid w:val="00935CFA"/>
    <w:rPr>
      <w:rFonts w:ascii="Symbol" w:hAnsi="Symbol" w:cs="Symbol"/>
      <w:sz w:val="20"/>
      <w:szCs w:val="20"/>
    </w:rPr>
  </w:style>
  <w:style w:type="character" w:customStyle="1" w:styleId="WW8Num6z0">
    <w:name w:val="WW8Num6z0"/>
    <w:rsid w:val="00935CFA"/>
    <w:rPr>
      <w:rFonts w:ascii="Symbol" w:hAnsi="Symbol" w:cs="OpenSymbol"/>
      <w:sz w:val="28"/>
      <w:szCs w:val="28"/>
    </w:rPr>
  </w:style>
  <w:style w:type="character" w:customStyle="1" w:styleId="WW8Num7z0">
    <w:name w:val="WW8Num7z0"/>
    <w:rsid w:val="00935CFA"/>
    <w:rPr>
      <w:rFonts w:ascii="Symbol" w:hAnsi="Symbol" w:cs="Symbol"/>
      <w:color w:val="auto"/>
    </w:rPr>
  </w:style>
  <w:style w:type="character" w:customStyle="1" w:styleId="WW8Num8z0">
    <w:name w:val="WW8Num8z0"/>
    <w:rsid w:val="00935CFA"/>
    <w:rPr>
      <w:rFonts w:ascii="Symbol" w:hAnsi="Symbol" w:cs="Symbol"/>
      <w:sz w:val="20"/>
      <w:szCs w:val="20"/>
    </w:rPr>
  </w:style>
  <w:style w:type="character" w:customStyle="1" w:styleId="WW8Num9z0">
    <w:name w:val="WW8Num9z0"/>
    <w:rsid w:val="00935CFA"/>
    <w:rPr>
      <w:rFonts w:ascii="Symbol" w:hAnsi="Symbol" w:cs="Symbol"/>
    </w:rPr>
  </w:style>
  <w:style w:type="character" w:customStyle="1" w:styleId="WW8Num10z0">
    <w:name w:val="WW8Num10z0"/>
    <w:rsid w:val="00935CFA"/>
    <w:rPr>
      <w:rFonts w:ascii="Symbol" w:hAnsi="Symbol" w:cs="Symbol"/>
    </w:rPr>
  </w:style>
  <w:style w:type="character" w:customStyle="1" w:styleId="WW8Num10z1">
    <w:name w:val="WW8Num10z1"/>
    <w:rsid w:val="00935CFA"/>
    <w:rPr>
      <w:rFonts w:ascii="OpenSymbol" w:hAnsi="OpenSymbol" w:cs="Courier New"/>
    </w:rPr>
  </w:style>
  <w:style w:type="character" w:customStyle="1" w:styleId="WW8Num10z2">
    <w:name w:val="WW8Num10z2"/>
    <w:rsid w:val="00935CFA"/>
    <w:rPr>
      <w:rFonts w:ascii="Wingdings" w:hAnsi="Wingdings" w:cs="Wingdings" w:hint="default"/>
    </w:rPr>
  </w:style>
  <w:style w:type="character" w:customStyle="1" w:styleId="WW8Num10z3">
    <w:name w:val="WW8Num10z3"/>
    <w:rsid w:val="00935CFA"/>
    <w:rPr>
      <w:rFonts w:ascii="Symbol" w:hAnsi="Symbol" w:cs="Symbol" w:hint="default"/>
    </w:rPr>
  </w:style>
  <w:style w:type="character" w:customStyle="1" w:styleId="WW8Num11z0">
    <w:name w:val="WW8Num11z0"/>
    <w:rsid w:val="00935CFA"/>
    <w:rPr>
      <w:rFonts w:ascii="Symbol" w:hAnsi="Symbol" w:cs="Symbol"/>
      <w:i/>
      <w:color w:val="FF0000"/>
      <w:sz w:val="20"/>
      <w:szCs w:val="20"/>
    </w:rPr>
  </w:style>
  <w:style w:type="character" w:customStyle="1" w:styleId="WW8Num11z1">
    <w:name w:val="WW8Num11z1"/>
    <w:rsid w:val="00935CFA"/>
    <w:rPr>
      <w:rFonts w:ascii="OpenSymbol" w:hAnsi="OpenSymbol" w:cs="Courier New"/>
    </w:rPr>
  </w:style>
  <w:style w:type="character" w:customStyle="1" w:styleId="WW8Num11z3">
    <w:name w:val="WW8Num11z3"/>
    <w:rsid w:val="00935CFA"/>
  </w:style>
  <w:style w:type="character" w:customStyle="1" w:styleId="WW8Num11z4">
    <w:name w:val="WW8Num11z4"/>
    <w:rsid w:val="00935CFA"/>
  </w:style>
  <w:style w:type="character" w:customStyle="1" w:styleId="WW8Num11z5">
    <w:name w:val="WW8Num11z5"/>
    <w:rsid w:val="00935CFA"/>
  </w:style>
  <w:style w:type="character" w:customStyle="1" w:styleId="WW8Num11z6">
    <w:name w:val="WW8Num11z6"/>
    <w:rsid w:val="00935CFA"/>
  </w:style>
  <w:style w:type="character" w:customStyle="1" w:styleId="WW8Num11z7">
    <w:name w:val="WW8Num11z7"/>
    <w:rsid w:val="00935CFA"/>
  </w:style>
  <w:style w:type="character" w:customStyle="1" w:styleId="WW8Num11z8">
    <w:name w:val="WW8Num11z8"/>
    <w:rsid w:val="00935CFA"/>
  </w:style>
  <w:style w:type="character" w:customStyle="1" w:styleId="WW8Num12z0">
    <w:name w:val="WW8Num12z0"/>
    <w:rsid w:val="00935CFA"/>
    <w:rPr>
      <w:rFonts w:ascii="Symbol" w:hAnsi="Symbol" w:cs="Symbol"/>
    </w:rPr>
  </w:style>
  <w:style w:type="character" w:customStyle="1" w:styleId="WW8Num12z1">
    <w:name w:val="WW8Num12z1"/>
    <w:rsid w:val="00935CFA"/>
    <w:rPr>
      <w:rFonts w:ascii="OpenSymbol" w:hAnsi="OpenSymbol" w:cs="Courier New"/>
    </w:rPr>
  </w:style>
  <w:style w:type="character" w:customStyle="1" w:styleId="WW8Num12z2">
    <w:name w:val="WW8Num12z2"/>
    <w:rsid w:val="00935CFA"/>
    <w:rPr>
      <w:rFonts w:ascii="Wingdings" w:hAnsi="Wingdings" w:cs="Wingdings" w:hint="default"/>
    </w:rPr>
  </w:style>
  <w:style w:type="character" w:customStyle="1" w:styleId="WW8Num12z3">
    <w:name w:val="WW8Num12z3"/>
    <w:rsid w:val="00935CFA"/>
    <w:rPr>
      <w:rFonts w:ascii="Symbol" w:hAnsi="Symbol" w:cs="Symbol" w:hint="default"/>
    </w:rPr>
  </w:style>
  <w:style w:type="character" w:customStyle="1" w:styleId="WW8Num13z0">
    <w:name w:val="WW8Num13z0"/>
    <w:rsid w:val="00935CFA"/>
    <w:rPr>
      <w:rFonts w:ascii="Symbol" w:hAnsi="Symbol" w:cs="Symbol"/>
    </w:rPr>
  </w:style>
  <w:style w:type="character" w:customStyle="1" w:styleId="WW8Num13z1">
    <w:name w:val="WW8Num13z1"/>
    <w:rsid w:val="00935CFA"/>
    <w:rPr>
      <w:rFonts w:ascii="Courier New" w:hAnsi="Courier New" w:cs="Courier New"/>
    </w:rPr>
  </w:style>
  <w:style w:type="character" w:customStyle="1" w:styleId="WW8Num13z2">
    <w:name w:val="WW8Num13z2"/>
    <w:rsid w:val="00935CFA"/>
    <w:rPr>
      <w:rFonts w:ascii="Wingdings" w:hAnsi="Wingdings" w:cs="Wingdings"/>
    </w:rPr>
  </w:style>
  <w:style w:type="character" w:customStyle="1" w:styleId="WW8Num13z3">
    <w:name w:val="WW8Num13z3"/>
    <w:rsid w:val="00935CFA"/>
    <w:rPr>
      <w:rFonts w:ascii="Symbol" w:hAnsi="Symbol" w:cs="Symbol" w:hint="default"/>
    </w:rPr>
  </w:style>
  <w:style w:type="character" w:customStyle="1" w:styleId="WW8Num14z0">
    <w:name w:val="WW8Num14z0"/>
    <w:rsid w:val="00935CFA"/>
    <w:rPr>
      <w:rFonts w:ascii="NewsGotT" w:eastAsia="Times New Roman" w:hAnsi="NewsGotT" w:cs="Times New Roman"/>
    </w:rPr>
  </w:style>
  <w:style w:type="character" w:customStyle="1" w:styleId="WW8Num14z1">
    <w:name w:val="WW8Num14z1"/>
    <w:rsid w:val="00935CFA"/>
    <w:rPr>
      <w:rFonts w:ascii="Courier New" w:hAnsi="Courier New" w:cs="Courier New"/>
    </w:rPr>
  </w:style>
  <w:style w:type="character" w:customStyle="1" w:styleId="WW8Num14z2">
    <w:name w:val="WW8Num14z2"/>
    <w:rsid w:val="00935CFA"/>
    <w:rPr>
      <w:rFonts w:ascii="Wingdings" w:hAnsi="Wingdings" w:cs="Wingdings"/>
    </w:rPr>
  </w:style>
  <w:style w:type="character" w:customStyle="1" w:styleId="WW8Num14z3">
    <w:name w:val="WW8Num14z3"/>
    <w:rsid w:val="00935CFA"/>
    <w:rPr>
      <w:rFonts w:ascii="Symbol" w:hAnsi="Symbol" w:cs="Symbol"/>
    </w:rPr>
  </w:style>
  <w:style w:type="character" w:customStyle="1" w:styleId="WW8Num15z0">
    <w:name w:val="WW8Num15z0"/>
    <w:rsid w:val="00935CFA"/>
    <w:rPr>
      <w:rFonts w:ascii="Symbol" w:hAnsi="Symbol" w:cs="Times New Roman"/>
    </w:rPr>
  </w:style>
  <w:style w:type="character" w:customStyle="1" w:styleId="WW8Num15z1">
    <w:name w:val="WW8Num15z1"/>
    <w:rsid w:val="00935CFA"/>
    <w:rPr>
      <w:rFonts w:ascii="Courier New" w:hAnsi="Courier New" w:cs="Courier New" w:hint="default"/>
    </w:rPr>
  </w:style>
  <w:style w:type="character" w:customStyle="1" w:styleId="WW8Num15z2">
    <w:name w:val="WW8Num15z2"/>
    <w:rsid w:val="00935CFA"/>
    <w:rPr>
      <w:rFonts w:ascii="Wingdings" w:hAnsi="Wingdings" w:cs="Wingdings" w:hint="default"/>
    </w:rPr>
  </w:style>
  <w:style w:type="character" w:customStyle="1" w:styleId="WW8Num15z3">
    <w:name w:val="WW8Num15z3"/>
    <w:rsid w:val="00935CFA"/>
    <w:rPr>
      <w:rFonts w:ascii="Symbol" w:hAnsi="Symbol" w:cs="Symbol" w:hint="default"/>
    </w:rPr>
  </w:style>
  <w:style w:type="character" w:customStyle="1" w:styleId="WW8Num16z0">
    <w:name w:val="WW8Num16z0"/>
    <w:rsid w:val="00935CFA"/>
    <w:rPr>
      <w:rFonts w:ascii="Symbol" w:hAnsi="Symbol" w:cs="Symbol"/>
    </w:rPr>
  </w:style>
  <w:style w:type="character" w:customStyle="1" w:styleId="WW8Num16z1">
    <w:name w:val="WW8Num16z1"/>
    <w:rsid w:val="00935CFA"/>
    <w:rPr>
      <w:rFonts w:ascii="Courier New" w:hAnsi="Courier New" w:cs="Courier New" w:hint="default"/>
    </w:rPr>
  </w:style>
  <w:style w:type="character" w:customStyle="1" w:styleId="WW8Num16z2">
    <w:name w:val="WW8Num16z2"/>
    <w:rsid w:val="00935CFA"/>
    <w:rPr>
      <w:rFonts w:ascii="Wingdings" w:hAnsi="Wingdings" w:cs="Wingdings" w:hint="default"/>
    </w:rPr>
  </w:style>
  <w:style w:type="character" w:customStyle="1" w:styleId="WW8Num16z3">
    <w:name w:val="WW8Num16z3"/>
    <w:rsid w:val="00935CFA"/>
    <w:rPr>
      <w:rFonts w:ascii="Symbol" w:hAnsi="Symbol" w:cs="Symbol" w:hint="default"/>
    </w:rPr>
  </w:style>
  <w:style w:type="character" w:customStyle="1" w:styleId="WW8Num17z0">
    <w:name w:val="WW8Num17z0"/>
    <w:rsid w:val="00935CFA"/>
    <w:rPr>
      <w:rFonts w:ascii="Symbol" w:hAnsi="Symbol" w:cs="Symbol"/>
    </w:rPr>
  </w:style>
  <w:style w:type="character" w:customStyle="1" w:styleId="WW8Num17z1">
    <w:name w:val="WW8Num17z1"/>
    <w:rsid w:val="00935CFA"/>
    <w:rPr>
      <w:rFonts w:ascii="Courier New" w:hAnsi="Courier New" w:cs="Courier New"/>
    </w:rPr>
  </w:style>
  <w:style w:type="character" w:customStyle="1" w:styleId="WW8Num17z2">
    <w:name w:val="WW8Num17z2"/>
    <w:rsid w:val="00935CFA"/>
    <w:rPr>
      <w:rFonts w:ascii="Wingdings" w:hAnsi="Wingdings" w:cs="Wingdings"/>
    </w:rPr>
  </w:style>
  <w:style w:type="character" w:customStyle="1" w:styleId="WW8Num17z3">
    <w:name w:val="WW8Num17z3"/>
    <w:rsid w:val="00935CFA"/>
    <w:rPr>
      <w:rFonts w:ascii="Symbol" w:hAnsi="Symbol" w:cs="Symbol" w:hint="default"/>
    </w:rPr>
  </w:style>
  <w:style w:type="character" w:customStyle="1" w:styleId="WW8Num18z0">
    <w:name w:val="WW8Num18z0"/>
    <w:rsid w:val="00935CFA"/>
    <w:rPr>
      <w:rFonts w:ascii="Symbol" w:hAnsi="Symbol" w:cs="Symbol"/>
    </w:rPr>
  </w:style>
  <w:style w:type="character" w:customStyle="1" w:styleId="WW8Num18z1">
    <w:name w:val="WW8Num18z1"/>
    <w:rsid w:val="00935CFA"/>
    <w:rPr>
      <w:rFonts w:ascii="Courier New" w:hAnsi="Courier New" w:cs="Courier New"/>
    </w:rPr>
  </w:style>
  <w:style w:type="character" w:customStyle="1" w:styleId="WW8Num18z2">
    <w:name w:val="WW8Num18z2"/>
    <w:rsid w:val="00935CFA"/>
    <w:rPr>
      <w:rFonts w:ascii="Wingdings" w:hAnsi="Wingdings" w:cs="Wingdings"/>
    </w:rPr>
  </w:style>
  <w:style w:type="character" w:customStyle="1" w:styleId="WW8Num18z3">
    <w:name w:val="WW8Num18z3"/>
    <w:rsid w:val="00935CFA"/>
    <w:rPr>
      <w:rFonts w:ascii="Symbol" w:hAnsi="Symbol" w:cs="Symbol" w:hint="default"/>
    </w:rPr>
  </w:style>
  <w:style w:type="character" w:customStyle="1" w:styleId="WW8Num19z0">
    <w:name w:val="WW8Num19z0"/>
    <w:rsid w:val="00935CFA"/>
    <w:rPr>
      <w:rFonts w:ascii="Symbol" w:hAnsi="Symbol" w:cs="Times New Roman"/>
    </w:rPr>
  </w:style>
  <w:style w:type="character" w:customStyle="1" w:styleId="WW8Num19z1">
    <w:name w:val="WW8Num19z1"/>
    <w:rsid w:val="00935CFA"/>
    <w:rPr>
      <w:rFonts w:ascii="Courier New" w:hAnsi="Courier New" w:cs="Courier New"/>
    </w:rPr>
  </w:style>
  <w:style w:type="character" w:customStyle="1" w:styleId="WW8Num19z2">
    <w:name w:val="WW8Num19z2"/>
    <w:rsid w:val="00935CFA"/>
    <w:rPr>
      <w:rFonts w:ascii="Wingdings" w:hAnsi="Wingdings" w:cs="Wingdings"/>
    </w:rPr>
  </w:style>
  <w:style w:type="character" w:customStyle="1" w:styleId="WW8Num19z3">
    <w:name w:val="WW8Num19z3"/>
    <w:rsid w:val="00935CFA"/>
    <w:rPr>
      <w:rFonts w:ascii="Symbol" w:hAnsi="Symbol" w:cs="Symbol"/>
    </w:rPr>
  </w:style>
  <w:style w:type="character" w:customStyle="1" w:styleId="WW8Num20z0">
    <w:name w:val="WW8Num20z0"/>
    <w:rsid w:val="00935CFA"/>
    <w:rPr>
      <w:rFonts w:ascii="Symbol" w:hAnsi="Symbol" w:cs="Symbol"/>
    </w:rPr>
  </w:style>
  <w:style w:type="character" w:customStyle="1" w:styleId="WW8Num20z1">
    <w:name w:val="WW8Num20z1"/>
    <w:rsid w:val="00935CFA"/>
    <w:rPr>
      <w:rFonts w:ascii="Courier New" w:hAnsi="Courier New" w:cs="Courier New"/>
    </w:rPr>
  </w:style>
  <w:style w:type="character" w:customStyle="1" w:styleId="WW8Num20z2">
    <w:name w:val="WW8Num20z2"/>
    <w:rsid w:val="00935CFA"/>
    <w:rPr>
      <w:rFonts w:ascii="Wingdings" w:hAnsi="Wingdings" w:cs="Wingdings"/>
    </w:rPr>
  </w:style>
  <w:style w:type="character" w:customStyle="1" w:styleId="WW8Num20z3">
    <w:name w:val="WW8Num20z3"/>
    <w:rsid w:val="00935CFA"/>
    <w:rPr>
      <w:rFonts w:ascii="Symbol" w:hAnsi="Symbol" w:cs="Symbol" w:hint="default"/>
    </w:rPr>
  </w:style>
  <w:style w:type="character" w:customStyle="1" w:styleId="WW8Num21z0">
    <w:name w:val="WW8Num21z0"/>
    <w:rsid w:val="00935CFA"/>
    <w:rPr>
      <w:rFonts w:ascii="Symbol" w:hAnsi="Symbol" w:cs="Symbol"/>
      <w:sz w:val="20"/>
      <w:szCs w:val="20"/>
    </w:rPr>
  </w:style>
  <w:style w:type="character" w:customStyle="1" w:styleId="WW8Num21z1">
    <w:name w:val="WW8Num21z1"/>
    <w:rsid w:val="00935CFA"/>
    <w:rPr>
      <w:rFonts w:ascii="OpenSymbol" w:hAnsi="OpenSymbol" w:cs="Courier New"/>
    </w:rPr>
  </w:style>
  <w:style w:type="character" w:customStyle="1" w:styleId="WW8Num21z2">
    <w:name w:val="WW8Num21z2"/>
    <w:rsid w:val="00935CFA"/>
    <w:rPr>
      <w:rFonts w:ascii="Wingdings" w:hAnsi="Wingdings" w:cs="Wingdings" w:hint="default"/>
    </w:rPr>
  </w:style>
  <w:style w:type="character" w:customStyle="1" w:styleId="WW8Num21z3">
    <w:name w:val="WW8Num21z3"/>
    <w:rsid w:val="00935CFA"/>
    <w:rPr>
      <w:rFonts w:ascii="Symbol" w:hAnsi="Symbol" w:cs="Symbol" w:hint="default"/>
    </w:rPr>
  </w:style>
  <w:style w:type="character" w:customStyle="1" w:styleId="WW8Num22z0">
    <w:name w:val="WW8Num22z0"/>
    <w:rsid w:val="00935CFA"/>
    <w:rPr>
      <w:rFonts w:ascii="Symbol" w:hAnsi="Symbol" w:cs="Times New Roman"/>
    </w:rPr>
  </w:style>
  <w:style w:type="character" w:customStyle="1" w:styleId="WW8Num22z1">
    <w:name w:val="WW8Num22z1"/>
    <w:rsid w:val="00935CFA"/>
    <w:rPr>
      <w:rFonts w:ascii="Courier New" w:hAnsi="Courier New" w:cs="Courier New" w:hint="default"/>
    </w:rPr>
  </w:style>
  <w:style w:type="character" w:customStyle="1" w:styleId="WW8Num22z2">
    <w:name w:val="WW8Num22z2"/>
    <w:rsid w:val="00935CFA"/>
    <w:rPr>
      <w:rFonts w:ascii="Symbol" w:hAnsi="Symbol" w:cs="Symbol"/>
    </w:rPr>
  </w:style>
  <w:style w:type="character" w:customStyle="1" w:styleId="WW8Num22z3">
    <w:name w:val="WW8Num22z3"/>
    <w:rsid w:val="00935CFA"/>
    <w:rPr>
      <w:rFonts w:ascii="Symbol" w:hAnsi="Symbol" w:cs="Symbol" w:hint="default"/>
    </w:rPr>
  </w:style>
  <w:style w:type="character" w:customStyle="1" w:styleId="WW8Num23z0">
    <w:name w:val="WW8Num23z0"/>
    <w:rsid w:val="00935CFA"/>
    <w:rPr>
      <w:rFonts w:ascii="Symbol" w:hAnsi="Symbol" w:cs="Symbol"/>
    </w:rPr>
  </w:style>
  <w:style w:type="character" w:customStyle="1" w:styleId="WW8Num23z1">
    <w:name w:val="WW8Num23z1"/>
    <w:rsid w:val="00935CFA"/>
    <w:rPr>
      <w:rFonts w:ascii="Courier New" w:hAnsi="Courier New" w:cs="Courier New"/>
    </w:rPr>
  </w:style>
  <w:style w:type="character" w:customStyle="1" w:styleId="WW8Num23z2">
    <w:name w:val="WW8Num23z2"/>
    <w:rsid w:val="00935CFA"/>
    <w:rPr>
      <w:rFonts w:ascii="Wingdings" w:hAnsi="Wingdings" w:cs="Wingdings"/>
    </w:rPr>
  </w:style>
  <w:style w:type="character" w:customStyle="1" w:styleId="WW8Num23z3">
    <w:name w:val="WW8Num23z3"/>
    <w:rsid w:val="00935CFA"/>
  </w:style>
  <w:style w:type="character" w:customStyle="1" w:styleId="WW8Num23z4">
    <w:name w:val="WW8Num23z4"/>
    <w:rsid w:val="00935CFA"/>
  </w:style>
  <w:style w:type="character" w:customStyle="1" w:styleId="WW8Num23z5">
    <w:name w:val="WW8Num23z5"/>
    <w:rsid w:val="00935CFA"/>
  </w:style>
  <w:style w:type="character" w:customStyle="1" w:styleId="WW8Num23z6">
    <w:name w:val="WW8Num23z6"/>
    <w:rsid w:val="00935CFA"/>
  </w:style>
  <w:style w:type="character" w:customStyle="1" w:styleId="WW8Num23z7">
    <w:name w:val="WW8Num23z7"/>
    <w:rsid w:val="00935CFA"/>
  </w:style>
  <w:style w:type="character" w:customStyle="1" w:styleId="WW8Num23z8">
    <w:name w:val="WW8Num23z8"/>
    <w:rsid w:val="00935CFA"/>
  </w:style>
  <w:style w:type="character" w:customStyle="1" w:styleId="WW8Num24z0">
    <w:name w:val="WW8Num24z0"/>
    <w:rsid w:val="00935CFA"/>
    <w:rPr>
      <w:rFonts w:ascii="Symbol" w:hAnsi="Symbol" w:cs="Symbol"/>
    </w:rPr>
  </w:style>
  <w:style w:type="character" w:customStyle="1" w:styleId="WW8Num24z1">
    <w:name w:val="WW8Num24z1"/>
    <w:rsid w:val="00935CFA"/>
    <w:rPr>
      <w:rFonts w:ascii="OpenSymbol" w:hAnsi="OpenSymbol" w:cs="Courier New"/>
    </w:rPr>
  </w:style>
  <w:style w:type="character" w:customStyle="1" w:styleId="WW8Num24z2">
    <w:name w:val="WW8Num24z2"/>
    <w:rsid w:val="00935CFA"/>
    <w:rPr>
      <w:rFonts w:ascii="Wingdings" w:hAnsi="Wingdings" w:cs="Wingdings" w:hint="default"/>
    </w:rPr>
  </w:style>
  <w:style w:type="character" w:customStyle="1" w:styleId="WW8Num24z3">
    <w:name w:val="WW8Num24z3"/>
    <w:rsid w:val="00935CFA"/>
    <w:rPr>
      <w:rFonts w:ascii="Symbol" w:hAnsi="Symbol" w:cs="Symbol" w:hint="default"/>
    </w:rPr>
  </w:style>
  <w:style w:type="character" w:customStyle="1" w:styleId="WW8Num25z0">
    <w:name w:val="WW8Num25z0"/>
    <w:rsid w:val="00935CFA"/>
    <w:rPr>
      <w:rFonts w:ascii="Symbol" w:hAnsi="Symbol" w:cs="Symbol"/>
    </w:rPr>
  </w:style>
  <w:style w:type="character" w:customStyle="1" w:styleId="WW8Num25z1">
    <w:name w:val="WW8Num25z1"/>
    <w:rsid w:val="00935CFA"/>
    <w:rPr>
      <w:rFonts w:ascii="OpenSymbol" w:hAnsi="OpenSymbol" w:cs="Courier New"/>
    </w:rPr>
  </w:style>
  <w:style w:type="character" w:customStyle="1" w:styleId="WW8Num25z2">
    <w:name w:val="WW8Num25z2"/>
    <w:rsid w:val="00935CFA"/>
    <w:rPr>
      <w:rFonts w:ascii="Wingdings" w:hAnsi="Wingdings" w:cs="Wingdings" w:hint="default"/>
    </w:rPr>
  </w:style>
  <w:style w:type="character" w:customStyle="1" w:styleId="WW8Num25z3">
    <w:name w:val="WW8Num25z3"/>
    <w:rsid w:val="00935CFA"/>
    <w:rPr>
      <w:rFonts w:ascii="Symbol" w:hAnsi="Symbol" w:cs="Symbol" w:hint="default"/>
    </w:rPr>
  </w:style>
  <w:style w:type="character" w:customStyle="1" w:styleId="WW8Num26z0">
    <w:name w:val="WW8Num26z0"/>
    <w:rsid w:val="00935CFA"/>
    <w:rPr>
      <w:rFonts w:ascii="Symbol" w:hAnsi="Symbol" w:cs="Symbol"/>
    </w:rPr>
  </w:style>
  <w:style w:type="character" w:customStyle="1" w:styleId="WW8Num26z1">
    <w:name w:val="WW8Num26z1"/>
    <w:rsid w:val="00935CFA"/>
    <w:rPr>
      <w:rFonts w:ascii="Courier New" w:hAnsi="Courier New" w:cs="Courier New"/>
    </w:rPr>
  </w:style>
  <w:style w:type="character" w:customStyle="1" w:styleId="WW8Num26z2">
    <w:name w:val="WW8Num26z2"/>
    <w:rsid w:val="00935CFA"/>
    <w:rPr>
      <w:rFonts w:ascii="Wingdings" w:hAnsi="Wingdings" w:cs="Wingdings"/>
    </w:rPr>
  </w:style>
  <w:style w:type="character" w:customStyle="1" w:styleId="WW8Num26z3">
    <w:name w:val="WW8Num26z3"/>
    <w:rsid w:val="00935CFA"/>
  </w:style>
  <w:style w:type="character" w:customStyle="1" w:styleId="WW8Num26z4">
    <w:name w:val="WW8Num26z4"/>
    <w:rsid w:val="00935CFA"/>
  </w:style>
  <w:style w:type="character" w:customStyle="1" w:styleId="WW8Num26z5">
    <w:name w:val="WW8Num26z5"/>
    <w:rsid w:val="00935CFA"/>
  </w:style>
  <w:style w:type="character" w:customStyle="1" w:styleId="WW8Num26z6">
    <w:name w:val="WW8Num26z6"/>
    <w:rsid w:val="00935CFA"/>
  </w:style>
  <w:style w:type="character" w:customStyle="1" w:styleId="WW8Num26z7">
    <w:name w:val="WW8Num26z7"/>
    <w:rsid w:val="00935CFA"/>
  </w:style>
  <w:style w:type="character" w:customStyle="1" w:styleId="WW8Num26z8">
    <w:name w:val="WW8Num26z8"/>
    <w:rsid w:val="00935CFA"/>
  </w:style>
  <w:style w:type="character" w:customStyle="1" w:styleId="WW8Num27z0">
    <w:name w:val="WW8Num27z0"/>
    <w:rsid w:val="00935CFA"/>
    <w:rPr>
      <w:rFonts w:ascii="Symbol" w:hAnsi="Symbol" w:cs="Symbol"/>
      <w:sz w:val="20"/>
    </w:rPr>
  </w:style>
  <w:style w:type="character" w:customStyle="1" w:styleId="WW8Num27z1">
    <w:name w:val="WW8Num27z1"/>
    <w:rsid w:val="00935CFA"/>
    <w:rPr>
      <w:rFonts w:ascii="Courier New" w:hAnsi="Courier New" w:cs="Courier New"/>
      <w:sz w:val="20"/>
    </w:rPr>
  </w:style>
  <w:style w:type="character" w:customStyle="1" w:styleId="WW8Num27z2">
    <w:name w:val="WW8Num27z2"/>
    <w:rsid w:val="00935CFA"/>
    <w:rPr>
      <w:rFonts w:ascii="Wingdings" w:hAnsi="Wingdings" w:cs="Wingdings"/>
      <w:sz w:val="20"/>
    </w:rPr>
  </w:style>
  <w:style w:type="character" w:customStyle="1" w:styleId="WW8Num27z3">
    <w:name w:val="WW8Num27z3"/>
    <w:rsid w:val="00935CFA"/>
  </w:style>
  <w:style w:type="character" w:customStyle="1" w:styleId="WW8Num27z4">
    <w:name w:val="WW8Num27z4"/>
    <w:rsid w:val="00935CFA"/>
  </w:style>
  <w:style w:type="character" w:customStyle="1" w:styleId="WW8Num27z5">
    <w:name w:val="WW8Num27z5"/>
    <w:rsid w:val="00935CFA"/>
  </w:style>
  <w:style w:type="character" w:customStyle="1" w:styleId="WW8Num27z6">
    <w:name w:val="WW8Num27z6"/>
    <w:rsid w:val="00935CFA"/>
  </w:style>
  <w:style w:type="character" w:customStyle="1" w:styleId="WW8Num27z7">
    <w:name w:val="WW8Num27z7"/>
    <w:rsid w:val="00935CFA"/>
  </w:style>
  <w:style w:type="character" w:customStyle="1" w:styleId="WW8Num27z8">
    <w:name w:val="WW8Num27z8"/>
    <w:rsid w:val="00935CFA"/>
  </w:style>
  <w:style w:type="character" w:customStyle="1" w:styleId="WW8Num28z0">
    <w:name w:val="WW8Num28z0"/>
    <w:rsid w:val="00935CFA"/>
    <w:rPr>
      <w:rFonts w:ascii="Symbol" w:hAnsi="Symbol" w:cs="Symbol"/>
    </w:rPr>
  </w:style>
  <w:style w:type="character" w:customStyle="1" w:styleId="WW8Num28z1">
    <w:name w:val="WW8Num28z1"/>
    <w:rsid w:val="00935CFA"/>
    <w:rPr>
      <w:rFonts w:ascii="OpenSymbol" w:hAnsi="OpenSymbol" w:cs="Courier New"/>
    </w:rPr>
  </w:style>
  <w:style w:type="character" w:customStyle="1" w:styleId="WW8Num28z2">
    <w:name w:val="WW8Num28z2"/>
    <w:rsid w:val="00935CFA"/>
    <w:rPr>
      <w:rFonts w:ascii="Wingdings" w:hAnsi="Wingdings" w:cs="Wingdings" w:hint="default"/>
    </w:rPr>
  </w:style>
  <w:style w:type="character" w:customStyle="1" w:styleId="WW8Num28z3">
    <w:name w:val="WW8Num28z3"/>
    <w:rsid w:val="00935CFA"/>
    <w:rPr>
      <w:rFonts w:ascii="Symbol" w:hAnsi="Symbol" w:cs="Symbol" w:hint="default"/>
    </w:rPr>
  </w:style>
  <w:style w:type="character" w:customStyle="1" w:styleId="WW8Num29z0">
    <w:name w:val="WW8Num29z0"/>
    <w:rsid w:val="00935CFA"/>
    <w:rPr>
      <w:rFonts w:ascii="Symbol" w:hAnsi="Symbol" w:cs="Symbol"/>
    </w:rPr>
  </w:style>
  <w:style w:type="character" w:customStyle="1" w:styleId="WW8Num29z1">
    <w:name w:val="WW8Num29z1"/>
    <w:rsid w:val="00935CFA"/>
    <w:rPr>
      <w:rFonts w:ascii="Courier New" w:hAnsi="Courier New" w:cs="Courier New"/>
    </w:rPr>
  </w:style>
  <w:style w:type="character" w:customStyle="1" w:styleId="WW8Num29z2">
    <w:name w:val="WW8Num29z2"/>
    <w:rsid w:val="00935CFA"/>
    <w:rPr>
      <w:rFonts w:ascii="Wingdings" w:hAnsi="Wingdings" w:cs="Wingdings"/>
    </w:rPr>
  </w:style>
  <w:style w:type="character" w:customStyle="1" w:styleId="WW8Num29z3">
    <w:name w:val="WW8Num29z3"/>
    <w:rsid w:val="00935CFA"/>
    <w:rPr>
      <w:rFonts w:ascii="Symbol" w:hAnsi="Symbol" w:cs="Symbol" w:hint="default"/>
    </w:rPr>
  </w:style>
  <w:style w:type="character" w:customStyle="1" w:styleId="WW8Num30z0">
    <w:name w:val="WW8Num30z0"/>
    <w:rsid w:val="00935CFA"/>
    <w:rPr>
      <w:rFonts w:ascii="Symbol" w:hAnsi="Symbol" w:cs="Times New Roman"/>
      <w:sz w:val="20"/>
      <w:szCs w:val="20"/>
    </w:rPr>
  </w:style>
  <w:style w:type="character" w:customStyle="1" w:styleId="WW8Num30z1">
    <w:name w:val="WW8Num30z1"/>
    <w:rsid w:val="00935CFA"/>
  </w:style>
  <w:style w:type="character" w:customStyle="1" w:styleId="WW8Num30z2">
    <w:name w:val="WW8Num30z2"/>
    <w:rsid w:val="00935CFA"/>
  </w:style>
  <w:style w:type="character" w:customStyle="1" w:styleId="WW8Num30z3">
    <w:name w:val="WW8Num30z3"/>
    <w:rsid w:val="00935CFA"/>
  </w:style>
  <w:style w:type="character" w:customStyle="1" w:styleId="WW8Num30z4">
    <w:name w:val="WW8Num30z4"/>
    <w:rsid w:val="00935CFA"/>
  </w:style>
  <w:style w:type="character" w:customStyle="1" w:styleId="WW8Num30z5">
    <w:name w:val="WW8Num30z5"/>
    <w:rsid w:val="00935CFA"/>
  </w:style>
  <w:style w:type="character" w:customStyle="1" w:styleId="WW8Num30z6">
    <w:name w:val="WW8Num30z6"/>
    <w:rsid w:val="00935CFA"/>
  </w:style>
  <w:style w:type="character" w:customStyle="1" w:styleId="WW8Num30z7">
    <w:name w:val="WW8Num30z7"/>
    <w:rsid w:val="00935CFA"/>
  </w:style>
  <w:style w:type="character" w:customStyle="1" w:styleId="WW8Num30z8">
    <w:name w:val="WW8Num30z8"/>
    <w:rsid w:val="00935CFA"/>
  </w:style>
  <w:style w:type="character" w:customStyle="1" w:styleId="WW8Num31z0">
    <w:name w:val="WW8Num31z0"/>
    <w:rsid w:val="00935CFA"/>
    <w:rPr>
      <w:rFonts w:ascii="Symbol" w:hAnsi="Symbol" w:cs="Symbol"/>
    </w:rPr>
  </w:style>
  <w:style w:type="character" w:customStyle="1" w:styleId="WW8Num31z1">
    <w:name w:val="WW8Num31z1"/>
    <w:rsid w:val="00935CFA"/>
    <w:rPr>
      <w:rFonts w:ascii="Courier New" w:hAnsi="Courier New" w:cs="Courier New"/>
    </w:rPr>
  </w:style>
  <w:style w:type="character" w:customStyle="1" w:styleId="WW8Num31z2">
    <w:name w:val="WW8Num31z2"/>
    <w:rsid w:val="00935CFA"/>
    <w:rPr>
      <w:rFonts w:ascii="Wingdings" w:hAnsi="Wingdings" w:cs="Wingdings"/>
    </w:rPr>
  </w:style>
  <w:style w:type="character" w:customStyle="1" w:styleId="WW8Num31z3">
    <w:name w:val="WW8Num31z3"/>
    <w:rsid w:val="00935CFA"/>
    <w:rPr>
      <w:rFonts w:ascii="Symbol" w:hAnsi="Symbol" w:cs="Symbol" w:hint="default"/>
    </w:rPr>
  </w:style>
  <w:style w:type="character" w:customStyle="1" w:styleId="WW8Num32z0">
    <w:name w:val="WW8Num32z0"/>
    <w:rsid w:val="00935CFA"/>
    <w:rPr>
      <w:rFonts w:ascii="Symbol" w:hAnsi="Symbol" w:cs="Times New Roman"/>
    </w:rPr>
  </w:style>
  <w:style w:type="character" w:customStyle="1" w:styleId="WW8Num32z1">
    <w:name w:val="WW8Num32z1"/>
    <w:rsid w:val="00935CFA"/>
    <w:rPr>
      <w:rFonts w:ascii="Courier New" w:hAnsi="Courier New" w:cs="Courier New" w:hint="default"/>
    </w:rPr>
  </w:style>
  <w:style w:type="character" w:customStyle="1" w:styleId="WW8Num32z2">
    <w:name w:val="WW8Num32z2"/>
    <w:rsid w:val="00935CFA"/>
    <w:rPr>
      <w:rFonts w:ascii="Wingdings" w:hAnsi="Wingdings" w:cs="Wingdings" w:hint="default"/>
    </w:rPr>
  </w:style>
  <w:style w:type="character" w:customStyle="1" w:styleId="WW8Num32z3">
    <w:name w:val="WW8Num32z3"/>
    <w:rsid w:val="00935CFA"/>
    <w:rPr>
      <w:rFonts w:ascii="Symbol" w:hAnsi="Symbol" w:cs="Symbol" w:hint="default"/>
    </w:rPr>
  </w:style>
  <w:style w:type="character" w:customStyle="1" w:styleId="WW8Num33z0">
    <w:name w:val="WW8Num33z0"/>
    <w:rsid w:val="00935CFA"/>
    <w:rPr>
      <w:rFonts w:ascii="Symbol" w:hAnsi="Symbol" w:cs="Symbol"/>
    </w:rPr>
  </w:style>
  <w:style w:type="character" w:customStyle="1" w:styleId="WW8Num33z1">
    <w:name w:val="WW8Num33z1"/>
    <w:rsid w:val="00935CFA"/>
    <w:rPr>
      <w:rFonts w:ascii="Courier New" w:hAnsi="Courier New" w:cs="Courier New"/>
    </w:rPr>
  </w:style>
  <w:style w:type="character" w:customStyle="1" w:styleId="WW8Num33z2">
    <w:name w:val="WW8Num33z2"/>
    <w:rsid w:val="00935CFA"/>
    <w:rPr>
      <w:rFonts w:ascii="Wingdings" w:hAnsi="Wingdings" w:cs="Wingdings"/>
    </w:rPr>
  </w:style>
  <w:style w:type="character" w:customStyle="1" w:styleId="WW8Num33z3">
    <w:name w:val="WW8Num33z3"/>
    <w:rsid w:val="00935CFA"/>
  </w:style>
  <w:style w:type="character" w:customStyle="1" w:styleId="WW8Num33z4">
    <w:name w:val="WW8Num33z4"/>
    <w:rsid w:val="00935CFA"/>
  </w:style>
  <w:style w:type="character" w:customStyle="1" w:styleId="WW8Num33z5">
    <w:name w:val="WW8Num33z5"/>
    <w:rsid w:val="00935CFA"/>
  </w:style>
  <w:style w:type="character" w:customStyle="1" w:styleId="WW8Num33z6">
    <w:name w:val="WW8Num33z6"/>
    <w:rsid w:val="00935CFA"/>
  </w:style>
  <w:style w:type="character" w:customStyle="1" w:styleId="WW8Num33z7">
    <w:name w:val="WW8Num33z7"/>
    <w:rsid w:val="00935CFA"/>
  </w:style>
  <w:style w:type="character" w:customStyle="1" w:styleId="WW8Num33z8">
    <w:name w:val="WW8Num33z8"/>
    <w:rsid w:val="00935CFA"/>
  </w:style>
  <w:style w:type="character" w:customStyle="1" w:styleId="Fuentedeprrafopredeter3">
    <w:name w:val="Fuente de párrafo predeter.3"/>
    <w:rsid w:val="00935CFA"/>
  </w:style>
  <w:style w:type="character" w:customStyle="1" w:styleId="WW8Num4z1">
    <w:name w:val="WW8Num4z1"/>
    <w:rsid w:val="00935CFA"/>
    <w:rPr>
      <w:rFonts w:ascii="OpenSymbol" w:hAnsi="OpenSymbol" w:cs="Courier New"/>
    </w:rPr>
  </w:style>
  <w:style w:type="character" w:customStyle="1" w:styleId="Fuentedeprrafopredeter2">
    <w:name w:val="Fuente de párrafo predeter.2"/>
    <w:rsid w:val="00935CFA"/>
  </w:style>
  <w:style w:type="character" w:customStyle="1" w:styleId="WW8Num9z1">
    <w:name w:val="WW8Num9z1"/>
    <w:rsid w:val="00935CFA"/>
    <w:rPr>
      <w:rFonts w:ascii="OpenSymbol" w:hAnsi="OpenSymbol" w:cs="Courier New"/>
    </w:rPr>
  </w:style>
  <w:style w:type="character" w:customStyle="1" w:styleId="WW8Num22z4">
    <w:name w:val="WW8Num22z4"/>
    <w:rsid w:val="00935CFA"/>
    <w:rPr>
      <w:rFonts w:ascii="Courier New" w:hAnsi="Courier New" w:cs="Courier New"/>
    </w:rPr>
  </w:style>
  <w:style w:type="character" w:customStyle="1" w:styleId="WW8Num22z5">
    <w:name w:val="WW8Num22z5"/>
    <w:rsid w:val="00935CFA"/>
    <w:rPr>
      <w:rFonts w:ascii="Wingdings" w:hAnsi="Wingdings" w:cs="Wingdings"/>
    </w:rPr>
  </w:style>
  <w:style w:type="character" w:customStyle="1" w:styleId="WW8Num36z0">
    <w:name w:val="WW8Num36z0"/>
    <w:rsid w:val="00935CFA"/>
    <w:rPr>
      <w:rFonts w:ascii="Symbol" w:hAnsi="Symbol" w:cs="Symbol"/>
      <w:sz w:val="20"/>
    </w:rPr>
  </w:style>
  <w:style w:type="character" w:customStyle="1" w:styleId="WW8Num36z1">
    <w:name w:val="WW8Num36z1"/>
    <w:rsid w:val="00935CFA"/>
    <w:rPr>
      <w:rFonts w:ascii="Courier New" w:hAnsi="Courier New" w:cs="Courier New"/>
      <w:sz w:val="20"/>
    </w:rPr>
  </w:style>
  <w:style w:type="character" w:customStyle="1" w:styleId="WW8Num36z2">
    <w:name w:val="WW8Num36z2"/>
    <w:rsid w:val="00935CFA"/>
    <w:rPr>
      <w:rFonts w:ascii="Wingdings" w:hAnsi="Wingdings" w:cs="Wingdings"/>
      <w:sz w:val="20"/>
    </w:rPr>
  </w:style>
  <w:style w:type="character" w:customStyle="1" w:styleId="WW8Num38z0">
    <w:name w:val="WW8Num38z0"/>
    <w:rsid w:val="00935CFA"/>
    <w:rPr>
      <w:rFonts w:ascii="Symbol" w:hAnsi="Symbol" w:cs="Symbol"/>
      <w:sz w:val="20"/>
    </w:rPr>
  </w:style>
  <w:style w:type="character" w:customStyle="1" w:styleId="WW8Num38z1">
    <w:name w:val="WW8Num38z1"/>
    <w:rsid w:val="00935CFA"/>
    <w:rPr>
      <w:rFonts w:ascii="Courier New" w:hAnsi="Courier New" w:cs="Courier New"/>
      <w:sz w:val="20"/>
    </w:rPr>
  </w:style>
  <w:style w:type="character" w:customStyle="1" w:styleId="WW8Num38z2">
    <w:name w:val="WW8Num38z2"/>
    <w:rsid w:val="00935CFA"/>
    <w:rPr>
      <w:rFonts w:ascii="Wingdings" w:hAnsi="Wingdings" w:cs="Wingdings"/>
      <w:sz w:val="20"/>
    </w:rPr>
  </w:style>
  <w:style w:type="character" w:customStyle="1" w:styleId="WW8Num39z0">
    <w:name w:val="WW8Num39z0"/>
    <w:rsid w:val="00935CFA"/>
    <w:rPr>
      <w:rFonts w:ascii="Symbol" w:hAnsi="Symbol" w:cs="Symbol"/>
    </w:rPr>
  </w:style>
  <w:style w:type="character" w:customStyle="1" w:styleId="WW8Num39z1">
    <w:name w:val="WW8Num39z1"/>
    <w:rsid w:val="00935CFA"/>
    <w:rPr>
      <w:rFonts w:ascii="Arial Narrow" w:eastAsia="Times New Roman" w:hAnsi="Arial Narrow" w:cs="Arial"/>
    </w:rPr>
  </w:style>
  <w:style w:type="character" w:customStyle="1" w:styleId="WW8Num40z0">
    <w:name w:val="WW8Num40z0"/>
    <w:rsid w:val="00935CFA"/>
    <w:rPr>
      <w:rFonts w:ascii="Symbol" w:hAnsi="Symbol" w:cs="Symbol"/>
    </w:rPr>
  </w:style>
  <w:style w:type="character" w:customStyle="1" w:styleId="WW8Num40z1">
    <w:name w:val="WW8Num40z1"/>
    <w:rsid w:val="00935CFA"/>
    <w:rPr>
      <w:rFonts w:ascii="Courier New" w:hAnsi="Courier New" w:cs="Courier New"/>
    </w:rPr>
  </w:style>
  <w:style w:type="character" w:customStyle="1" w:styleId="WW8Num40z2">
    <w:name w:val="WW8Num40z2"/>
    <w:rsid w:val="00935CFA"/>
    <w:rPr>
      <w:rFonts w:ascii="Wingdings" w:hAnsi="Wingdings" w:cs="Wingdings"/>
    </w:rPr>
  </w:style>
  <w:style w:type="character" w:customStyle="1" w:styleId="WW8Num43z0">
    <w:name w:val="WW8Num43z0"/>
    <w:rsid w:val="00935CFA"/>
    <w:rPr>
      <w:rFonts w:ascii="Symbol" w:hAnsi="Symbol" w:cs="Symbol"/>
    </w:rPr>
  </w:style>
  <w:style w:type="character" w:customStyle="1" w:styleId="WW8Num43z1">
    <w:name w:val="WW8Num43z1"/>
    <w:rsid w:val="00935CFA"/>
    <w:rPr>
      <w:rFonts w:ascii="OpenSymbol" w:hAnsi="OpenSymbol" w:cs="Courier New"/>
    </w:rPr>
  </w:style>
  <w:style w:type="character" w:customStyle="1" w:styleId="Fuentedeprrafopredeter1">
    <w:name w:val="Fuente de párrafo predeter.1"/>
    <w:rsid w:val="00935CFA"/>
  </w:style>
  <w:style w:type="paragraph" w:customStyle="1" w:styleId="Encabezado3">
    <w:name w:val="Encabezado3"/>
    <w:basedOn w:val="Normal"/>
    <w:next w:val="Textoindependiente"/>
    <w:rsid w:val="00935CFA"/>
    <w:pPr>
      <w:keepNext/>
      <w:suppressAutoHyphens/>
      <w:spacing w:before="240" w:after="120"/>
    </w:pPr>
    <w:rPr>
      <w:rFonts w:ascii="Arial" w:eastAsia="SimSun" w:hAnsi="Arial" w:cs="Mangal"/>
      <w:sz w:val="28"/>
      <w:szCs w:val="28"/>
      <w:lang w:val="es-ES" w:eastAsia="ar-SA"/>
    </w:rPr>
  </w:style>
  <w:style w:type="paragraph" w:customStyle="1" w:styleId="Etiqueta">
    <w:name w:val="Etiqueta"/>
    <w:basedOn w:val="Normal"/>
    <w:rsid w:val="00935CFA"/>
    <w:pPr>
      <w:suppressLineNumbers/>
      <w:suppressAutoHyphens/>
      <w:spacing w:before="120" w:after="120"/>
    </w:pPr>
    <w:rPr>
      <w:rFonts w:ascii="NewsGotT" w:eastAsia="Times New Roman" w:hAnsi="NewsGotT" w:cs="Mangal"/>
      <w:i/>
      <w:iCs/>
      <w:lang w:val="es-ES" w:eastAsia="ar-SA"/>
    </w:rPr>
  </w:style>
  <w:style w:type="paragraph" w:customStyle="1" w:styleId="ndice">
    <w:name w:val="Índice"/>
    <w:basedOn w:val="Normal"/>
    <w:rsid w:val="00935CFA"/>
    <w:pPr>
      <w:suppressLineNumbers/>
      <w:suppressAutoHyphens/>
    </w:pPr>
    <w:rPr>
      <w:rFonts w:ascii="NewsGotT" w:eastAsia="Times New Roman" w:hAnsi="NewsGotT" w:cs="Mangal"/>
      <w:lang w:val="es-ES" w:eastAsia="ar-SA"/>
    </w:rPr>
  </w:style>
  <w:style w:type="paragraph" w:customStyle="1" w:styleId="Encabezado2">
    <w:name w:val="Encabezado2"/>
    <w:basedOn w:val="Normal"/>
    <w:next w:val="Textoindependiente"/>
    <w:rsid w:val="00935CFA"/>
    <w:pPr>
      <w:keepNext/>
      <w:suppressAutoHyphens/>
      <w:spacing w:before="240" w:after="120"/>
    </w:pPr>
    <w:rPr>
      <w:rFonts w:ascii="Arial" w:eastAsia="SimSun" w:hAnsi="Arial" w:cs="Mangal"/>
      <w:sz w:val="28"/>
      <w:szCs w:val="28"/>
      <w:lang w:val="es-ES" w:eastAsia="ar-SA"/>
    </w:rPr>
  </w:style>
  <w:style w:type="paragraph" w:customStyle="1" w:styleId="Encabezado1">
    <w:name w:val="Encabezado1"/>
    <w:basedOn w:val="Normal"/>
    <w:next w:val="Textoindependiente"/>
    <w:rsid w:val="00935CFA"/>
    <w:pPr>
      <w:keepNext/>
      <w:suppressAutoHyphens/>
      <w:spacing w:before="240" w:after="120"/>
    </w:pPr>
    <w:rPr>
      <w:rFonts w:ascii="Arial" w:eastAsia="SimSun" w:hAnsi="Arial" w:cs="Mangal"/>
      <w:sz w:val="28"/>
      <w:szCs w:val="28"/>
      <w:lang w:val="es-ES" w:eastAsia="ar-SA"/>
    </w:rPr>
  </w:style>
  <w:style w:type="paragraph" w:customStyle="1" w:styleId="Pa6">
    <w:name w:val="Pa6"/>
    <w:basedOn w:val="Normal"/>
    <w:next w:val="Normal"/>
    <w:rsid w:val="00935CFA"/>
    <w:pPr>
      <w:suppressAutoHyphens/>
      <w:autoSpaceDE w:val="0"/>
      <w:spacing w:line="201" w:lineRule="atLeast"/>
    </w:pPr>
    <w:rPr>
      <w:rFonts w:ascii="Arial" w:eastAsia="Times New Roman" w:hAnsi="Arial" w:cs="Arial"/>
      <w:lang w:val="es-ES" w:eastAsia="ar-SA"/>
    </w:rPr>
  </w:style>
  <w:style w:type="paragraph" w:customStyle="1" w:styleId="Contenidodelatabla">
    <w:name w:val="Contenido de la tabla"/>
    <w:basedOn w:val="Normal"/>
    <w:rsid w:val="00935CFA"/>
    <w:pPr>
      <w:suppressLineNumbers/>
      <w:suppressAutoHyphens/>
    </w:pPr>
    <w:rPr>
      <w:rFonts w:eastAsia="Times New Roman"/>
      <w:lang w:val="es-ES" w:eastAsia="ar-SA"/>
    </w:rPr>
  </w:style>
  <w:style w:type="paragraph" w:customStyle="1" w:styleId="Pa17">
    <w:name w:val="Pa17"/>
    <w:basedOn w:val="Normal"/>
    <w:next w:val="Normal"/>
    <w:rsid w:val="00935CFA"/>
    <w:pPr>
      <w:suppressAutoHyphens/>
      <w:autoSpaceDE w:val="0"/>
      <w:spacing w:line="201" w:lineRule="atLeast"/>
    </w:pPr>
    <w:rPr>
      <w:rFonts w:ascii="Arial" w:eastAsia="Times New Roman" w:hAnsi="Arial" w:cs="Arial"/>
      <w:lang w:val="es-ES" w:eastAsia="ar-SA"/>
    </w:rPr>
  </w:style>
  <w:style w:type="paragraph" w:customStyle="1" w:styleId="xl26">
    <w:name w:val="xl26"/>
    <w:basedOn w:val="Normal"/>
    <w:rsid w:val="00935CFA"/>
    <w:pPr>
      <w:pBdr>
        <w:left w:val="single" w:sz="4" w:space="0" w:color="000000"/>
        <w:bottom w:val="single" w:sz="4" w:space="0" w:color="000000"/>
        <w:right w:val="single" w:sz="4" w:space="0" w:color="000000"/>
      </w:pBdr>
      <w:suppressAutoHyphens/>
      <w:spacing w:before="280" w:after="280"/>
      <w:jc w:val="center"/>
    </w:pPr>
    <w:rPr>
      <w:rFonts w:ascii="NewsGotT" w:eastAsia="Arial Unicode MS" w:hAnsi="NewsGotT" w:cs="Arial Unicode MS"/>
      <w:sz w:val="14"/>
      <w:szCs w:val="14"/>
      <w:lang w:val="es-ES" w:eastAsia="ar-SA"/>
    </w:rPr>
  </w:style>
  <w:style w:type="paragraph" w:customStyle="1" w:styleId="Encabezadodelatabla">
    <w:name w:val="Encabezado de la tabla"/>
    <w:basedOn w:val="Contenidodelatabla"/>
    <w:rsid w:val="00935CFA"/>
    <w:pPr>
      <w:jc w:val="center"/>
    </w:pPr>
    <w:rPr>
      <w:b/>
      <w:bCs/>
    </w:rPr>
  </w:style>
  <w:style w:type="paragraph" w:customStyle="1" w:styleId="Contenidodelmarco">
    <w:name w:val="Contenido del marco"/>
    <w:basedOn w:val="Textoindependiente"/>
    <w:rsid w:val="00935CFA"/>
    <w:pPr>
      <w:suppressAutoHyphens/>
    </w:pPr>
    <w:rPr>
      <w:rFonts w:cs="NewsGotT"/>
      <w:lang w:eastAsia="ar-SA"/>
    </w:rPr>
  </w:style>
  <w:style w:type="character" w:customStyle="1" w:styleId="WW8Num11z2">
    <w:name w:val="WW8Num11z2"/>
    <w:rsid w:val="00935CFA"/>
    <w:rPr>
      <w:rFonts w:ascii="Wingdings" w:hAnsi="Wingdings" w:cs="Wingdings" w:hint="default"/>
    </w:rPr>
  </w:style>
  <w:style w:type="character" w:customStyle="1" w:styleId="WW8Num24z4">
    <w:name w:val="WW8Num24z4"/>
    <w:rsid w:val="00935CFA"/>
  </w:style>
  <w:style w:type="character" w:customStyle="1" w:styleId="WW8Num24z5">
    <w:name w:val="WW8Num24z5"/>
    <w:rsid w:val="00935CFA"/>
  </w:style>
  <w:style w:type="character" w:customStyle="1" w:styleId="WW8Num24z6">
    <w:name w:val="WW8Num24z6"/>
    <w:rsid w:val="00935CFA"/>
  </w:style>
  <w:style w:type="character" w:customStyle="1" w:styleId="WW8Num24z7">
    <w:name w:val="WW8Num24z7"/>
    <w:rsid w:val="00935CFA"/>
  </w:style>
  <w:style w:type="character" w:customStyle="1" w:styleId="WW8Num24z8">
    <w:name w:val="WW8Num24z8"/>
    <w:rsid w:val="00935CFA"/>
  </w:style>
  <w:style w:type="character" w:customStyle="1" w:styleId="WW8Num25z4">
    <w:name w:val="WW8Num25z4"/>
    <w:rsid w:val="00935CFA"/>
  </w:style>
  <w:style w:type="character" w:customStyle="1" w:styleId="WW8Num25z5">
    <w:name w:val="WW8Num25z5"/>
    <w:rsid w:val="00935CFA"/>
  </w:style>
  <w:style w:type="character" w:customStyle="1" w:styleId="WW8Num25z6">
    <w:name w:val="WW8Num25z6"/>
    <w:rsid w:val="00935CFA"/>
  </w:style>
  <w:style w:type="character" w:customStyle="1" w:styleId="WW8Num25z7">
    <w:name w:val="WW8Num25z7"/>
    <w:rsid w:val="00935CFA"/>
  </w:style>
  <w:style w:type="character" w:customStyle="1" w:styleId="WW8Num25z8">
    <w:name w:val="WW8Num25z8"/>
    <w:rsid w:val="00935CFA"/>
  </w:style>
  <w:style w:type="character" w:customStyle="1" w:styleId="WW8Num28z4">
    <w:name w:val="WW8Num28z4"/>
    <w:rsid w:val="00935CFA"/>
  </w:style>
  <w:style w:type="character" w:customStyle="1" w:styleId="WW8Num28z5">
    <w:name w:val="WW8Num28z5"/>
    <w:rsid w:val="00935CFA"/>
  </w:style>
  <w:style w:type="character" w:customStyle="1" w:styleId="WW8Num28z6">
    <w:name w:val="WW8Num28z6"/>
    <w:rsid w:val="00935CFA"/>
  </w:style>
  <w:style w:type="character" w:customStyle="1" w:styleId="WW8Num28z7">
    <w:name w:val="WW8Num28z7"/>
    <w:rsid w:val="00935CFA"/>
  </w:style>
  <w:style w:type="character" w:customStyle="1" w:styleId="WW8Num28z8">
    <w:name w:val="WW8Num28z8"/>
    <w:rsid w:val="00935CFA"/>
  </w:style>
  <w:style w:type="paragraph" w:customStyle="1" w:styleId="Sangradetextonormal1">
    <w:name w:val="Sangría de texto normal1"/>
    <w:basedOn w:val="Normal"/>
    <w:rsid w:val="00935CFA"/>
    <w:pPr>
      <w:widowControl w:val="0"/>
      <w:autoSpaceDE w:val="0"/>
      <w:autoSpaceDN w:val="0"/>
      <w:adjustRightInd w:val="0"/>
      <w:spacing w:line="220" w:lineRule="exact"/>
      <w:ind w:firstLine="499"/>
      <w:jc w:val="both"/>
    </w:pPr>
    <w:rPr>
      <w:rFonts w:ascii="Arial" w:eastAsia="Times New Roman" w:hAnsi="Arial" w:cs="Arial"/>
      <w:lang w:val="es-ES" w:eastAsia="es-ES"/>
    </w:rPr>
  </w:style>
  <w:style w:type="paragraph" w:customStyle="1" w:styleId="tituloevento">
    <w:name w:val="titulo_evento"/>
    <w:basedOn w:val="Normal"/>
    <w:rsid w:val="00935CFA"/>
    <w:pPr>
      <w:spacing w:before="100" w:beforeAutospacing="1" w:after="100" w:afterAutospacing="1"/>
    </w:pPr>
    <w:rPr>
      <w:rFonts w:eastAsia="Times New Roman"/>
      <w:lang w:val="es-ES" w:eastAsia="es-ES"/>
    </w:rPr>
  </w:style>
  <w:style w:type="character" w:styleId="nfasis">
    <w:name w:val="Emphasis"/>
    <w:uiPriority w:val="20"/>
    <w:qFormat/>
    <w:rsid w:val="00935CFA"/>
    <w:rPr>
      <w:i/>
      <w:iCs/>
    </w:rPr>
  </w:style>
  <w:style w:type="paragraph" w:customStyle="1" w:styleId="PORTADAT1">
    <w:name w:val="PORTADA_T1"/>
    <w:basedOn w:val="Normal"/>
    <w:rsid w:val="00935CFA"/>
    <w:pPr>
      <w:jc w:val="center"/>
    </w:pPr>
    <w:rPr>
      <w:rFonts w:ascii="AvantGarde Md BT" w:eastAsia="Times New Roman" w:hAnsi="AvantGarde Md BT"/>
      <w:b/>
      <w:bCs/>
      <w:sz w:val="72"/>
      <w:szCs w:val="20"/>
      <w:lang w:val="es-ES" w:eastAsia="es-ES"/>
    </w:rPr>
  </w:style>
  <w:style w:type="paragraph" w:customStyle="1" w:styleId="estilo2">
    <w:name w:val="estilo2"/>
    <w:basedOn w:val="Normal"/>
    <w:rsid w:val="00935CFA"/>
    <w:pPr>
      <w:spacing w:before="100" w:beforeAutospacing="1" w:after="100" w:afterAutospacing="1"/>
    </w:pPr>
    <w:rPr>
      <w:rFonts w:eastAsia="Times New Roman"/>
    </w:rPr>
  </w:style>
  <w:style w:type="character" w:customStyle="1" w:styleId="tituloseccion">
    <w:name w:val="tituloseccion"/>
    <w:basedOn w:val="Fuentedeprrafopredeter"/>
    <w:rsid w:val="00935CFA"/>
  </w:style>
  <w:style w:type="paragraph" w:customStyle="1" w:styleId="TEXTO">
    <w:name w:val="TEXTO"/>
    <w:basedOn w:val="Normal"/>
    <w:rsid w:val="00935CFA"/>
    <w:pPr>
      <w:ind w:left="284"/>
    </w:pPr>
    <w:rPr>
      <w:rFonts w:ascii="SwitzerlandCondLight" w:eastAsia="Times New Roman" w:hAnsi="SwitzerlandCondLight"/>
      <w:sz w:val="14"/>
      <w:szCs w:val="20"/>
      <w:lang w:eastAsia="es-ES"/>
    </w:rPr>
  </w:style>
  <w:style w:type="paragraph" w:customStyle="1" w:styleId="titulopagina">
    <w:name w:val="titulo_pagina"/>
    <w:basedOn w:val="Normal"/>
    <w:rsid w:val="00935CFA"/>
    <w:pPr>
      <w:spacing w:before="100" w:beforeAutospacing="1" w:after="100" w:afterAutospacing="1"/>
    </w:pPr>
    <w:rPr>
      <w:rFonts w:eastAsia="SimSun"/>
      <w:lang w:val="es-ES" w:eastAsia="zh-CN"/>
    </w:rPr>
  </w:style>
  <w:style w:type="character" w:customStyle="1" w:styleId="Normal1">
    <w:name w:val="Normal1"/>
    <w:basedOn w:val="Fuentedeprrafopredeter"/>
    <w:rsid w:val="00935CFA"/>
  </w:style>
  <w:style w:type="character" w:customStyle="1" w:styleId="skypepnhcontainer">
    <w:name w:val="skype_pnh_container"/>
    <w:basedOn w:val="Fuentedeprrafopredeter"/>
    <w:rsid w:val="00935CFA"/>
  </w:style>
  <w:style w:type="character" w:customStyle="1" w:styleId="skypepnhtextspan">
    <w:name w:val="skype_pnh_text_span"/>
    <w:basedOn w:val="Fuentedeprrafopredeter"/>
    <w:rsid w:val="00935CFA"/>
  </w:style>
  <w:style w:type="paragraph" w:customStyle="1" w:styleId="pa1">
    <w:name w:val="pa1"/>
    <w:basedOn w:val="Normal"/>
    <w:rsid w:val="00935CFA"/>
    <w:pPr>
      <w:spacing w:before="100" w:beforeAutospacing="1" w:after="100" w:afterAutospacing="1"/>
    </w:pPr>
    <w:rPr>
      <w:rFonts w:eastAsia="SimSun"/>
      <w:lang w:val="es-ES" w:eastAsia="zh-CN"/>
    </w:rPr>
  </w:style>
  <w:style w:type="character" w:customStyle="1" w:styleId="a5">
    <w:name w:val="a5"/>
    <w:basedOn w:val="Fuentedeprrafopredeter"/>
    <w:rsid w:val="00935CFA"/>
  </w:style>
  <w:style w:type="character" w:customStyle="1" w:styleId="texto0">
    <w:name w:val="texto"/>
    <w:rsid w:val="00935CFA"/>
  </w:style>
  <w:style w:type="character" w:customStyle="1" w:styleId="WW8Num3z1">
    <w:name w:val="WW8Num3z1"/>
    <w:rsid w:val="00935CFA"/>
    <w:rPr>
      <w:rFonts w:ascii="Courier New" w:hAnsi="Courier New" w:cs="Courier New"/>
    </w:rPr>
  </w:style>
  <w:style w:type="character" w:customStyle="1" w:styleId="WW8Num3z2">
    <w:name w:val="WW8Num3z2"/>
    <w:rsid w:val="00935CFA"/>
    <w:rPr>
      <w:rFonts w:ascii="Symbol" w:hAnsi="Symbol" w:cs="Wingdings"/>
    </w:rPr>
  </w:style>
  <w:style w:type="character" w:customStyle="1" w:styleId="WW8Num3z3">
    <w:name w:val="WW8Num3z3"/>
    <w:rsid w:val="00935CFA"/>
    <w:rPr>
      <w:rFonts w:ascii="Symbol" w:hAnsi="Symbol" w:cs="Symbol"/>
    </w:rPr>
  </w:style>
  <w:style w:type="character" w:customStyle="1" w:styleId="WW8Num3z5">
    <w:name w:val="WW8Num3z5"/>
    <w:rsid w:val="00935CFA"/>
    <w:rPr>
      <w:rFonts w:ascii="Wingdings" w:hAnsi="Wingdings" w:cs="Wingdings"/>
    </w:rPr>
  </w:style>
  <w:style w:type="character" w:customStyle="1" w:styleId="WW8Num7z1">
    <w:name w:val="WW8Num7z1"/>
    <w:rsid w:val="00935CFA"/>
    <w:rPr>
      <w:rFonts w:ascii="Courier New" w:hAnsi="Courier New" w:cs="Courier New"/>
    </w:rPr>
  </w:style>
  <w:style w:type="character" w:customStyle="1" w:styleId="WW8Num7z2">
    <w:name w:val="WW8Num7z2"/>
    <w:rsid w:val="00935CFA"/>
    <w:rPr>
      <w:rFonts w:ascii="Wingdings" w:hAnsi="Wingdings" w:cs="Wingdings"/>
    </w:rPr>
  </w:style>
  <w:style w:type="character" w:customStyle="1" w:styleId="WW8Num4z2">
    <w:name w:val="WW8Num4z2"/>
    <w:rsid w:val="00935CFA"/>
  </w:style>
  <w:style w:type="character" w:customStyle="1" w:styleId="WW8Num9z2">
    <w:name w:val="WW8Num9z2"/>
    <w:rsid w:val="00935CFA"/>
    <w:rPr>
      <w:rFonts w:ascii="Wingdings" w:hAnsi="Wingdings" w:cs="Wingdings"/>
    </w:rPr>
  </w:style>
  <w:style w:type="character" w:customStyle="1" w:styleId="WW8Num9z3">
    <w:name w:val="WW8Num9z3"/>
    <w:rsid w:val="00935CFA"/>
  </w:style>
  <w:style w:type="character" w:customStyle="1" w:styleId="WW8Num9z4">
    <w:name w:val="WW8Num9z4"/>
    <w:rsid w:val="00935CFA"/>
  </w:style>
  <w:style w:type="character" w:customStyle="1" w:styleId="WW8Num9z5">
    <w:name w:val="WW8Num9z5"/>
    <w:rsid w:val="00935CFA"/>
  </w:style>
  <w:style w:type="character" w:customStyle="1" w:styleId="WW8Num9z6">
    <w:name w:val="WW8Num9z6"/>
    <w:rsid w:val="00935CFA"/>
  </w:style>
  <w:style w:type="character" w:customStyle="1" w:styleId="WW8Num9z7">
    <w:name w:val="WW8Num9z7"/>
    <w:rsid w:val="00935CFA"/>
  </w:style>
  <w:style w:type="character" w:customStyle="1" w:styleId="WW8Num9z8">
    <w:name w:val="WW8Num9z8"/>
    <w:rsid w:val="00935CFA"/>
  </w:style>
  <w:style w:type="character" w:customStyle="1" w:styleId="WW8Num18z4">
    <w:name w:val="WW8Num18z4"/>
    <w:rsid w:val="00935CFA"/>
  </w:style>
  <w:style w:type="character" w:customStyle="1" w:styleId="WW8Num18z5">
    <w:name w:val="WW8Num18z5"/>
    <w:rsid w:val="00935CFA"/>
  </w:style>
  <w:style w:type="character" w:customStyle="1" w:styleId="WW8Num18z6">
    <w:name w:val="WW8Num18z6"/>
    <w:rsid w:val="00935CFA"/>
  </w:style>
  <w:style w:type="character" w:customStyle="1" w:styleId="WW8Num18z7">
    <w:name w:val="WW8Num18z7"/>
    <w:rsid w:val="00935CFA"/>
  </w:style>
  <w:style w:type="character" w:customStyle="1" w:styleId="WW8Num18z8">
    <w:name w:val="WW8Num18z8"/>
    <w:rsid w:val="00935CFA"/>
  </w:style>
  <w:style w:type="character" w:customStyle="1" w:styleId="WW8Num4z3">
    <w:name w:val="WW8Num4z3"/>
    <w:rsid w:val="00935CFA"/>
    <w:rPr>
      <w:rFonts w:ascii="Symbol" w:hAnsi="Symbol" w:cs="Symbol"/>
    </w:rPr>
  </w:style>
  <w:style w:type="character" w:customStyle="1" w:styleId="WW8Num4z5">
    <w:name w:val="WW8Num4z5"/>
    <w:rsid w:val="00935CFA"/>
    <w:rPr>
      <w:rFonts w:ascii="Wingdings" w:hAnsi="Wingdings" w:cs="Wingdings"/>
    </w:rPr>
  </w:style>
  <w:style w:type="character" w:customStyle="1" w:styleId="WW8Num5z1">
    <w:name w:val="WW8Num5z1"/>
    <w:rsid w:val="00935CFA"/>
  </w:style>
  <w:style w:type="character" w:customStyle="1" w:styleId="WW8Num5z2">
    <w:name w:val="WW8Num5z2"/>
    <w:rsid w:val="00935CFA"/>
  </w:style>
  <w:style w:type="character" w:customStyle="1" w:styleId="WW8Num6z2">
    <w:name w:val="WW8Num6z2"/>
    <w:rsid w:val="00935CFA"/>
    <w:rPr>
      <w:rFonts w:ascii="Wingdings" w:hAnsi="Wingdings" w:cs="Wingdings"/>
    </w:rPr>
  </w:style>
  <w:style w:type="character" w:customStyle="1" w:styleId="WW8Num6z3">
    <w:name w:val="WW8Num6z3"/>
    <w:rsid w:val="00935CFA"/>
    <w:rPr>
      <w:rFonts w:ascii="Symbol" w:hAnsi="Symbol" w:cs="Symbol"/>
    </w:rPr>
  </w:style>
  <w:style w:type="character" w:customStyle="1" w:styleId="WW8Num8z1">
    <w:name w:val="WW8Num8z1"/>
    <w:rsid w:val="00935CFA"/>
    <w:rPr>
      <w:rFonts w:ascii="Courier New" w:hAnsi="Courier New" w:cs="Courier New"/>
    </w:rPr>
  </w:style>
  <w:style w:type="character" w:customStyle="1" w:styleId="WW8Num8z2">
    <w:name w:val="WW8Num8z2"/>
    <w:rsid w:val="00935CFA"/>
    <w:rPr>
      <w:rFonts w:ascii="Wingdings" w:hAnsi="Wingdings" w:cs="Wingdings"/>
    </w:rPr>
  </w:style>
  <w:style w:type="character" w:customStyle="1" w:styleId="A0">
    <w:name w:val="A0"/>
    <w:rsid w:val="00935CFA"/>
  </w:style>
  <w:style w:type="character" w:customStyle="1" w:styleId="portlet-title-text">
    <w:name w:val="portlet-title-text"/>
    <w:basedOn w:val="Fuentedeprrafopredeter1"/>
    <w:rsid w:val="00935CFA"/>
  </w:style>
  <w:style w:type="paragraph" w:customStyle="1" w:styleId="listparagraph">
    <w:name w:val="listparagraph"/>
    <w:basedOn w:val="Normal"/>
    <w:rsid w:val="00935CFA"/>
    <w:pPr>
      <w:suppressAutoHyphens/>
      <w:spacing w:before="280" w:after="280"/>
    </w:pPr>
    <w:rPr>
      <w:rFonts w:eastAsia="Times New Roman"/>
      <w:sz w:val="20"/>
      <w:szCs w:val="20"/>
      <w:lang w:eastAsia="zh-CN"/>
    </w:rPr>
  </w:style>
  <w:style w:type="paragraph" w:customStyle="1" w:styleId="Pa5">
    <w:name w:val="Pa5"/>
    <w:basedOn w:val="Normal"/>
    <w:next w:val="Normal"/>
    <w:rsid w:val="00935CFA"/>
    <w:pPr>
      <w:suppressAutoHyphens/>
      <w:autoSpaceDE w:val="0"/>
      <w:spacing w:line="201" w:lineRule="atLeast"/>
    </w:pPr>
    <w:rPr>
      <w:rFonts w:eastAsia="Times New Roman"/>
      <w:sz w:val="20"/>
      <w:szCs w:val="20"/>
      <w:lang w:eastAsia="zh-CN"/>
    </w:rPr>
  </w:style>
  <w:style w:type="paragraph" w:customStyle="1" w:styleId="Pa4">
    <w:name w:val="Pa4"/>
    <w:basedOn w:val="Normal"/>
    <w:next w:val="Normal"/>
    <w:rsid w:val="00935CFA"/>
    <w:pPr>
      <w:suppressAutoHyphens/>
      <w:autoSpaceDE w:val="0"/>
      <w:spacing w:line="241" w:lineRule="atLeast"/>
    </w:pPr>
    <w:rPr>
      <w:rFonts w:eastAsia="Times New Roman"/>
      <w:sz w:val="20"/>
      <w:szCs w:val="20"/>
      <w:lang w:eastAsia="zh-CN"/>
    </w:rPr>
  </w:style>
  <w:style w:type="paragraph" w:customStyle="1" w:styleId="Pa10">
    <w:name w:val="Pa10"/>
    <w:basedOn w:val="Normal"/>
    <w:next w:val="Normal"/>
    <w:rsid w:val="00935CFA"/>
    <w:pPr>
      <w:suppressAutoHyphens/>
      <w:autoSpaceDE w:val="0"/>
      <w:spacing w:line="201" w:lineRule="atLeast"/>
    </w:pPr>
    <w:rPr>
      <w:rFonts w:eastAsia="Times New Roman"/>
      <w:sz w:val="20"/>
      <w:szCs w:val="20"/>
      <w:lang w:eastAsia="zh-CN"/>
    </w:rPr>
  </w:style>
  <w:style w:type="paragraph" w:customStyle="1" w:styleId="Prrafodelista1">
    <w:name w:val="Párrafo de lista1"/>
    <w:basedOn w:val="Normal"/>
    <w:rsid w:val="00935CFA"/>
    <w:pPr>
      <w:suppressAutoHyphens/>
      <w:spacing w:before="28"/>
    </w:pPr>
    <w:rPr>
      <w:rFonts w:eastAsia="Times New Roman"/>
      <w:sz w:val="20"/>
      <w:szCs w:val="20"/>
      <w:lang w:eastAsia="zh-CN"/>
    </w:rPr>
  </w:style>
  <w:style w:type="paragraph" w:styleId="Cita">
    <w:name w:val="Quote"/>
    <w:basedOn w:val="Normal"/>
    <w:link w:val="CitaCar"/>
    <w:qFormat/>
    <w:rsid w:val="00935CFA"/>
    <w:pPr>
      <w:suppressAutoHyphens/>
      <w:spacing w:after="283"/>
      <w:ind w:left="567" w:right="567"/>
    </w:pPr>
    <w:rPr>
      <w:rFonts w:eastAsia="Times New Roman"/>
      <w:sz w:val="20"/>
      <w:szCs w:val="20"/>
      <w:lang w:eastAsia="zh-CN"/>
    </w:rPr>
  </w:style>
  <w:style w:type="character" w:customStyle="1" w:styleId="CitaCar">
    <w:name w:val="Cita Car"/>
    <w:basedOn w:val="Fuentedeprrafopredeter"/>
    <w:link w:val="Cita"/>
    <w:rsid w:val="00935CFA"/>
    <w:rPr>
      <w:rFonts w:ascii="Times New Roman" w:eastAsia="Times New Roman" w:hAnsi="Times New Roman" w:cs="Times New Roman"/>
      <w:sz w:val="20"/>
      <w:szCs w:val="20"/>
      <w:lang w:val="es-ES_tradnl" w:eastAsia="zh-CN"/>
    </w:rPr>
  </w:style>
  <w:style w:type="paragraph" w:customStyle="1" w:styleId="parrafo2">
    <w:name w:val="parrafo_2"/>
    <w:basedOn w:val="Normal"/>
    <w:rsid w:val="00935CFA"/>
    <w:pPr>
      <w:suppressAutoHyphens/>
      <w:spacing w:before="280" w:after="280"/>
    </w:pPr>
    <w:rPr>
      <w:rFonts w:eastAsia="Times New Roman"/>
      <w:lang w:val="es-ES" w:eastAsia="ar-SA"/>
    </w:rPr>
  </w:style>
  <w:style w:type="character" w:customStyle="1" w:styleId="highlightedsearchterm">
    <w:name w:val="highlightedsearchterm"/>
    <w:basedOn w:val="Fuentedeprrafopredeter1"/>
    <w:rsid w:val="00935CFA"/>
  </w:style>
  <w:style w:type="character" w:customStyle="1" w:styleId="apple-style-span">
    <w:name w:val="apple-style-span"/>
    <w:basedOn w:val="Fuentedeprrafopredeter1"/>
    <w:rsid w:val="00935CFA"/>
  </w:style>
  <w:style w:type="character" w:customStyle="1" w:styleId="NormalWebCar">
    <w:name w:val="Normal (Web) Car"/>
    <w:rsid w:val="00935CFA"/>
    <w:rPr>
      <w:sz w:val="24"/>
      <w:szCs w:val="24"/>
      <w:lang w:val="es-ES" w:eastAsia="ar-SA" w:bidi="ar-SA"/>
    </w:rPr>
  </w:style>
  <w:style w:type="paragraph" w:styleId="TDC1">
    <w:name w:val="toc 1"/>
    <w:basedOn w:val="Normal"/>
    <w:next w:val="Normal"/>
    <w:autoRedefine/>
    <w:uiPriority w:val="39"/>
    <w:qFormat/>
    <w:rsid w:val="00935CFA"/>
    <w:pPr>
      <w:tabs>
        <w:tab w:val="right" w:leader="dot" w:pos="10774"/>
      </w:tabs>
      <w:jc w:val="center"/>
    </w:pPr>
    <w:rPr>
      <w:rFonts w:asciiTheme="minorHAnsi" w:hAnsiTheme="minorHAnsi" w:cstheme="minorHAnsi"/>
      <w:b/>
      <w:bCs/>
      <w:caps/>
      <w:sz w:val="20"/>
      <w:szCs w:val="20"/>
      <w:lang w:val="es-ES" w:eastAsia="en-US"/>
    </w:rPr>
  </w:style>
  <w:style w:type="character" w:customStyle="1" w:styleId="Normal2">
    <w:name w:val="Normal2"/>
    <w:basedOn w:val="Fuentedeprrafopredeter"/>
    <w:uiPriority w:val="99"/>
    <w:rsid w:val="00935CFA"/>
    <w:rPr>
      <w:rFonts w:cs="Times New Roman"/>
    </w:rPr>
  </w:style>
  <w:style w:type="character" w:customStyle="1" w:styleId="EnlacedeInternet">
    <w:name w:val="Enlace de Internet"/>
    <w:basedOn w:val="Fuentedeprrafopredeter"/>
    <w:rsid w:val="00935CFA"/>
    <w:rPr>
      <w:rFonts w:cs="Times New Roman"/>
      <w:color w:val="0000FF"/>
      <w:u w:val="single"/>
      <w:lang w:val="es-ES" w:eastAsia="es-ES" w:bidi="es-ES"/>
    </w:rPr>
  </w:style>
  <w:style w:type="paragraph" w:customStyle="1" w:styleId="Prrafodelista2">
    <w:name w:val="Párrafo de lista2"/>
    <w:basedOn w:val="Normal"/>
    <w:rsid w:val="00935CFA"/>
    <w:pPr>
      <w:tabs>
        <w:tab w:val="left" w:pos="709"/>
      </w:tabs>
      <w:suppressAutoHyphens/>
      <w:spacing w:after="200" w:line="276" w:lineRule="atLeast"/>
    </w:pPr>
    <w:rPr>
      <w:rFonts w:ascii="Calibri" w:eastAsia="DejaVu Sans" w:hAnsi="Calibri"/>
      <w:sz w:val="22"/>
      <w:szCs w:val="22"/>
      <w:lang w:val="es-ES" w:eastAsia="ar-SA"/>
    </w:rPr>
  </w:style>
  <w:style w:type="paragraph" w:customStyle="1" w:styleId="Ttulo11">
    <w:name w:val="Título 11"/>
    <w:basedOn w:val="Normal"/>
    <w:next w:val="Normal"/>
    <w:qFormat/>
    <w:rsid w:val="00935CFA"/>
    <w:pPr>
      <w:keepNext/>
      <w:jc w:val="center"/>
      <w:outlineLvl w:val="0"/>
    </w:pPr>
    <w:rPr>
      <w:rFonts w:ascii="NewsGotT" w:eastAsia="Times New Roman" w:hAnsi="NewsGotT"/>
      <w:bCs/>
      <w:color w:val="00000A"/>
      <w:sz w:val="28"/>
      <w:szCs w:val="28"/>
      <w:lang w:val="es-ES" w:eastAsia="es-ES"/>
    </w:rPr>
  </w:style>
  <w:style w:type="paragraph" w:customStyle="1" w:styleId="Encabezado4">
    <w:name w:val="Encabezado4"/>
    <w:basedOn w:val="Normal"/>
    <w:rsid w:val="00935CFA"/>
    <w:pPr>
      <w:tabs>
        <w:tab w:val="center" w:pos="4252"/>
        <w:tab w:val="right" w:pos="8504"/>
      </w:tabs>
    </w:pPr>
    <w:rPr>
      <w:rFonts w:eastAsia="Times New Roman"/>
      <w:color w:val="00000A"/>
      <w:lang w:val="es-ES" w:eastAsia="es-ES"/>
    </w:rPr>
  </w:style>
  <w:style w:type="character" w:customStyle="1" w:styleId="WW-EnlacedeInternet">
    <w:name w:val="WW-Enlace de Internet"/>
    <w:basedOn w:val="Fuentedeprrafopredeter1"/>
    <w:rsid w:val="00935CFA"/>
    <w:rPr>
      <w:rFonts w:cs="Times New Roman"/>
      <w:color w:val="0000FF"/>
      <w:u w:val="single"/>
    </w:rPr>
  </w:style>
  <w:style w:type="paragraph" w:customStyle="1" w:styleId="textoazul">
    <w:name w:val="texto_azul"/>
    <w:basedOn w:val="Normal"/>
    <w:rsid w:val="00935CFA"/>
    <w:pPr>
      <w:spacing w:before="100" w:beforeAutospacing="1" w:after="100" w:afterAutospacing="1"/>
    </w:pPr>
    <w:rPr>
      <w:rFonts w:eastAsia="Times New Roman"/>
      <w:lang w:val="es-ES" w:eastAsia="es-ES"/>
    </w:rPr>
  </w:style>
  <w:style w:type="paragraph" w:styleId="TDC2">
    <w:name w:val="toc 2"/>
    <w:basedOn w:val="Normal"/>
    <w:next w:val="Normal"/>
    <w:autoRedefine/>
    <w:uiPriority w:val="39"/>
    <w:qFormat/>
    <w:rsid w:val="00935CFA"/>
    <w:pPr>
      <w:spacing w:line="276" w:lineRule="auto"/>
      <w:ind w:left="220"/>
    </w:pPr>
    <w:rPr>
      <w:rFonts w:asciiTheme="minorHAnsi" w:hAnsiTheme="minorHAnsi" w:cstheme="minorHAnsi"/>
      <w:smallCaps/>
      <w:sz w:val="20"/>
      <w:szCs w:val="20"/>
      <w:lang w:val="es-ES" w:eastAsia="en-US"/>
    </w:rPr>
  </w:style>
  <w:style w:type="paragraph" w:styleId="TDC3">
    <w:name w:val="toc 3"/>
    <w:basedOn w:val="Normal"/>
    <w:next w:val="Normal"/>
    <w:autoRedefine/>
    <w:uiPriority w:val="39"/>
    <w:qFormat/>
    <w:rsid w:val="00935CFA"/>
    <w:pPr>
      <w:spacing w:line="276" w:lineRule="auto"/>
      <w:ind w:left="440"/>
    </w:pPr>
    <w:rPr>
      <w:rFonts w:asciiTheme="minorHAnsi" w:hAnsiTheme="minorHAnsi" w:cstheme="minorHAnsi"/>
      <w:i/>
      <w:iCs/>
      <w:sz w:val="20"/>
      <w:szCs w:val="20"/>
      <w:lang w:val="es-ES" w:eastAsia="en-US"/>
    </w:rPr>
  </w:style>
  <w:style w:type="paragraph" w:styleId="Sinespaciado">
    <w:name w:val="No Spacing"/>
    <w:uiPriority w:val="99"/>
    <w:qFormat/>
    <w:rsid w:val="00935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43404">
      <w:bodyDiv w:val="1"/>
      <w:marLeft w:val="0"/>
      <w:marRight w:val="0"/>
      <w:marTop w:val="0"/>
      <w:marBottom w:val="0"/>
      <w:divBdr>
        <w:top w:val="none" w:sz="0" w:space="0" w:color="auto"/>
        <w:left w:val="none" w:sz="0" w:space="0" w:color="auto"/>
        <w:bottom w:val="none" w:sz="0" w:space="0" w:color="auto"/>
        <w:right w:val="none" w:sz="0" w:space="0" w:color="auto"/>
      </w:divBdr>
    </w:div>
    <w:div w:id="503130326">
      <w:bodyDiv w:val="1"/>
      <w:marLeft w:val="0"/>
      <w:marRight w:val="0"/>
      <w:marTop w:val="0"/>
      <w:marBottom w:val="0"/>
      <w:divBdr>
        <w:top w:val="none" w:sz="0" w:space="0" w:color="auto"/>
        <w:left w:val="none" w:sz="0" w:space="0" w:color="auto"/>
        <w:bottom w:val="none" w:sz="0" w:space="0" w:color="auto"/>
        <w:right w:val="none" w:sz="0" w:space="0" w:color="auto"/>
      </w:divBdr>
    </w:div>
    <w:div w:id="833955202">
      <w:bodyDiv w:val="1"/>
      <w:marLeft w:val="0"/>
      <w:marRight w:val="0"/>
      <w:marTop w:val="0"/>
      <w:marBottom w:val="0"/>
      <w:divBdr>
        <w:top w:val="none" w:sz="0" w:space="0" w:color="auto"/>
        <w:left w:val="none" w:sz="0" w:space="0" w:color="auto"/>
        <w:bottom w:val="none" w:sz="0" w:space="0" w:color="auto"/>
        <w:right w:val="none" w:sz="0" w:space="0" w:color="auto"/>
      </w:divBdr>
    </w:div>
    <w:div w:id="1005400257">
      <w:bodyDiv w:val="1"/>
      <w:marLeft w:val="0"/>
      <w:marRight w:val="0"/>
      <w:marTop w:val="0"/>
      <w:marBottom w:val="0"/>
      <w:divBdr>
        <w:top w:val="none" w:sz="0" w:space="0" w:color="auto"/>
        <w:left w:val="none" w:sz="0" w:space="0" w:color="auto"/>
        <w:bottom w:val="none" w:sz="0" w:space="0" w:color="auto"/>
        <w:right w:val="none" w:sz="0" w:space="0" w:color="auto"/>
      </w:divBdr>
    </w:div>
    <w:div w:id="1671636920">
      <w:bodyDiv w:val="1"/>
      <w:marLeft w:val="0"/>
      <w:marRight w:val="0"/>
      <w:marTop w:val="0"/>
      <w:marBottom w:val="0"/>
      <w:divBdr>
        <w:top w:val="none" w:sz="0" w:space="0" w:color="auto"/>
        <w:left w:val="none" w:sz="0" w:space="0" w:color="auto"/>
        <w:bottom w:val="none" w:sz="0" w:space="0" w:color="auto"/>
        <w:right w:val="none" w:sz="0" w:space="0" w:color="auto"/>
      </w:divBdr>
    </w:div>
    <w:div w:id="1727414583">
      <w:bodyDiv w:val="1"/>
      <w:marLeft w:val="0"/>
      <w:marRight w:val="0"/>
      <w:marTop w:val="0"/>
      <w:marBottom w:val="0"/>
      <w:divBdr>
        <w:top w:val="none" w:sz="0" w:space="0" w:color="auto"/>
        <w:left w:val="none" w:sz="0" w:space="0" w:color="auto"/>
        <w:bottom w:val="none" w:sz="0" w:space="0" w:color="auto"/>
        <w:right w:val="none" w:sz="0" w:space="0" w:color="auto"/>
      </w:divBdr>
    </w:div>
    <w:div w:id="17880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2670</Words>
  <Characters>14687</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 de Microsoft Office</cp:lastModifiedBy>
  <cp:revision>3</cp:revision>
  <dcterms:created xsi:type="dcterms:W3CDTF">2017-12-22T05:50:00Z</dcterms:created>
  <dcterms:modified xsi:type="dcterms:W3CDTF">2017-12-22T07:07:00Z</dcterms:modified>
</cp:coreProperties>
</file>