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02" w:rsidRDefault="005D73B1">
      <w:r>
        <w:t>Las empresas</w:t>
      </w:r>
      <w:r w:rsidR="00B51512">
        <w:t xml:space="preserve"> con las </w:t>
      </w:r>
      <w:r>
        <w:t xml:space="preserve">que hasta la fecha </w:t>
      </w:r>
      <w:r w:rsidR="00B51512">
        <w:t>se están teniendo reuniones para mantener el acuerdo de colaboración por mi parte son las siguientes:</w:t>
      </w:r>
    </w:p>
    <w:p w:rsidR="00B51512" w:rsidRDefault="00B51512">
      <w:r>
        <w:t xml:space="preserve">Farmacia Licenciada Encarnación Fernández Arias de </w:t>
      </w:r>
      <w:proofErr w:type="spellStart"/>
      <w:r>
        <w:t>Torrecampo</w:t>
      </w:r>
      <w:proofErr w:type="spellEnd"/>
      <w:r>
        <w:t>.</w:t>
      </w:r>
    </w:p>
    <w:p w:rsidR="00B51512" w:rsidRDefault="00B51512">
      <w:r>
        <w:t>Farmacia Licenciada Veredas Tirado de Pedroche.</w:t>
      </w:r>
    </w:p>
    <w:p w:rsidR="00B51512" w:rsidRDefault="00B51512">
      <w:r>
        <w:t>Farmacia Licenciada Rocío Vargas de Pozoblanco.</w:t>
      </w:r>
      <w:bookmarkStart w:id="0" w:name="_GoBack"/>
      <w:bookmarkEnd w:id="0"/>
    </w:p>
    <w:sectPr w:rsidR="00B51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65"/>
    <w:rsid w:val="002A7E65"/>
    <w:rsid w:val="005D73B1"/>
    <w:rsid w:val="007C4302"/>
    <w:rsid w:val="00B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2018-04-12T09:47:00Z</dcterms:created>
  <dcterms:modified xsi:type="dcterms:W3CDTF">2018-04-12T10:05:00Z</dcterms:modified>
</cp:coreProperties>
</file>