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878"/>
      </w:tblGrid>
      <w:tr w:rsidR="004A33CD" w:rsidTr="00055282">
        <w:tc>
          <w:tcPr>
            <w:tcW w:w="0" w:type="auto"/>
            <w:gridSpan w:val="2"/>
          </w:tcPr>
          <w:p w:rsidR="004A33CD" w:rsidRPr="00997147" w:rsidRDefault="004A33CD" w:rsidP="00997147">
            <w:pPr>
              <w:jc w:val="center"/>
              <w:rPr>
                <w:b/>
                <w:sz w:val="28"/>
                <w:szCs w:val="28"/>
              </w:rPr>
            </w:pPr>
            <w:r w:rsidRPr="00997147">
              <w:rPr>
                <w:b/>
                <w:sz w:val="28"/>
                <w:szCs w:val="28"/>
              </w:rPr>
              <w:t>TEXTOS ENUMERATIVOS</w:t>
            </w:r>
          </w:p>
          <w:p w:rsidR="00997147" w:rsidRPr="00997147" w:rsidRDefault="00997147">
            <w:pPr>
              <w:rPr>
                <w:b/>
              </w:rPr>
            </w:pPr>
          </w:p>
        </w:tc>
      </w:tr>
      <w:tr w:rsidR="004A33CD" w:rsidTr="0046298A">
        <w:tc>
          <w:tcPr>
            <w:tcW w:w="2235" w:type="dxa"/>
            <w:vAlign w:val="center"/>
          </w:tcPr>
          <w:p w:rsidR="004A33CD" w:rsidRPr="00997147" w:rsidRDefault="004A33CD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MODELOS</w:t>
            </w:r>
          </w:p>
        </w:tc>
        <w:tc>
          <w:tcPr>
            <w:tcW w:w="7878" w:type="dxa"/>
            <w:vAlign w:val="center"/>
          </w:tcPr>
          <w:p w:rsidR="004A33CD" w:rsidRDefault="004A33CD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Listas (de la compra, de la clase, de juguetes, de personajes…)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Etiquetas.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Horarios (cine, clase, tv, actividades…)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Guías (telefónicas</w:t>
            </w:r>
            <w:r w:rsidR="00F20090">
              <w:t>, urbanas…</w:t>
            </w:r>
            <w:r>
              <w:t>) agendas personales…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Formularios, impresos oficiales…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Carteles, pasquines, folletos…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Índices (libros, revistas, atlas…</w:t>
            </w:r>
            <w:r w:rsidR="001B183B">
              <w:t>)</w:t>
            </w:r>
          </w:p>
          <w:p w:rsidR="001B183B" w:rsidRDefault="001B183B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Enciclopedias, diccionarios, atlas…</w:t>
            </w:r>
          </w:p>
          <w:p w:rsidR="001B183B" w:rsidRDefault="001B183B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Catálogos (comerciales, de exposición…).</w:t>
            </w:r>
          </w:p>
          <w:p w:rsidR="001B183B" w:rsidRDefault="001B183B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Menús (escolares, de</w:t>
            </w:r>
            <w:r w:rsidR="00DB691C">
              <w:t xml:space="preserve"> restaurantes, et</w:t>
            </w:r>
            <w:r w:rsidR="00A11285">
              <w:t>c.</w:t>
            </w:r>
            <w:r w:rsidR="00F20090">
              <w:t>).</w:t>
            </w:r>
          </w:p>
          <w:p w:rsidR="0010665F" w:rsidRDefault="0010665F" w:rsidP="0046298A">
            <w:pPr>
              <w:pStyle w:val="Prrafodelista"/>
              <w:numPr>
                <w:ilvl w:val="0"/>
                <w:numId w:val="2"/>
              </w:numPr>
              <w:ind w:left="248" w:hanging="248"/>
            </w:pPr>
            <w:r>
              <w:t>Guiones.</w:t>
            </w:r>
          </w:p>
        </w:tc>
      </w:tr>
      <w:tr w:rsidR="004A33CD" w:rsidTr="0046298A">
        <w:tc>
          <w:tcPr>
            <w:tcW w:w="2235" w:type="dxa"/>
            <w:vAlign w:val="center"/>
          </w:tcPr>
          <w:p w:rsidR="004A33CD" w:rsidRPr="00997147" w:rsidRDefault="004A33CD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FUNCIÓN</w:t>
            </w:r>
          </w:p>
        </w:tc>
        <w:tc>
          <w:tcPr>
            <w:tcW w:w="7878" w:type="dxa"/>
            <w:vAlign w:val="center"/>
          </w:tcPr>
          <w:p w:rsidR="004A33CD" w:rsidRDefault="004A33CD" w:rsidP="0046298A">
            <w:pPr>
              <w:pStyle w:val="Prrafodelista"/>
              <w:numPr>
                <w:ilvl w:val="0"/>
                <w:numId w:val="3"/>
              </w:numPr>
            </w:pPr>
            <w:r>
              <w:t>Localizar informaciones concretas.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3"/>
              </w:numPr>
            </w:pPr>
            <w:r>
              <w:t>Recordar datos.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3"/>
              </w:numPr>
            </w:pPr>
            <w:r>
              <w:t>Etiquetar, clasificar…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3"/>
              </w:numPr>
            </w:pPr>
            <w:r>
              <w:t>Comunicar resultados.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3"/>
              </w:numPr>
            </w:pPr>
            <w:r>
              <w:t>Anunciar acontecimientos.</w:t>
            </w:r>
          </w:p>
          <w:p w:rsidR="004A33CD" w:rsidRDefault="004A33CD" w:rsidP="0046298A">
            <w:pPr>
              <w:pStyle w:val="Prrafodelista"/>
              <w:numPr>
                <w:ilvl w:val="0"/>
                <w:numId w:val="3"/>
              </w:numPr>
            </w:pPr>
            <w:r>
              <w:t>Ordenar, archivar…informaciones</w:t>
            </w:r>
          </w:p>
          <w:p w:rsidR="00F20090" w:rsidRDefault="00F20090" w:rsidP="0046298A">
            <w:pPr>
              <w:pStyle w:val="Prrafodelista"/>
            </w:pPr>
          </w:p>
        </w:tc>
      </w:tr>
      <w:tr w:rsidR="004A33CD" w:rsidTr="0046298A">
        <w:tc>
          <w:tcPr>
            <w:tcW w:w="2235" w:type="dxa"/>
            <w:vAlign w:val="center"/>
          </w:tcPr>
          <w:p w:rsidR="004A33CD" w:rsidRPr="00997147" w:rsidRDefault="00F20090" w:rsidP="00462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AUTOR/</w:t>
            </w:r>
            <w:r w:rsidR="00DB691C" w:rsidRPr="00997147">
              <w:rPr>
                <w:b/>
                <w:sz w:val="24"/>
                <w:szCs w:val="24"/>
              </w:rPr>
              <w:t>AUTORES</w:t>
            </w:r>
          </w:p>
        </w:tc>
        <w:tc>
          <w:tcPr>
            <w:tcW w:w="7878" w:type="dxa"/>
            <w:vAlign w:val="center"/>
          </w:tcPr>
          <w:p w:rsidR="004A33CD" w:rsidRDefault="00F20090" w:rsidP="0046298A">
            <w:r>
              <w:t>La mayoría no tienen autor conocido</w:t>
            </w:r>
          </w:p>
          <w:p w:rsidR="00F20090" w:rsidRDefault="00F20090" w:rsidP="0046298A"/>
        </w:tc>
      </w:tr>
      <w:tr w:rsidR="004A33CD" w:rsidTr="0046298A">
        <w:tc>
          <w:tcPr>
            <w:tcW w:w="2235" w:type="dxa"/>
            <w:vAlign w:val="center"/>
          </w:tcPr>
          <w:p w:rsidR="004A33CD" w:rsidRPr="00997147" w:rsidRDefault="00DB691C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PÚBLICO POTENCIAL</w:t>
            </w:r>
          </w:p>
        </w:tc>
        <w:tc>
          <w:tcPr>
            <w:tcW w:w="7878" w:type="dxa"/>
            <w:vAlign w:val="center"/>
          </w:tcPr>
          <w:p w:rsidR="004A33CD" w:rsidRDefault="0010665F" w:rsidP="0046298A">
            <w:r>
              <w:t>Público en general</w:t>
            </w:r>
          </w:p>
        </w:tc>
      </w:tr>
      <w:tr w:rsidR="004A33CD" w:rsidTr="0046298A">
        <w:tc>
          <w:tcPr>
            <w:tcW w:w="2235" w:type="dxa"/>
            <w:vAlign w:val="center"/>
          </w:tcPr>
          <w:p w:rsidR="004A33CD" w:rsidRPr="00997147" w:rsidRDefault="00DB691C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RELACIÓN CON LO REAL</w:t>
            </w:r>
          </w:p>
        </w:tc>
        <w:tc>
          <w:tcPr>
            <w:tcW w:w="7878" w:type="dxa"/>
            <w:vAlign w:val="center"/>
          </w:tcPr>
          <w:p w:rsidR="00F20090" w:rsidRDefault="00F20090" w:rsidP="0046298A">
            <w:pPr>
              <w:pStyle w:val="Prrafodelista"/>
              <w:numPr>
                <w:ilvl w:val="0"/>
                <w:numId w:val="5"/>
              </w:numPr>
              <w:ind w:left="263" w:hanging="142"/>
            </w:pPr>
            <w:r>
              <w:t>Relacionados con la realidad.</w:t>
            </w:r>
          </w:p>
          <w:p w:rsidR="00F20090" w:rsidRDefault="00F20090" w:rsidP="0046298A">
            <w:pPr>
              <w:pStyle w:val="Prrafodelista"/>
              <w:numPr>
                <w:ilvl w:val="0"/>
                <w:numId w:val="5"/>
              </w:numPr>
              <w:ind w:left="263" w:hanging="142"/>
            </w:pPr>
            <w:r>
              <w:t>Ausencia de emoción.</w:t>
            </w:r>
          </w:p>
          <w:p w:rsidR="004A33CD" w:rsidRDefault="004A33CD" w:rsidP="0046298A"/>
        </w:tc>
      </w:tr>
      <w:tr w:rsidR="004A33CD" w:rsidTr="0046298A">
        <w:tc>
          <w:tcPr>
            <w:tcW w:w="2235" w:type="dxa"/>
            <w:vAlign w:val="center"/>
          </w:tcPr>
          <w:p w:rsidR="004A33CD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EXTENSIÓN</w:t>
            </w:r>
          </w:p>
        </w:tc>
        <w:tc>
          <w:tcPr>
            <w:tcW w:w="7878" w:type="dxa"/>
            <w:vAlign w:val="center"/>
          </w:tcPr>
          <w:p w:rsidR="004A33CD" w:rsidRDefault="000E6CB2" w:rsidP="0046298A">
            <w:r>
              <w:t>No demasiado largos</w:t>
            </w:r>
            <w:r w:rsidR="0010665F">
              <w:t>. (En función del campo semántico, del tema).</w:t>
            </w:r>
          </w:p>
          <w:p w:rsidR="00F20090" w:rsidRDefault="00F20090" w:rsidP="0046298A"/>
        </w:tc>
      </w:tr>
      <w:tr w:rsidR="004A33CD" w:rsidTr="0046298A">
        <w:tc>
          <w:tcPr>
            <w:tcW w:w="2235" w:type="dxa"/>
            <w:vAlign w:val="center"/>
          </w:tcPr>
          <w:p w:rsidR="004A33CD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FÓRMULAS FIJAS</w:t>
            </w:r>
          </w:p>
        </w:tc>
        <w:tc>
          <w:tcPr>
            <w:tcW w:w="7878" w:type="dxa"/>
            <w:vAlign w:val="center"/>
          </w:tcPr>
          <w:p w:rsidR="00A11285" w:rsidRDefault="00F20090" w:rsidP="0046298A">
            <w:r>
              <w:t>No tienen fórmulas fijas.</w:t>
            </w:r>
          </w:p>
          <w:p w:rsidR="0046298A" w:rsidRDefault="0046298A" w:rsidP="0046298A">
            <w:bookmarkStart w:id="0" w:name="_GoBack"/>
            <w:bookmarkEnd w:id="0"/>
          </w:p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LÉXICO</w:t>
            </w:r>
          </w:p>
        </w:tc>
        <w:tc>
          <w:tcPr>
            <w:tcW w:w="7878" w:type="dxa"/>
            <w:vAlign w:val="center"/>
          </w:tcPr>
          <w:p w:rsidR="00F20090" w:rsidRDefault="00F20090" w:rsidP="0046298A"/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0E6CB2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CATEGO</w:t>
            </w:r>
            <w:r w:rsidR="00A11285" w:rsidRPr="00997147">
              <w:rPr>
                <w:b/>
                <w:sz w:val="24"/>
                <w:szCs w:val="24"/>
              </w:rPr>
              <w:t>RÍAS GRAMATICALES</w:t>
            </w:r>
          </w:p>
        </w:tc>
        <w:tc>
          <w:tcPr>
            <w:tcW w:w="7878" w:type="dxa"/>
            <w:vAlign w:val="center"/>
          </w:tcPr>
          <w:p w:rsidR="00A11285" w:rsidRDefault="000E6CB2" w:rsidP="0046298A">
            <w:pPr>
              <w:pStyle w:val="Prrafodelista"/>
              <w:numPr>
                <w:ilvl w:val="0"/>
                <w:numId w:val="8"/>
              </w:numPr>
              <w:ind w:left="317" w:hanging="284"/>
            </w:pPr>
            <w:r>
              <w:t>Sustantivos o frases que actúan a modo de sustantivos.</w:t>
            </w:r>
          </w:p>
          <w:p w:rsidR="000E6CB2" w:rsidRDefault="000E6CB2" w:rsidP="0046298A">
            <w:pPr>
              <w:pStyle w:val="Prrafodelista"/>
              <w:numPr>
                <w:ilvl w:val="0"/>
                <w:numId w:val="8"/>
              </w:numPr>
              <w:ind w:left="317" w:hanging="284"/>
            </w:pPr>
            <w:r>
              <w:t>Nombres pertenecientes a una misma clase o grupo; campos semánticos.</w:t>
            </w:r>
          </w:p>
          <w:p w:rsidR="000E6CB2" w:rsidRDefault="000E6CB2" w:rsidP="0046298A">
            <w:pPr>
              <w:pStyle w:val="Prrafodelista"/>
              <w:numPr>
                <w:ilvl w:val="0"/>
                <w:numId w:val="8"/>
              </w:numPr>
              <w:ind w:left="317" w:hanging="284"/>
            </w:pPr>
            <w:r>
              <w:t>Estructura repetitiva.</w:t>
            </w:r>
          </w:p>
          <w:p w:rsidR="000E6CB2" w:rsidRDefault="000E6CB2" w:rsidP="0046298A"/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ES</w:t>
            </w:r>
            <w:r w:rsidR="00773548">
              <w:rPr>
                <w:b/>
                <w:sz w:val="24"/>
                <w:szCs w:val="24"/>
              </w:rPr>
              <w:t>T</w:t>
            </w:r>
            <w:r w:rsidRPr="00997147">
              <w:rPr>
                <w:b/>
                <w:sz w:val="24"/>
                <w:szCs w:val="24"/>
              </w:rPr>
              <w:t>RUCTURA DEL TEXTO</w:t>
            </w:r>
          </w:p>
        </w:tc>
        <w:tc>
          <w:tcPr>
            <w:tcW w:w="7878" w:type="dxa"/>
            <w:vAlign w:val="center"/>
          </w:tcPr>
          <w:p w:rsidR="00BE54B7" w:rsidRDefault="00F20090" w:rsidP="0046298A">
            <w:pPr>
              <w:pStyle w:val="Prrafodelista"/>
              <w:numPr>
                <w:ilvl w:val="0"/>
                <w:numId w:val="9"/>
              </w:numPr>
              <w:ind w:left="317" w:hanging="284"/>
            </w:pPr>
            <w:r>
              <w:t>Se escriben de un modo determinado: listas, cuadros de doble entrada, etiquetas…</w:t>
            </w:r>
          </w:p>
          <w:p w:rsidR="00F20090" w:rsidRDefault="00F20090" w:rsidP="0046298A">
            <w:pPr>
              <w:pStyle w:val="Prrafodelista"/>
              <w:numPr>
                <w:ilvl w:val="0"/>
                <w:numId w:val="9"/>
              </w:numPr>
              <w:ind w:left="317" w:hanging="284"/>
            </w:pPr>
            <w:r>
              <w:t>Se leen de modos distintos a</w:t>
            </w:r>
            <w:r w:rsidR="00BE54B7">
              <w:t xml:space="preserve"> otros textos y otras finalidad</w:t>
            </w:r>
            <w:r>
              <w:t>es.</w:t>
            </w:r>
          </w:p>
          <w:p w:rsidR="00BE54B7" w:rsidRDefault="00BE54B7" w:rsidP="0046298A"/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TIPOGRAFÍA</w:t>
            </w:r>
          </w:p>
        </w:tc>
        <w:tc>
          <w:tcPr>
            <w:tcW w:w="7878" w:type="dxa"/>
            <w:vAlign w:val="center"/>
          </w:tcPr>
          <w:p w:rsidR="00A11285" w:rsidRDefault="000E6CB2" w:rsidP="0046298A">
            <w:pPr>
              <w:pStyle w:val="Prrafodelista"/>
              <w:numPr>
                <w:ilvl w:val="0"/>
                <w:numId w:val="10"/>
              </w:numPr>
              <w:ind w:left="317" w:hanging="284"/>
            </w:pPr>
            <w:r>
              <w:t>Letras mayúsculas</w:t>
            </w:r>
          </w:p>
          <w:p w:rsidR="000E6CB2" w:rsidRDefault="000E6CB2" w:rsidP="0046298A">
            <w:pPr>
              <w:pStyle w:val="Prrafodelista"/>
              <w:numPr>
                <w:ilvl w:val="0"/>
                <w:numId w:val="10"/>
              </w:numPr>
              <w:ind w:left="317" w:hanging="284"/>
            </w:pPr>
            <w:r>
              <w:t>Letras minúsculas</w:t>
            </w:r>
          </w:p>
          <w:p w:rsidR="00BE54B7" w:rsidRDefault="00BE54B7" w:rsidP="0046298A">
            <w:pPr>
              <w:ind w:left="317" w:hanging="284"/>
            </w:pPr>
          </w:p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FORMATO</w:t>
            </w:r>
          </w:p>
        </w:tc>
        <w:tc>
          <w:tcPr>
            <w:tcW w:w="7878" w:type="dxa"/>
            <w:vAlign w:val="center"/>
          </w:tcPr>
          <w:p w:rsidR="00A11285" w:rsidRDefault="000E6CB2" w:rsidP="0046298A">
            <w:pPr>
              <w:pStyle w:val="Prrafodelist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ind w:left="175" w:hanging="142"/>
            </w:pPr>
            <w:r>
              <w:t>Disposición vertical, o en cuadros, o tablas (doble entrada o más).</w:t>
            </w:r>
          </w:p>
          <w:p w:rsidR="000E6CB2" w:rsidRDefault="000E6CB2" w:rsidP="0046298A">
            <w:pPr>
              <w:pStyle w:val="Prrafodelist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ind w:left="175" w:hanging="142"/>
            </w:pPr>
            <w:r>
              <w:t>Uso de guiones, asteriscos.</w:t>
            </w:r>
          </w:p>
          <w:p w:rsidR="000E6CB2" w:rsidRDefault="000E6CB2" w:rsidP="0046298A">
            <w:pPr>
              <w:pStyle w:val="Prrafodelist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ind w:left="175" w:hanging="142"/>
            </w:pPr>
            <w:r>
              <w:t>Escritura en columnas.</w:t>
            </w:r>
          </w:p>
          <w:p w:rsidR="000E6CB2" w:rsidRDefault="000E6CB2" w:rsidP="0046298A">
            <w:pPr>
              <w:pStyle w:val="Prrafodelist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ind w:left="175" w:hanging="142"/>
            </w:pPr>
            <w:r>
              <w:t>Textos específicos o inc</w:t>
            </w:r>
            <w:r w:rsidR="00F20090">
              <w:t>orporados en textos más amplios (el índice de un libro, un cuadro de ilustración…).</w:t>
            </w:r>
          </w:p>
          <w:p w:rsidR="00BE54B7" w:rsidRDefault="00BE54B7" w:rsidP="0046298A">
            <w:pPr>
              <w:tabs>
                <w:tab w:val="left" w:pos="175"/>
              </w:tabs>
              <w:ind w:left="175" w:hanging="142"/>
            </w:pPr>
          </w:p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USO POSTERIOR A LA LECTURA</w:t>
            </w:r>
          </w:p>
        </w:tc>
        <w:tc>
          <w:tcPr>
            <w:tcW w:w="7878" w:type="dxa"/>
            <w:vAlign w:val="center"/>
          </w:tcPr>
          <w:p w:rsidR="00A11285" w:rsidRDefault="0010665F" w:rsidP="0046298A">
            <w:pPr>
              <w:pStyle w:val="Prrafodelista"/>
              <w:numPr>
                <w:ilvl w:val="0"/>
                <w:numId w:val="13"/>
              </w:numPr>
              <w:ind w:left="317" w:hanging="284"/>
            </w:pPr>
            <w:r>
              <w:t>Se conservan para consultar.</w:t>
            </w:r>
          </w:p>
          <w:p w:rsidR="0010665F" w:rsidRDefault="0010665F" w:rsidP="0046298A">
            <w:pPr>
              <w:pStyle w:val="Prrafodelista"/>
              <w:numPr>
                <w:ilvl w:val="0"/>
                <w:numId w:val="13"/>
              </w:numPr>
              <w:ind w:left="317" w:hanging="284"/>
            </w:pPr>
            <w:r>
              <w:t>Se desecha una vez usada (lista de la compra, guiones de trabajo…</w:t>
            </w:r>
            <w:r w:rsidR="00DA3EF7">
              <w:t>)</w:t>
            </w:r>
            <w:r w:rsidR="0046298A">
              <w:t>.</w:t>
            </w:r>
          </w:p>
          <w:p w:rsidR="0046298A" w:rsidRDefault="0046298A" w:rsidP="0046298A">
            <w:pPr>
              <w:pStyle w:val="Prrafodelista"/>
              <w:ind w:left="317"/>
            </w:pPr>
          </w:p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MODO DE LECTURA</w:t>
            </w:r>
          </w:p>
        </w:tc>
        <w:tc>
          <w:tcPr>
            <w:tcW w:w="7878" w:type="dxa"/>
            <w:vAlign w:val="center"/>
          </w:tcPr>
          <w:p w:rsidR="00A11285" w:rsidRDefault="0010665F" w:rsidP="0046298A">
            <w:pPr>
              <w:pStyle w:val="Prrafodelista"/>
              <w:numPr>
                <w:ilvl w:val="0"/>
                <w:numId w:val="14"/>
              </w:numPr>
              <w:ind w:left="317" w:hanging="142"/>
            </w:pPr>
            <w:r>
              <w:t xml:space="preserve">De </w:t>
            </w:r>
            <w:r w:rsidR="008C08F1">
              <w:t>arriba hacia abajo; tablas de doble entrada, cuadros horarios, índices…</w:t>
            </w:r>
          </w:p>
          <w:p w:rsidR="0010665F" w:rsidRDefault="0010665F" w:rsidP="0046298A">
            <w:pPr>
              <w:pStyle w:val="Prrafodelista"/>
              <w:numPr>
                <w:ilvl w:val="0"/>
                <w:numId w:val="14"/>
              </w:numPr>
              <w:ind w:left="317" w:hanging="142"/>
            </w:pPr>
            <w:r>
              <w:t>Localizando lo que interesa (guía telefónica, nombre concreto…)</w:t>
            </w:r>
          </w:p>
          <w:p w:rsidR="008C08F1" w:rsidRDefault="008C08F1" w:rsidP="0046298A">
            <w:pPr>
              <w:pStyle w:val="Prrafodelista"/>
              <w:numPr>
                <w:ilvl w:val="0"/>
                <w:numId w:val="14"/>
              </w:numPr>
              <w:ind w:left="317" w:hanging="142"/>
            </w:pPr>
            <w:r>
              <w:t>De aproximación progresiva y localización.</w:t>
            </w:r>
          </w:p>
          <w:p w:rsidR="008C08F1" w:rsidRDefault="008C08F1" w:rsidP="0046298A">
            <w:pPr>
              <w:pStyle w:val="Prrafodelista"/>
              <w:numPr>
                <w:ilvl w:val="0"/>
                <w:numId w:val="14"/>
              </w:numPr>
              <w:ind w:left="317" w:hanging="142"/>
            </w:pPr>
            <w:r>
              <w:lastRenderedPageBreak/>
              <w:t>Uso de criterios de ordenación (alfabético, numérico, temático…)</w:t>
            </w:r>
          </w:p>
          <w:p w:rsidR="008C08F1" w:rsidRDefault="008C08F1" w:rsidP="0046298A">
            <w:pPr>
              <w:pStyle w:val="Prrafodelista"/>
              <w:numPr>
                <w:ilvl w:val="0"/>
                <w:numId w:val="14"/>
              </w:numPr>
              <w:ind w:left="317" w:hanging="142"/>
            </w:pPr>
            <w:r>
              <w:t xml:space="preserve">Uso de </w:t>
            </w:r>
            <w:r w:rsidR="00F20090">
              <w:t>listas, tablas de doble entrada, horarios, índices, etc.</w:t>
            </w:r>
          </w:p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lastRenderedPageBreak/>
              <w:t>RELACIÓN TÍTULO-CONTENIDO</w:t>
            </w:r>
          </w:p>
        </w:tc>
        <w:tc>
          <w:tcPr>
            <w:tcW w:w="7878" w:type="dxa"/>
            <w:vAlign w:val="center"/>
          </w:tcPr>
          <w:p w:rsidR="00A11285" w:rsidRDefault="0010665F" w:rsidP="0046298A">
            <w:r>
              <w:t>El título designa el contenido de la lista.</w:t>
            </w:r>
          </w:p>
          <w:p w:rsidR="00F20090" w:rsidRDefault="00F20090" w:rsidP="0046298A"/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RELACIÓN IMAGEN-TEXTO</w:t>
            </w:r>
          </w:p>
        </w:tc>
        <w:tc>
          <w:tcPr>
            <w:tcW w:w="7878" w:type="dxa"/>
            <w:vAlign w:val="center"/>
          </w:tcPr>
          <w:p w:rsidR="00A11285" w:rsidRDefault="0010665F" w:rsidP="0046298A">
            <w:r>
              <w:t xml:space="preserve"> Si existe imagen el texto expresa el nombre del objeto o de la imagen.</w:t>
            </w:r>
          </w:p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SOPORTE</w:t>
            </w:r>
          </w:p>
        </w:tc>
        <w:tc>
          <w:tcPr>
            <w:tcW w:w="7878" w:type="dxa"/>
            <w:vAlign w:val="center"/>
          </w:tcPr>
          <w:p w:rsidR="00A11285" w:rsidRDefault="0010665F" w:rsidP="0046298A">
            <w:pPr>
              <w:pStyle w:val="Prrafodelista"/>
              <w:numPr>
                <w:ilvl w:val="0"/>
                <w:numId w:val="15"/>
              </w:numPr>
              <w:ind w:left="175" w:hanging="142"/>
            </w:pPr>
            <w:r>
              <w:t>Folios sueltos.</w:t>
            </w:r>
          </w:p>
          <w:p w:rsidR="0010665F" w:rsidRDefault="0010665F" w:rsidP="0046298A">
            <w:pPr>
              <w:pStyle w:val="Prrafodelista"/>
              <w:numPr>
                <w:ilvl w:val="0"/>
                <w:numId w:val="15"/>
              </w:numPr>
              <w:ind w:left="175" w:hanging="142"/>
            </w:pPr>
            <w:r>
              <w:t>Formando parte de libros, enciclopedias, guías</w:t>
            </w:r>
            <w:r w:rsidR="00BE54B7">
              <w:t>.</w:t>
            </w:r>
          </w:p>
          <w:p w:rsidR="00BE54B7" w:rsidRDefault="00BE54B7" w:rsidP="0046298A">
            <w:pPr>
              <w:ind w:left="175" w:hanging="142"/>
            </w:pPr>
          </w:p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PERSONAJES</w:t>
            </w:r>
          </w:p>
        </w:tc>
        <w:tc>
          <w:tcPr>
            <w:tcW w:w="7878" w:type="dxa"/>
            <w:vAlign w:val="center"/>
          </w:tcPr>
          <w:p w:rsidR="00A11285" w:rsidRDefault="00F20090" w:rsidP="0046298A">
            <w:r>
              <w:t>Ninguno.</w:t>
            </w:r>
          </w:p>
          <w:p w:rsidR="0046298A" w:rsidRDefault="0046298A" w:rsidP="0046298A"/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743397" w:rsidP="00462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</w:t>
            </w:r>
          </w:p>
        </w:tc>
        <w:tc>
          <w:tcPr>
            <w:tcW w:w="7878" w:type="dxa"/>
            <w:vAlign w:val="center"/>
          </w:tcPr>
          <w:p w:rsidR="00A11285" w:rsidRDefault="00743397" w:rsidP="0046298A">
            <w:pPr>
              <w:pStyle w:val="Prrafodelista"/>
              <w:numPr>
                <w:ilvl w:val="0"/>
                <w:numId w:val="16"/>
              </w:numPr>
              <w:ind w:left="175" w:hanging="142"/>
            </w:pPr>
            <w:r>
              <w:t>Nombres o títulos.</w:t>
            </w:r>
          </w:p>
          <w:p w:rsidR="00743397" w:rsidRDefault="00743397" w:rsidP="0046298A">
            <w:pPr>
              <w:pStyle w:val="Prrafodelista"/>
              <w:numPr>
                <w:ilvl w:val="0"/>
                <w:numId w:val="16"/>
              </w:numPr>
              <w:ind w:left="175" w:hanging="142"/>
            </w:pPr>
            <w:r>
              <w:t xml:space="preserve">Cifras. </w:t>
            </w:r>
          </w:p>
          <w:p w:rsidR="00BE54B7" w:rsidRDefault="00BE54B7" w:rsidP="0046298A">
            <w:pPr>
              <w:ind w:left="175" w:hanging="142"/>
            </w:pPr>
          </w:p>
        </w:tc>
      </w:tr>
      <w:tr w:rsidR="00A11285" w:rsidTr="0046298A">
        <w:tc>
          <w:tcPr>
            <w:tcW w:w="2235" w:type="dxa"/>
            <w:vAlign w:val="center"/>
          </w:tcPr>
          <w:p w:rsidR="00A11285" w:rsidRPr="00997147" w:rsidRDefault="00A11285" w:rsidP="0046298A">
            <w:pPr>
              <w:rPr>
                <w:b/>
                <w:sz w:val="24"/>
                <w:szCs w:val="24"/>
              </w:rPr>
            </w:pPr>
            <w:r w:rsidRPr="00997147">
              <w:rPr>
                <w:b/>
                <w:sz w:val="24"/>
                <w:szCs w:val="24"/>
              </w:rPr>
              <w:t>TEMÁTICA</w:t>
            </w:r>
          </w:p>
        </w:tc>
        <w:tc>
          <w:tcPr>
            <w:tcW w:w="7878" w:type="dxa"/>
            <w:vAlign w:val="center"/>
          </w:tcPr>
          <w:p w:rsidR="00A11285" w:rsidRDefault="0010665F" w:rsidP="0046298A">
            <w:r>
              <w:t xml:space="preserve"> Campo semántico específico.</w:t>
            </w:r>
          </w:p>
          <w:p w:rsidR="00BE54B7" w:rsidRDefault="00BE54B7" w:rsidP="0046298A"/>
        </w:tc>
      </w:tr>
    </w:tbl>
    <w:p w:rsidR="006A2BFD" w:rsidRDefault="006A2BFD"/>
    <w:p w:rsidR="0046298A" w:rsidRPr="00D63EE2" w:rsidRDefault="0046298A" w:rsidP="0046298A">
      <w:pPr>
        <w:jc w:val="center"/>
        <w:rPr>
          <w:sz w:val="20"/>
        </w:rPr>
      </w:pPr>
      <w:proofErr w:type="spellStart"/>
      <w:r w:rsidRPr="00D63EE2">
        <w:rPr>
          <w:sz w:val="20"/>
        </w:rPr>
        <w:t>Maruny</w:t>
      </w:r>
      <w:proofErr w:type="spellEnd"/>
      <w:r w:rsidRPr="00D63EE2">
        <w:rPr>
          <w:sz w:val="20"/>
        </w:rPr>
        <w:t xml:space="preserve"> Curto, L; </w:t>
      </w:r>
      <w:proofErr w:type="spellStart"/>
      <w:r w:rsidRPr="00D63EE2">
        <w:rPr>
          <w:sz w:val="20"/>
        </w:rPr>
        <w:t>Ministral</w:t>
      </w:r>
      <w:proofErr w:type="spellEnd"/>
      <w:r w:rsidRPr="00D63EE2">
        <w:rPr>
          <w:sz w:val="20"/>
        </w:rPr>
        <w:t xml:space="preserve"> Morillo, M. y Miralles </w:t>
      </w:r>
      <w:proofErr w:type="spellStart"/>
      <w:r w:rsidRPr="00D63EE2">
        <w:rPr>
          <w:sz w:val="20"/>
        </w:rPr>
        <w:t>Teixidó</w:t>
      </w:r>
      <w:proofErr w:type="spellEnd"/>
      <w:r w:rsidRPr="00D63EE2">
        <w:rPr>
          <w:sz w:val="20"/>
        </w:rPr>
        <w:t xml:space="preserve">, M. (1998): </w:t>
      </w:r>
      <w:r w:rsidRPr="00D63EE2">
        <w:rPr>
          <w:i/>
          <w:sz w:val="20"/>
        </w:rPr>
        <w:t>“Escribir y leer”</w:t>
      </w:r>
      <w:r w:rsidRPr="00D63EE2">
        <w:rPr>
          <w:sz w:val="20"/>
        </w:rPr>
        <w:t xml:space="preserve">. Ed. </w:t>
      </w:r>
      <w:proofErr w:type="spellStart"/>
      <w:r w:rsidRPr="00D63EE2">
        <w:rPr>
          <w:sz w:val="20"/>
        </w:rPr>
        <w:t>Edelvives</w:t>
      </w:r>
      <w:proofErr w:type="spellEnd"/>
      <w:r w:rsidRPr="00D63EE2">
        <w:rPr>
          <w:sz w:val="20"/>
        </w:rPr>
        <w:t>/MEC.</w:t>
      </w:r>
    </w:p>
    <w:p w:rsidR="00BE54B7" w:rsidRDefault="00BE54B7"/>
    <w:sectPr w:rsidR="00BE54B7" w:rsidSect="00997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DE3"/>
    <w:multiLevelType w:val="hybridMultilevel"/>
    <w:tmpl w:val="D1509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388A"/>
    <w:multiLevelType w:val="hybridMultilevel"/>
    <w:tmpl w:val="76CA98EC"/>
    <w:lvl w:ilvl="0" w:tplc="FC563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001"/>
    <w:multiLevelType w:val="hybridMultilevel"/>
    <w:tmpl w:val="8CCCE7BE"/>
    <w:lvl w:ilvl="0" w:tplc="25D6D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68D2"/>
    <w:multiLevelType w:val="hybridMultilevel"/>
    <w:tmpl w:val="174AB1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7542F"/>
    <w:multiLevelType w:val="hybridMultilevel"/>
    <w:tmpl w:val="0584E78E"/>
    <w:lvl w:ilvl="0" w:tplc="FC563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51CF"/>
    <w:multiLevelType w:val="hybridMultilevel"/>
    <w:tmpl w:val="81D65060"/>
    <w:lvl w:ilvl="0" w:tplc="80048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3925"/>
    <w:multiLevelType w:val="hybridMultilevel"/>
    <w:tmpl w:val="0914B10C"/>
    <w:lvl w:ilvl="0" w:tplc="FC563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60A98"/>
    <w:multiLevelType w:val="hybridMultilevel"/>
    <w:tmpl w:val="1C08AAAA"/>
    <w:lvl w:ilvl="0" w:tplc="FC563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A718F"/>
    <w:multiLevelType w:val="hybridMultilevel"/>
    <w:tmpl w:val="89F067D2"/>
    <w:lvl w:ilvl="0" w:tplc="5DF26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1654"/>
    <w:multiLevelType w:val="hybridMultilevel"/>
    <w:tmpl w:val="97622FE8"/>
    <w:lvl w:ilvl="0" w:tplc="FC563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D462F"/>
    <w:multiLevelType w:val="hybridMultilevel"/>
    <w:tmpl w:val="854C176E"/>
    <w:lvl w:ilvl="0" w:tplc="32DEE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F4B27"/>
    <w:multiLevelType w:val="hybridMultilevel"/>
    <w:tmpl w:val="988CA714"/>
    <w:lvl w:ilvl="0" w:tplc="FC563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25ECC"/>
    <w:multiLevelType w:val="hybridMultilevel"/>
    <w:tmpl w:val="2528CD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82F55"/>
    <w:multiLevelType w:val="hybridMultilevel"/>
    <w:tmpl w:val="FB405CAC"/>
    <w:lvl w:ilvl="0" w:tplc="FC563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410AC"/>
    <w:multiLevelType w:val="hybridMultilevel"/>
    <w:tmpl w:val="7B40C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344BE"/>
    <w:multiLevelType w:val="hybridMultilevel"/>
    <w:tmpl w:val="CA2EB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3CD"/>
    <w:rsid w:val="000E6CB2"/>
    <w:rsid w:val="0010665F"/>
    <w:rsid w:val="001B183B"/>
    <w:rsid w:val="0046298A"/>
    <w:rsid w:val="00466211"/>
    <w:rsid w:val="004A33CD"/>
    <w:rsid w:val="006A2BFD"/>
    <w:rsid w:val="00743397"/>
    <w:rsid w:val="00773548"/>
    <w:rsid w:val="00784B68"/>
    <w:rsid w:val="008C08F1"/>
    <w:rsid w:val="00997147"/>
    <w:rsid w:val="009C2F84"/>
    <w:rsid w:val="00A11285"/>
    <w:rsid w:val="00BE54B7"/>
    <w:rsid w:val="00DA3EF7"/>
    <w:rsid w:val="00DB691C"/>
    <w:rsid w:val="00E45ECA"/>
    <w:rsid w:val="00EC3FEE"/>
    <w:rsid w:val="00F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AF591-2979-498D-BD36-D6F102A9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10</cp:revision>
  <dcterms:created xsi:type="dcterms:W3CDTF">2012-11-18T18:19:00Z</dcterms:created>
  <dcterms:modified xsi:type="dcterms:W3CDTF">2017-11-19T19:37:00Z</dcterms:modified>
</cp:coreProperties>
</file>