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0" w:type="auto"/>
        <w:tblLook w:val="04A0" w:firstRow="1" w:lastRow="0" w:firstColumn="1" w:lastColumn="0" w:noHBand="0" w:noVBand="1"/>
      </w:tblPr>
      <w:tblGrid>
        <w:gridCol w:w="1513"/>
        <w:gridCol w:w="7207"/>
      </w:tblGrid>
      <w:tr w:rsidR="00DA4CA3" w:rsidTr="008313AD">
        <w:tc>
          <w:tcPr>
            <w:tcW w:w="8720" w:type="dxa"/>
            <w:gridSpan w:val="2"/>
          </w:tcPr>
          <w:p w:rsidR="00DA4CA3" w:rsidRPr="00302227" w:rsidRDefault="004C1564" w:rsidP="008313AD">
            <w:pPr>
              <w:rPr>
                <w:b/>
                <w:sz w:val="24"/>
              </w:rPr>
            </w:pPr>
            <w:r>
              <w:rPr>
                <w:b/>
                <w:sz w:val="24"/>
              </w:rPr>
              <w:t>ACTA Nº 5</w:t>
            </w:r>
          </w:p>
        </w:tc>
      </w:tr>
      <w:tr w:rsidR="00DA4CA3" w:rsidTr="008313AD">
        <w:tc>
          <w:tcPr>
            <w:tcW w:w="1513" w:type="dxa"/>
          </w:tcPr>
          <w:p w:rsidR="00DA4CA3" w:rsidRPr="00D529E6" w:rsidRDefault="00DA4CA3" w:rsidP="008313AD">
            <w:pPr>
              <w:rPr>
                <w:b/>
              </w:rPr>
            </w:pPr>
            <w:r w:rsidRPr="00D529E6">
              <w:rPr>
                <w:b/>
              </w:rPr>
              <w:t>FECHA</w:t>
            </w:r>
          </w:p>
        </w:tc>
        <w:tc>
          <w:tcPr>
            <w:tcW w:w="7207" w:type="dxa"/>
          </w:tcPr>
          <w:p w:rsidR="00DA4CA3" w:rsidRDefault="004C1564" w:rsidP="001242BD">
            <w:r>
              <w:t>09</w:t>
            </w:r>
            <w:r w:rsidR="00D84D12">
              <w:t>/0</w:t>
            </w:r>
            <w:r>
              <w:t>4</w:t>
            </w:r>
            <w:r w:rsidR="00D84D12">
              <w:t>/2018</w:t>
            </w:r>
          </w:p>
        </w:tc>
      </w:tr>
      <w:tr w:rsidR="00DA4CA3" w:rsidTr="008313AD">
        <w:tc>
          <w:tcPr>
            <w:tcW w:w="1513" w:type="dxa"/>
          </w:tcPr>
          <w:p w:rsidR="00DA4CA3" w:rsidRPr="00D529E6" w:rsidRDefault="00DA4CA3" w:rsidP="008313AD">
            <w:pPr>
              <w:rPr>
                <w:b/>
              </w:rPr>
            </w:pPr>
            <w:r w:rsidRPr="00D529E6">
              <w:rPr>
                <w:b/>
              </w:rPr>
              <w:t>HORA DE INICIO Y DE FINALIZACIÓN</w:t>
            </w:r>
          </w:p>
        </w:tc>
        <w:tc>
          <w:tcPr>
            <w:tcW w:w="7207" w:type="dxa"/>
          </w:tcPr>
          <w:p w:rsidR="00DA4CA3" w:rsidRDefault="00DA4CA3" w:rsidP="008313AD">
            <w:r>
              <w:t xml:space="preserve">Hora inicio: </w:t>
            </w:r>
            <w:r w:rsidR="007B7BFE">
              <w:t>16.5</w:t>
            </w:r>
            <w:r w:rsidR="004C1564">
              <w:t>0</w:t>
            </w:r>
          </w:p>
          <w:p w:rsidR="00DA4CA3" w:rsidRDefault="004A6C3D" w:rsidP="007B7BFE">
            <w:r>
              <w:t>Hora finalización: 17.</w:t>
            </w:r>
            <w:r w:rsidR="007B7BFE">
              <w:t>30</w:t>
            </w:r>
          </w:p>
        </w:tc>
      </w:tr>
      <w:tr w:rsidR="00DA4CA3" w:rsidTr="008313AD">
        <w:tc>
          <w:tcPr>
            <w:tcW w:w="1513" w:type="dxa"/>
          </w:tcPr>
          <w:p w:rsidR="00DA4CA3" w:rsidRPr="00D529E6" w:rsidRDefault="00DA4CA3" w:rsidP="008313AD">
            <w:pPr>
              <w:rPr>
                <w:b/>
              </w:rPr>
            </w:pPr>
            <w:r w:rsidRPr="00D529E6">
              <w:rPr>
                <w:b/>
              </w:rPr>
              <w:t>ASISTENTES</w:t>
            </w:r>
          </w:p>
          <w:p w:rsidR="00DA4CA3" w:rsidRPr="00D529E6" w:rsidRDefault="00DA4CA3" w:rsidP="008313AD">
            <w:pPr>
              <w:rPr>
                <w:b/>
              </w:rPr>
            </w:pPr>
          </w:p>
          <w:p w:rsidR="00DA4CA3" w:rsidRPr="00D529E6" w:rsidRDefault="00DA4CA3" w:rsidP="008313AD">
            <w:pPr>
              <w:rPr>
                <w:b/>
              </w:rPr>
            </w:pPr>
          </w:p>
          <w:p w:rsidR="00DA4CA3" w:rsidRPr="00D529E6" w:rsidRDefault="00DA4CA3" w:rsidP="008313AD">
            <w:pPr>
              <w:rPr>
                <w:b/>
              </w:rPr>
            </w:pPr>
          </w:p>
          <w:p w:rsidR="00DA4CA3" w:rsidRPr="00D529E6" w:rsidRDefault="00DA4CA3" w:rsidP="008313AD">
            <w:pPr>
              <w:rPr>
                <w:b/>
              </w:rPr>
            </w:pPr>
          </w:p>
          <w:p w:rsidR="00DA4CA3" w:rsidRPr="00D529E6" w:rsidRDefault="00DA4CA3" w:rsidP="008313AD">
            <w:pPr>
              <w:rPr>
                <w:b/>
              </w:rPr>
            </w:pPr>
          </w:p>
        </w:tc>
        <w:tc>
          <w:tcPr>
            <w:tcW w:w="7207" w:type="dxa"/>
          </w:tcPr>
          <w:p w:rsidR="00DA4CA3" w:rsidRDefault="00DA4CA3" w:rsidP="00DA4CA3">
            <w:pPr>
              <w:pStyle w:val="Prrafodelista"/>
              <w:numPr>
                <w:ilvl w:val="0"/>
                <w:numId w:val="2"/>
              </w:numPr>
            </w:pPr>
            <w:r>
              <w:t>Ana Belén Cerezo Cantero</w:t>
            </w:r>
          </w:p>
          <w:p w:rsidR="00DA4CA3" w:rsidRDefault="00DA4CA3" w:rsidP="00DA4CA3">
            <w:pPr>
              <w:pStyle w:val="Prrafodelista"/>
              <w:numPr>
                <w:ilvl w:val="0"/>
                <w:numId w:val="2"/>
              </w:numPr>
            </w:pPr>
            <w:r>
              <w:t>Encarnación López Garzón</w:t>
            </w:r>
          </w:p>
          <w:p w:rsidR="00DA4CA3" w:rsidRDefault="00DA4CA3" w:rsidP="00DA4CA3">
            <w:pPr>
              <w:pStyle w:val="Prrafodelista"/>
              <w:numPr>
                <w:ilvl w:val="0"/>
                <w:numId w:val="2"/>
              </w:numPr>
            </w:pPr>
            <w:r>
              <w:t>María Paz Lorenzo Álvarez</w:t>
            </w:r>
          </w:p>
          <w:p w:rsidR="00DA4CA3" w:rsidRDefault="00DA4CA3" w:rsidP="00DA4CA3">
            <w:pPr>
              <w:pStyle w:val="Prrafodelista"/>
              <w:numPr>
                <w:ilvl w:val="0"/>
                <w:numId w:val="2"/>
              </w:numPr>
            </w:pPr>
            <w:r>
              <w:t>Juan Collado Gutiérrez</w:t>
            </w:r>
          </w:p>
          <w:p w:rsidR="00DA4CA3" w:rsidRDefault="00DA4CA3" w:rsidP="00DA4CA3">
            <w:pPr>
              <w:pStyle w:val="Prrafodelista"/>
              <w:numPr>
                <w:ilvl w:val="0"/>
                <w:numId w:val="2"/>
              </w:numPr>
            </w:pPr>
            <w:r>
              <w:t>Gregorio Contreras Gutiérrez</w:t>
            </w:r>
          </w:p>
          <w:p w:rsidR="00DA4CA3" w:rsidRDefault="00DA4CA3" w:rsidP="00DA4CA3">
            <w:pPr>
              <w:pStyle w:val="Prrafodelista"/>
              <w:numPr>
                <w:ilvl w:val="0"/>
                <w:numId w:val="2"/>
              </w:numPr>
            </w:pPr>
            <w:r>
              <w:t>Carlos Reyes Rodríguez</w:t>
            </w:r>
          </w:p>
          <w:p w:rsidR="00DA4CA3" w:rsidRDefault="00DA4CA3" w:rsidP="00DA4CA3">
            <w:pPr>
              <w:pStyle w:val="Prrafodelista"/>
              <w:numPr>
                <w:ilvl w:val="0"/>
                <w:numId w:val="2"/>
              </w:numPr>
            </w:pPr>
            <w:r>
              <w:t>Mª Francisca Lara Castillo</w:t>
            </w:r>
          </w:p>
          <w:p w:rsidR="00DA4CA3" w:rsidRDefault="007B7BFE" w:rsidP="00DA4CA3">
            <w:pPr>
              <w:pStyle w:val="Prrafodelista"/>
              <w:numPr>
                <w:ilvl w:val="0"/>
                <w:numId w:val="2"/>
              </w:numPr>
            </w:pPr>
            <w:r>
              <w:t xml:space="preserve">Ángel Vico </w:t>
            </w:r>
            <w:proofErr w:type="spellStart"/>
            <w:r>
              <w:t>Rivei</w:t>
            </w:r>
            <w:r w:rsidR="00DA4CA3">
              <w:t>ro</w:t>
            </w:r>
            <w:proofErr w:type="spellEnd"/>
          </w:p>
          <w:p w:rsidR="00DA4CA3" w:rsidRDefault="00DA4CA3" w:rsidP="00DA4CA3">
            <w:pPr>
              <w:pStyle w:val="Prrafodelista"/>
              <w:numPr>
                <w:ilvl w:val="0"/>
                <w:numId w:val="2"/>
              </w:numPr>
            </w:pPr>
            <w:r>
              <w:t xml:space="preserve">Marta Castro </w:t>
            </w:r>
            <w:proofErr w:type="spellStart"/>
            <w:r>
              <w:t>Mingorance</w:t>
            </w:r>
            <w:proofErr w:type="spellEnd"/>
          </w:p>
          <w:p w:rsidR="00D84D12" w:rsidRDefault="00DA4CA3" w:rsidP="00D84D12">
            <w:pPr>
              <w:pStyle w:val="Prrafodelista"/>
              <w:numPr>
                <w:ilvl w:val="0"/>
                <w:numId w:val="2"/>
              </w:numPr>
            </w:pPr>
            <w:r>
              <w:t>Olga Mª Serrano Alcaide</w:t>
            </w:r>
          </w:p>
          <w:p w:rsidR="00DA4CA3" w:rsidRDefault="00DA4CA3" w:rsidP="00D84D12">
            <w:pPr>
              <w:pStyle w:val="Prrafodelista"/>
              <w:numPr>
                <w:ilvl w:val="0"/>
                <w:numId w:val="2"/>
              </w:numPr>
            </w:pPr>
            <w:r>
              <w:t>Carmen Dolores Tejero Hernández.</w:t>
            </w:r>
          </w:p>
          <w:p w:rsidR="00DA4CA3" w:rsidRDefault="00DA4CA3" w:rsidP="008313AD">
            <w:pPr>
              <w:pStyle w:val="Prrafodelista"/>
            </w:pPr>
          </w:p>
        </w:tc>
      </w:tr>
      <w:tr w:rsidR="00DA4CA3" w:rsidTr="008313AD">
        <w:tc>
          <w:tcPr>
            <w:tcW w:w="1513" w:type="dxa"/>
          </w:tcPr>
          <w:p w:rsidR="00DA4CA3" w:rsidRPr="00D529E6" w:rsidRDefault="00DA4CA3" w:rsidP="008313AD">
            <w:pPr>
              <w:rPr>
                <w:b/>
              </w:rPr>
            </w:pPr>
            <w:r w:rsidRPr="00D529E6">
              <w:rPr>
                <w:b/>
              </w:rPr>
              <w:t>ASUNTOS TRATADOS</w:t>
            </w:r>
          </w:p>
          <w:p w:rsidR="00DA4CA3" w:rsidRPr="00D529E6" w:rsidRDefault="00DA4CA3" w:rsidP="008313AD">
            <w:pPr>
              <w:rPr>
                <w:b/>
              </w:rPr>
            </w:pPr>
          </w:p>
          <w:p w:rsidR="00DA4CA3" w:rsidRPr="00D529E6" w:rsidRDefault="00DA4CA3" w:rsidP="008313AD">
            <w:pPr>
              <w:rPr>
                <w:b/>
              </w:rPr>
            </w:pPr>
          </w:p>
        </w:tc>
        <w:tc>
          <w:tcPr>
            <w:tcW w:w="7207" w:type="dxa"/>
          </w:tcPr>
          <w:p w:rsidR="00D84D12" w:rsidRDefault="00D84D12" w:rsidP="008313AD">
            <w:pPr>
              <w:pStyle w:val="Prrafodelista"/>
              <w:numPr>
                <w:ilvl w:val="0"/>
                <w:numId w:val="1"/>
              </w:numPr>
            </w:pPr>
            <w:r>
              <w:t>Revisión del trabajo realizado a partir de la sesión de trabajo anterior (dificultades encontradas y aspectos positivos) y comentarios de la plataforma Colabora.</w:t>
            </w:r>
          </w:p>
          <w:p w:rsidR="008F17F7" w:rsidRDefault="008F17F7" w:rsidP="008F17F7">
            <w:pPr>
              <w:pStyle w:val="Prrafodelista"/>
            </w:pPr>
          </w:p>
          <w:p w:rsidR="00DA4CA3" w:rsidRDefault="00100397" w:rsidP="008313AD">
            <w:pPr>
              <w:pStyle w:val="Prrafodelista"/>
              <w:numPr>
                <w:ilvl w:val="0"/>
                <w:numId w:val="1"/>
              </w:numPr>
            </w:pPr>
            <w:r>
              <w:t>Revis</w:t>
            </w:r>
            <w:r w:rsidR="00DA4CA3">
              <w:t>ión del uso de la plataforma virtual en Colabora 3.0 para poder acceder a la documentación aportada (vídeos, textos…) para poder acceder a la certificación final.</w:t>
            </w:r>
            <w:r w:rsidR="00D32807">
              <w:t xml:space="preserve"> Entrada en la plataforma para realizar comentarios en el foro por parte de algunos de los participantes.</w:t>
            </w:r>
          </w:p>
          <w:p w:rsidR="008F17F7" w:rsidRDefault="008F17F7" w:rsidP="008F17F7">
            <w:pPr>
              <w:pStyle w:val="Prrafodelista"/>
            </w:pPr>
          </w:p>
          <w:p w:rsidR="004C1564" w:rsidRDefault="001242BD" w:rsidP="008313AD">
            <w:pPr>
              <w:pStyle w:val="Prrafodelista"/>
              <w:numPr>
                <w:ilvl w:val="0"/>
                <w:numId w:val="1"/>
              </w:numPr>
            </w:pPr>
            <w:r>
              <w:t>Propuesta de trab</w:t>
            </w:r>
            <w:r w:rsidR="004C1564">
              <w:t>ajo con los Textos EXPOSITIVOS (biograf</w:t>
            </w:r>
            <w:r w:rsidR="00C13807">
              <w:t>ías) y ENUMERATIVOS (el CARTEL,</w:t>
            </w:r>
            <w:r w:rsidR="004C1564">
              <w:t xml:space="preserve"> la PROPAGANDA electoral</w:t>
            </w:r>
            <w:r w:rsidR="008F17F7">
              <w:t xml:space="preserve"> y el MITIN,</w:t>
            </w:r>
            <w:r w:rsidR="00C13807">
              <w:t xml:space="preserve"> y la PAPELETA DE VOTO</w:t>
            </w:r>
            <w:r w:rsidR="004C1564">
              <w:t xml:space="preserve">). </w:t>
            </w:r>
          </w:p>
          <w:p w:rsidR="001242BD" w:rsidRDefault="004C1564" w:rsidP="008F17F7">
            <w:pPr>
              <w:pStyle w:val="Prrafodelista"/>
              <w:numPr>
                <w:ilvl w:val="0"/>
                <w:numId w:val="4"/>
              </w:numPr>
            </w:pPr>
            <w:r>
              <w:t>A partir de la propuesta de la biblioteca relacionada con la campaña “Bibliotecas con nombre de mujer”, se propone realizar unas elecciones con el alumnado para elegir de forma democrática un nombre de mujer para nuestra biblioteca. Cada curso investigará la biografía de varias mujeres importantes a lo largo de la historia por sus aportaciones, y ele</w:t>
            </w:r>
            <w:r w:rsidR="008F17F7">
              <w:t>girá</w:t>
            </w:r>
            <w:r>
              <w:t xml:space="preserve"> una de ellas de la que realizará “campaña electoral” a través de un cartel</w:t>
            </w:r>
            <w:r w:rsidR="008F17F7">
              <w:t>,</w:t>
            </w:r>
            <w:r>
              <w:t xml:space="preserve"> de la propaganda </w:t>
            </w:r>
            <w:r w:rsidR="008F17F7">
              <w:t xml:space="preserve">y programa </w:t>
            </w:r>
            <w:r>
              <w:t xml:space="preserve">electoral </w:t>
            </w:r>
            <w:r w:rsidR="008F17F7">
              <w:t>en el</w:t>
            </w:r>
            <w:r>
              <w:t xml:space="preserve"> que defenderá la propuesta de su candidata (también </w:t>
            </w:r>
            <w:r w:rsidR="008F17F7">
              <w:t xml:space="preserve">se trabajará </w:t>
            </w:r>
            <w:r>
              <w:t>a nivel oral, ya que se realizarán mítines donde expondrán los argumentos-programa que les ha llevado a defender a su candidata)</w:t>
            </w:r>
            <w:r w:rsidR="00962146">
              <w:t>.</w:t>
            </w:r>
            <w:r>
              <w:t xml:space="preserve"> </w:t>
            </w:r>
          </w:p>
          <w:p w:rsidR="004C1564" w:rsidRDefault="004C1564" w:rsidP="008F17F7">
            <w:pPr>
              <w:pStyle w:val="Prrafodelista"/>
              <w:numPr>
                <w:ilvl w:val="0"/>
                <w:numId w:val="4"/>
              </w:numPr>
            </w:pPr>
            <w:r>
              <w:t>Se ofrecerá un material básico para utilizar como modelo real con el alumnado, y que consta de distintos modelos de carteles, programas electorales, papeletas de voto, etc. de distintas elecciones reales.</w:t>
            </w:r>
          </w:p>
          <w:p w:rsidR="004C1564" w:rsidRDefault="008F17F7" w:rsidP="008F17F7">
            <w:pPr>
              <w:pStyle w:val="Prrafodelista"/>
              <w:numPr>
                <w:ilvl w:val="0"/>
                <w:numId w:val="4"/>
              </w:numPr>
            </w:pPr>
            <w:r>
              <w:t>Se propone realizar una primera</w:t>
            </w:r>
            <w:r w:rsidR="00E2296F">
              <w:t xml:space="preserve"> grabaci</w:t>
            </w:r>
            <w:r>
              <w:t>ón que servirá</w:t>
            </w:r>
            <w:r w:rsidR="00E2296F">
              <w:t xml:space="preserve"> como evaluación para mejorar</w:t>
            </w:r>
            <w:r>
              <w:t xml:space="preserve"> la presentación de cada curso y que se acompañará de una rúbrica</w:t>
            </w:r>
            <w:r w:rsidR="00E2296F">
              <w:t xml:space="preserve"> expresión oral.</w:t>
            </w:r>
            <w:r>
              <w:t xml:space="preserve"> La siguiente grabación se compartirá bien en el canal YouTube del colegio o bien a través del grupo de WhatsApp de los docentes, para que todo el alumnado de todas las aldeas pueda “asistir” a los </w:t>
            </w:r>
            <w:r>
              <w:lastRenderedPageBreak/>
              <w:t>distintos mítines (aunque sea de forma virtual o en diferido).</w:t>
            </w:r>
          </w:p>
          <w:p w:rsidR="008F17F7" w:rsidRDefault="008F17F7" w:rsidP="008F17F7">
            <w:pPr>
              <w:pStyle w:val="Prrafodelista"/>
              <w:numPr>
                <w:ilvl w:val="0"/>
                <w:numId w:val="4"/>
              </w:numPr>
            </w:pPr>
            <w:r>
              <w:t xml:space="preserve">Las papeletas de voto las realizará el alumnado de </w:t>
            </w:r>
            <w:proofErr w:type="spellStart"/>
            <w:r>
              <w:t>Sabariego</w:t>
            </w:r>
            <w:proofErr w:type="spellEnd"/>
            <w:r>
              <w:t xml:space="preserve"> y en ellas se incluirá la casilla para marcar el voto, una fotografía de cada candidata así como su nombre. Se decide que cada votante podrá marcar hasta un máximo de 3 casillas en su votación.</w:t>
            </w:r>
          </w:p>
          <w:p w:rsidR="008F17F7" w:rsidRDefault="008F17F7" w:rsidP="008F17F7">
            <w:pPr>
              <w:pStyle w:val="Prrafodelista"/>
              <w:numPr>
                <w:ilvl w:val="0"/>
                <w:numId w:val="4"/>
              </w:numPr>
            </w:pPr>
            <w:r>
              <w:t>Se adjunta un calendario electoral que se intentará cumplir siguiendo los plazos establecidos y del que tendrá constancia todo el alumnado desde el comienzo de la propuesta.</w:t>
            </w:r>
          </w:p>
          <w:p w:rsidR="00DA4CA3" w:rsidRDefault="00DA4CA3" w:rsidP="008313AD">
            <w:pPr>
              <w:pStyle w:val="Prrafodelista"/>
            </w:pPr>
          </w:p>
        </w:tc>
      </w:tr>
      <w:tr w:rsidR="00DA4CA3" w:rsidTr="008313AD">
        <w:tc>
          <w:tcPr>
            <w:tcW w:w="1513" w:type="dxa"/>
          </w:tcPr>
          <w:p w:rsidR="00DA4CA3" w:rsidRPr="00D529E6" w:rsidRDefault="00DA4CA3" w:rsidP="008313AD">
            <w:pPr>
              <w:rPr>
                <w:b/>
              </w:rPr>
            </w:pPr>
            <w:r w:rsidRPr="00D529E6">
              <w:rPr>
                <w:b/>
              </w:rPr>
              <w:lastRenderedPageBreak/>
              <w:t>ACUERDOS TOMADOS</w:t>
            </w:r>
          </w:p>
          <w:p w:rsidR="00DA4CA3" w:rsidRPr="00D529E6" w:rsidRDefault="00DA4CA3" w:rsidP="008313AD">
            <w:pPr>
              <w:rPr>
                <w:b/>
              </w:rPr>
            </w:pPr>
          </w:p>
          <w:p w:rsidR="00DA4CA3" w:rsidRPr="00D529E6" w:rsidRDefault="00DA4CA3" w:rsidP="008313AD">
            <w:pPr>
              <w:rPr>
                <w:b/>
              </w:rPr>
            </w:pPr>
          </w:p>
        </w:tc>
        <w:tc>
          <w:tcPr>
            <w:tcW w:w="7207" w:type="dxa"/>
          </w:tcPr>
          <w:p w:rsidR="00DA4CA3" w:rsidRDefault="00DA4CA3" w:rsidP="008313AD">
            <w:r>
              <w:t>Para la siguiente sesión se acuerda:</w:t>
            </w:r>
          </w:p>
          <w:p w:rsidR="008F17F7" w:rsidRDefault="008F17F7" w:rsidP="008313AD">
            <w:bookmarkStart w:id="0" w:name="_GoBack"/>
            <w:bookmarkEnd w:id="0"/>
          </w:p>
          <w:p w:rsidR="00DA4CA3" w:rsidRPr="001D7B37" w:rsidRDefault="00DA4CA3" w:rsidP="008313AD">
            <w:pPr>
              <w:pStyle w:val="Prrafodelista"/>
              <w:numPr>
                <w:ilvl w:val="0"/>
                <w:numId w:val="1"/>
              </w:numPr>
            </w:pPr>
            <w:r w:rsidRPr="001D7B37">
              <w:t xml:space="preserve">Leer la documentación entregada y reflexionar sobre la misma para plantear dudas y </w:t>
            </w:r>
            <w:r w:rsidR="001D7B37">
              <w:t>generar un análisis y un debate en la siguiente sesión o durante distintos momentos en la escuela.</w:t>
            </w:r>
          </w:p>
          <w:p w:rsidR="00DA4CA3" w:rsidRPr="001D7B37" w:rsidRDefault="00DA4CA3" w:rsidP="008313AD">
            <w:pPr>
              <w:pStyle w:val="Prrafodelista"/>
              <w:numPr>
                <w:ilvl w:val="0"/>
                <w:numId w:val="1"/>
              </w:numPr>
            </w:pPr>
            <w:r w:rsidRPr="001D7B37">
              <w:t>Trabajar las características de</w:t>
            </w:r>
            <w:r w:rsidR="00A71249">
              <w:t xml:space="preserve"> </w:t>
            </w:r>
            <w:r w:rsidRPr="001D7B37">
              <w:t>l</w:t>
            </w:r>
            <w:r w:rsidR="00A71249">
              <w:t>os</w:t>
            </w:r>
            <w:r w:rsidRPr="001D7B37">
              <w:t xml:space="preserve"> tipo</w:t>
            </w:r>
            <w:r w:rsidR="00A71249">
              <w:t>s</w:t>
            </w:r>
            <w:r w:rsidRPr="001D7B37">
              <w:t xml:space="preserve"> de texto</w:t>
            </w:r>
            <w:r w:rsidR="00A71249">
              <w:t>s</w:t>
            </w:r>
            <w:r w:rsidRPr="001D7B37">
              <w:t xml:space="preserve"> propuesto</w:t>
            </w:r>
            <w:r w:rsidR="00A71249">
              <w:t>s</w:t>
            </w:r>
            <w:r w:rsidRPr="001D7B37">
              <w:t>, tanto a nivel de profesorado como del alumnado.</w:t>
            </w:r>
          </w:p>
          <w:p w:rsidR="00A71249" w:rsidRDefault="001D7B37" w:rsidP="00A71249">
            <w:pPr>
              <w:pStyle w:val="Prrafodelista"/>
              <w:numPr>
                <w:ilvl w:val="0"/>
                <w:numId w:val="1"/>
              </w:numPr>
            </w:pPr>
            <w:r w:rsidRPr="001D7B37">
              <w:t xml:space="preserve">Llevar a cabo con el alumnado la propuesta de trabajo </w:t>
            </w:r>
            <w:r w:rsidR="00962146">
              <w:t xml:space="preserve">relacionada con </w:t>
            </w:r>
            <w:r w:rsidR="00A71249">
              <w:t xml:space="preserve">la </w:t>
            </w:r>
            <w:r w:rsidR="00826A91">
              <w:t>campaña</w:t>
            </w:r>
            <w:r w:rsidR="00A71249">
              <w:t xml:space="preserve"> “Bibliotecas con nombre de mujer”</w:t>
            </w:r>
            <w:r w:rsidR="00962146">
              <w:t>.</w:t>
            </w:r>
          </w:p>
          <w:p w:rsidR="001D7B37" w:rsidRDefault="001D7B37" w:rsidP="001D7B37">
            <w:pPr>
              <w:pStyle w:val="Prrafodelista"/>
            </w:pPr>
          </w:p>
        </w:tc>
      </w:tr>
    </w:tbl>
    <w:p w:rsidR="00E873A7" w:rsidRDefault="00E873A7"/>
    <w:sectPr w:rsidR="00E873A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E35246"/>
    <w:multiLevelType w:val="hybridMultilevel"/>
    <w:tmpl w:val="0BC271A4"/>
    <w:lvl w:ilvl="0" w:tplc="4ED0FDD8">
      <w:numFmt w:val="bullet"/>
      <w:lvlText w:val=""/>
      <w:lvlJc w:val="left"/>
      <w:pPr>
        <w:ind w:left="720" w:hanging="360"/>
      </w:pPr>
      <w:rPr>
        <w:rFonts w:ascii="Symbol" w:eastAsiaTheme="minorHAnsi"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41313E61"/>
    <w:multiLevelType w:val="hybridMultilevel"/>
    <w:tmpl w:val="B396F2B0"/>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 w15:restartNumberingAfterBreak="0">
    <w:nsid w:val="54AD2885"/>
    <w:multiLevelType w:val="hybridMultilevel"/>
    <w:tmpl w:val="BF9E7FFA"/>
    <w:lvl w:ilvl="0" w:tplc="80048440">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5FF03E9C"/>
    <w:multiLevelType w:val="hybridMultilevel"/>
    <w:tmpl w:val="448C4562"/>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CA3"/>
    <w:rsid w:val="00100397"/>
    <w:rsid w:val="001242BD"/>
    <w:rsid w:val="001D7B37"/>
    <w:rsid w:val="004A6C3D"/>
    <w:rsid w:val="004C1564"/>
    <w:rsid w:val="007B7BFE"/>
    <w:rsid w:val="00826A91"/>
    <w:rsid w:val="008F17F7"/>
    <w:rsid w:val="00962146"/>
    <w:rsid w:val="00A71249"/>
    <w:rsid w:val="00C07BA1"/>
    <w:rsid w:val="00C13807"/>
    <w:rsid w:val="00D32807"/>
    <w:rsid w:val="00D84D12"/>
    <w:rsid w:val="00DA4CA3"/>
    <w:rsid w:val="00E2296F"/>
    <w:rsid w:val="00E873A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0FD402-64CD-4457-98E5-CD62E7A73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4CA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DA4C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DA4C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2</Pages>
  <Words>494</Words>
  <Characters>2717</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dc:creator>
  <cp:keywords/>
  <dc:description/>
  <cp:lastModifiedBy>ANA</cp:lastModifiedBy>
  <cp:revision>12</cp:revision>
  <dcterms:created xsi:type="dcterms:W3CDTF">2017-11-29T19:13:00Z</dcterms:created>
  <dcterms:modified xsi:type="dcterms:W3CDTF">2018-04-10T16:01:00Z</dcterms:modified>
</cp:coreProperties>
</file>