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00D" w:rsidRPr="00EF0044" w:rsidRDefault="00AE600D" w:rsidP="00AE600D">
      <w:pPr>
        <w:rPr>
          <w:rFonts w:ascii="Please write me a song" w:hAnsi="Please write me a song"/>
          <w:sz w:val="32"/>
          <w:szCs w:val="32"/>
        </w:rPr>
      </w:pPr>
    </w:p>
    <w:p w:rsidR="00AE600D" w:rsidRPr="00F53E90" w:rsidRDefault="00F53E90" w:rsidP="00F53E9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PLANTILLA ANÁLISIS WEBS CENTROS EDUCATIVOS</w:t>
      </w:r>
    </w:p>
    <w:p w:rsidR="00AE600D" w:rsidRDefault="00AE600D" w:rsidP="00AE600D">
      <w:pPr>
        <w:rPr>
          <w:rFonts w:ascii="Please write me a song" w:hAnsi="Please write me a song"/>
          <w:sz w:val="32"/>
          <w:szCs w:val="32"/>
        </w:rPr>
      </w:pPr>
      <w:bookmarkStart w:id="0" w:name="_GoBack"/>
      <w:bookmarkEnd w:id="0"/>
    </w:p>
    <w:tbl>
      <w:tblPr>
        <w:tblStyle w:val="Tablaconcuadrcula"/>
        <w:tblW w:w="15163" w:type="dxa"/>
        <w:tblLook w:val="04A0" w:firstRow="1" w:lastRow="0" w:firstColumn="1" w:lastColumn="0" w:noHBand="0" w:noVBand="1"/>
      </w:tblPr>
      <w:tblGrid>
        <w:gridCol w:w="5036"/>
        <w:gridCol w:w="2919"/>
        <w:gridCol w:w="4353"/>
        <w:gridCol w:w="2855"/>
      </w:tblGrid>
      <w:tr w:rsidR="00DB7083" w:rsidRPr="00F53E90" w:rsidTr="00DB7083">
        <w:tc>
          <w:tcPr>
            <w:tcW w:w="3258" w:type="dxa"/>
            <w:shd w:val="clear" w:color="auto" w:fill="D9E2F3" w:themeFill="accent5" w:themeFillTint="33"/>
            <w:vAlign w:val="center"/>
          </w:tcPr>
          <w:p w:rsidR="00F53E90" w:rsidRPr="00B1200E" w:rsidRDefault="00F53E90" w:rsidP="00B1200E">
            <w:pPr>
              <w:pStyle w:val="Sinespaciad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200E">
              <w:rPr>
                <w:rFonts w:ascii="Times New Roman" w:hAnsi="Times New Roman"/>
                <w:b/>
                <w:sz w:val="24"/>
                <w:szCs w:val="24"/>
              </w:rPr>
              <w:t>CENTRO Y ENLACE</w:t>
            </w:r>
          </w:p>
        </w:tc>
        <w:tc>
          <w:tcPr>
            <w:tcW w:w="3258" w:type="dxa"/>
            <w:shd w:val="clear" w:color="auto" w:fill="D9E2F3" w:themeFill="accent5" w:themeFillTint="33"/>
            <w:vAlign w:val="center"/>
          </w:tcPr>
          <w:p w:rsidR="00F53E90" w:rsidRPr="00B1200E" w:rsidRDefault="00F53E90" w:rsidP="00B1200E">
            <w:pPr>
              <w:pStyle w:val="Sinespaciad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200E">
              <w:rPr>
                <w:rFonts w:ascii="Times New Roman" w:hAnsi="Times New Roman"/>
                <w:b/>
                <w:sz w:val="24"/>
                <w:szCs w:val="24"/>
              </w:rPr>
              <w:t>HERRAMIENTAS WEBS</w:t>
            </w:r>
          </w:p>
        </w:tc>
        <w:tc>
          <w:tcPr>
            <w:tcW w:w="5528" w:type="dxa"/>
            <w:shd w:val="clear" w:color="auto" w:fill="D9E2F3" w:themeFill="accent5" w:themeFillTint="33"/>
            <w:vAlign w:val="center"/>
          </w:tcPr>
          <w:p w:rsidR="00F53E90" w:rsidRPr="00B1200E" w:rsidRDefault="00F53E90" w:rsidP="00B1200E">
            <w:pPr>
              <w:pStyle w:val="Sinespaciad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200E">
              <w:rPr>
                <w:rFonts w:ascii="Times New Roman" w:hAnsi="Times New Roman"/>
                <w:b/>
                <w:sz w:val="24"/>
                <w:szCs w:val="24"/>
              </w:rPr>
              <w:t>ESTRUCTURA CONTENIDOS</w:t>
            </w:r>
          </w:p>
        </w:tc>
        <w:tc>
          <w:tcPr>
            <w:tcW w:w="3119" w:type="dxa"/>
            <w:shd w:val="clear" w:color="auto" w:fill="D9E2F3" w:themeFill="accent5" w:themeFillTint="33"/>
            <w:vAlign w:val="center"/>
          </w:tcPr>
          <w:p w:rsidR="00F53E90" w:rsidRPr="00B1200E" w:rsidRDefault="00F53E90" w:rsidP="00B1200E">
            <w:pPr>
              <w:pStyle w:val="Sinespaciad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200E">
              <w:rPr>
                <w:rFonts w:ascii="Times New Roman" w:hAnsi="Times New Roman"/>
                <w:b/>
                <w:sz w:val="24"/>
                <w:szCs w:val="24"/>
              </w:rPr>
              <w:t>OBSERVACIONES</w:t>
            </w:r>
          </w:p>
        </w:tc>
      </w:tr>
      <w:tr w:rsidR="002D1354" w:rsidRPr="00F53E90" w:rsidTr="00F354A9">
        <w:tc>
          <w:tcPr>
            <w:tcW w:w="3258" w:type="dxa"/>
          </w:tcPr>
          <w:p w:rsidR="004912CE" w:rsidRPr="002D1354" w:rsidRDefault="004912CE" w:rsidP="00F82EA7">
            <w:pPr>
              <w:pStyle w:val="Sinespaciad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2D1354" w:rsidRPr="002D1354" w:rsidRDefault="007C587A" w:rsidP="002D1354">
            <w:pPr>
              <w:pStyle w:val="Sinespaciad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54">
              <w:rPr>
                <w:rFonts w:ascii="Times New Roman" w:hAnsi="Times New Roman"/>
                <w:sz w:val="24"/>
                <w:szCs w:val="24"/>
              </w:rPr>
              <w:object w:dxaOrig="2385" w:dyaOrig="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63pt" o:ole="">
                  <v:imagedata r:id="rId10" o:title=""/>
                </v:shape>
                <o:OLEObject Type="Embed" ProgID="PBrush" ShapeID="_x0000_i1025" DrawAspect="Content" ObjectID="_1577115417" r:id="rId11"/>
              </w:object>
            </w:r>
          </w:p>
          <w:p w:rsidR="004912CE" w:rsidRPr="007C587A" w:rsidRDefault="004912CE" w:rsidP="004912CE">
            <w:pPr>
              <w:rPr>
                <w:rFonts w:asciiTheme="minorHAnsi" w:hAnsiTheme="minorHAnsi" w:cstheme="minorHAnsi"/>
                <w:b/>
                <w:sz w:val="24"/>
              </w:rPr>
            </w:pPr>
          </w:p>
          <w:p w:rsidR="00C957BE" w:rsidRDefault="009C6244" w:rsidP="00191083">
            <w:pPr>
              <w:jc w:val="center"/>
              <w:rPr>
                <w:rStyle w:val="Hipervnculo"/>
                <w:color w:val="auto"/>
                <w:sz w:val="24"/>
                <w:u w:val="none"/>
              </w:rPr>
            </w:pPr>
            <w:hyperlink r:id="rId12" w:history="1">
              <w:r w:rsidR="00C957BE" w:rsidRPr="000C7D67">
                <w:rPr>
                  <w:rStyle w:val="Hipervnculo"/>
                  <w:color w:val="auto"/>
                  <w:sz w:val="24"/>
                  <w:u w:val="none"/>
                </w:rPr>
                <w:t>http://hipatiamairena.org/</w:t>
              </w:r>
            </w:hyperlink>
          </w:p>
          <w:p w:rsidR="004912CE" w:rsidRPr="007C587A" w:rsidRDefault="004912CE" w:rsidP="004912CE">
            <w:pPr>
              <w:rPr>
                <w:sz w:val="24"/>
              </w:rPr>
            </w:pPr>
          </w:p>
          <w:p w:rsidR="004912CE" w:rsidRDefault="004912CE" w:rsidP="008860F6">
            <w:pPr>
              <w:jc w:val="center"/>
            </w:pPr>
            <w:r>
              <w:object w:dxaOrig="5910" w:dyaOrig="6900">
                <v:shape id="_x0000_i1026" type="#_x0000_t75" style="width:223.5pt;height:261pt" o:ole="">
                  <v:imagedata r:id="rId13" o:title=""/>
                </v:shape>
                <o:OLEObject Type="Embed" ProgID="PBrush" ShapeID="_x0000_i1026" DrawAspect="Content" ObjectID="_1577115418" r:id="rId14"/>
              </w:object>
            </w:r>
          </w:p>
          <w:p w:rsidR="004912CE" w:rsidRPr="00F53E90" w:rsidRDefault="004912CE" w:rsidP="004912C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58" w:type="dxa"/>
            <w:vAlign w:val="center"/>
          </w:tcPr>
          <w:p w:rsidR="00113B6F" w:rsidRPr="00113B6F" w:rsidRDefault="00113B6F" w:rsidP="00113B6F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3B6F">
              <w:rPr>
                <w:rFonts w:ascii="Times New Roman" w:hAnsi="Times New Roman"/>
                <w:sz w:val="24"/>
                <w:szCs w:val="24"/>
              </w:rPr>
              <w:t>Dominio propio (</w:t>
            </w:r>
            <w:r w:rsidR="004B56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</w:t>
            </w:r>
            <w:r w:rsidRPr="00113B6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iseño web de </w:t>
            </w:r>
            <w:r w:rsidRPr="00113B6F">
              <w:rPr>
                <w:rFonts w:ascii="Times New Roman" w:hAnsi="Times New Roman"/>
                <w:sz w:val="24"/>
                <w:szCs w:val="24"/>
              </w:rPr>
              <w:t xml:space="preserve">Powered by </w:t>
            </w:r>
            <w:hyperlink r:id="rId15" w:history="1">
              <w:r w:rsidRPr="00113B6F">
                <w:rPr>
                  <w:rStyle w:val="Hipervnculo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D&amp;D</w:t>
              </w:r>
            </w:hyperlink>
            <w:r w:rsidRPr="00113B6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13B6F" w:rsidRPr="00113B6F" w:rsidRDefault="00113B6F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354" w:rsidRPr="00C957BE" w:rsidRDefault="00C957BE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3B6F">
              <w:rPr>
                <w:rFonts w:ascii="Times New Roman" w:hAnsi="Times New Roman"/>
                <w:sz w:val="24"/>
                <w:szCs w:val="24"/>
              </w:rPr>
              <w:t>En la página encontramos</w:t>
            </w:r>
            <w:r w:rsidR="00E90319" w:rsidRPr="00113B6F">
              <w:rPr>
                <w:rFonts w:ascii="Times New Roman" w:hAnsi="Times New Roman"/>
                <w:sz w:val="24"/>
                <w:szCs w:val="24"/>
              </w:rPr>
              <w:t xml:space="preserve"> noticias,</w:t>
            </w:r>
            <w:r w:rsidRPr="00113B6F">
              <w:rPr>
                <w:rFonts w:ascii="Times New Roman" w:hAnsi="Times New Roman"/>
                <w:sz w:val="24"/>
                <w:szCs w:val="24"/>
              </w:rPr>
              <w:t xml:space="preserve"> documentos en pdf, fotografías, vídeos subidos a través de </w:t>
            </w:r>
            <w:r w:rsidR="00E02158" w:rsidRPr="00113B6F">
              <w:rPr>
                <w:rFonts w:ascii="Times New Roman" w:hAnsi="Times New Roman"/>
                <w:sz w:val="24"/>
                <w:szCs w:val="24"/>
              </w:rPr>
              <w:t>YouTube</w:t>
            </w:r>
            <w:r w:rsidRPr="00113B6F">
              <w:rPr>
                <w:rFonts w:ascii="Times New Roman" w:hAnsi="Times New Roman"/>
                <w:sz w:val="24"/>
                <w:szCs w:val="24"/>
              </w:rPr>
              <w:t>, etc.</w:t>
            </w:r>
          </w:p>
        </w:tc>
        <w:tc>
          <w:tcPr>
            <w:tcW w:w="5528" w:type="dxa"/>
            <w:vAlign w:val="center"/>
          </w:tcPr>
          <w:p w:rsidR="00B1200E" w:rsidRDefault="00B1200E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354" w:rsidRDefault="005517F5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D2442">
              <w:rPr>
                <w:rFonts w:ascii="Times New Roman" w:hAnsi="Times New Roman"/>
                <w:b/>
                <w:sz w:val="24"/>
                <w:szCs w:val="24"/>
              </w:rPr>
              <w:t>Encabezado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azul en el que aparece el nombre del instituto</w:t>
            </w:r>
            <w:r w:rsidR="00521083">
              <w:rPr>
                <w:rFonts w:ascii="Times New Roman" w:hAnsi="Times New Roman"/>
                <w:sz w:val="24"/>
                <w:szCs w:val="24"/>
              </w:rPr>
              <w:t xml:space="preserve"> y una foto de la fachada del centro</w:t>
            </w:r>
            <w:r>
              <w:rPr>
                <w:rFonts w:ascii="Times New Roman" w:hAnsi="Times New Roman"/>
                <w:sz w:val="24"/>
                <w:szCs w:val="24"/>
              </w:rPr>
              <w:t>. Además</w:t>
            </w:r>
            <w:r w:rsidR="0052108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aparecen en color gris las diferentes pestañas </w:t>
            </w:r>
            <w:r w:rsidR="0019081C">
              <w:rPr>
                <w:rFonts w:ascii="Times New Roman" w:hAnsi="Times New Roman"/>
                <w:sz w:val="24"/>
                <w:szCs w:val="24"/>
              </w:rPr>
              <w:t xml:space="preserve">desplegables </w:t>
            </w:r>
            <w:r w:rsidR="003F103F">
              <w:rPr>
                <w:rFonts w:ascii="Times New Roman" w:hAnsi="Times New Roman"/>
                <w:sz w:val="24"/>
                <w:szCs w:val="24"/>
              </w:rPr>
              <w:t>que dan acceso a la información m</w:t>
            </w:r>
            <w:r w:rsidR="0019081C">
              <w:rPr>
                <w:rFonts w:ascii="Times New Roman" w:hAnsi="Times New Roman"/>
                <w:sz w:val="24"/>
                <w:szCs w:val="24"/>
              </w:rPr>
              <w:t xml:space="preserve">ás relevante del centro </w:t>
            </w:r>
            <w:r w:rsidR="0019081C">
              <w:rPr>
                <w:rFonts w:ascii="Times New Roman" w:hAnsi="Times New Roman"/>
                <w:sz w:val="24"/>
                <w:szCs w:val="24"/>
              </w:rPr>
              <w:t>(inicio, nuestro centro, equipo directivo, áreas departamentos, alumnado-familias, enseñanzas, utilidades y biblioteca)</w:t>
            </w:r>
            <w:r w:rsidR="001908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200E" w:rsidRDefault="00B1200E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2442" w:rsidRDefault="007D2442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D2442">
              <w:rPr>
                <w:rFonts w:ascii="Times New Roman" w:hAnsi="Times New Roman"/>
                <w:b/>
                <w:sz w:val="24"/>
                <w:szCs w:val="24"/>
              </w:rPr>
              <w:t>Fondo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la página en el que aparece una fotografía de la entrada del centro educativo.</w:t>
            </w:r>
            <w:r w:rsidR="003F103F">
              <w:rPr>
                <w:rFonts w:ascii="Times New Roman" w:hAnsi="Times New Roman"/>
                <w:sz w:val="24"/>
                <w:szCs w:val="24"/>
              </w:rPr>
              <w:t xml:space="preserve"> Encima del fondo, como parte más visible de la web, aparecen las noticias más relevantes relacionadas con el instituto (excursiones, efemérides, notas informativas, </w:t>
            </w:r>
            <w:r w:rsidR="00B1200E">
              <w:rPr>
                <w:rFonts w:ascii="Times New Roman" w:hAnsi="Times New Roman"/>
                <w:sz w:val="24"/>
                <w:szCs w:val="24"/>
              </w:rPr>
              <w:t>concursos, proyectos, etc.).</w:t>
            </w:r>
          </w:p>
          <w:p w:rsidR="00B1200E" w:rsidRDefault="00B1200E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54A4" w:rsidRDefault="00C954A4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954A4">
              <w:rPr>
                <w:rFonts w:ascii="Times New Roman" w:hAnsi="Times New Roman"/>
                <w:b/>
                <w:sz w:val="24"/>
                <w:szCs w:val="24"/>
              </w:rPr>
              <w:t>Recursos del sitio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que nos permiten </w:t>
            </w:r>
            <w:r w:rsidR="00564450">
              <w:rPr>
                <w:rFonts w:ascii="Times New Roman" w:hAnsi="Times New Roman"/>
                <w:sz w:val="24"/>
                <w:szCs w:val="24"/>
              </w:rPr>
              <w:t>el acceso rápido a los</w:t>
            </w:r>
            <w:r w:rsidR="00331DD5">
              <w:rPr>
                <w:rFonts w:ascii="Times New Roman" w:hAnsi="Times New Roman"/>
                <w:sz w:val="24"/>
                <w:szCs w:val="24"/>
              </w:rPr>
              <w:t xml:space="preserve"> distintos servicios del portal (agenda, acceso, etc.).</w:t>
            </w:r>
          </w:p>
          <w:p w:rsidR="00B1200E" w:rsidRDefault="00B1200E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43B7" w:rsidRDefault="004F627C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-Debajo aparecen las últimas </w:t>
            </w:r>
            <w:r w:rsidRPr="00521083">
              <w:rPr>
                <w:rFonts w:ascii="Times New Roman" w:hAnsi="Times New Roman"/>
                <w:b/>
                <w:sz w:val="24"/>
                <w:szCs w:val="24"/>
              </w:rPr>
              <w:t>entradas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 una </w:t>
            </w:r>
            <w:r w:rsidRPr="00521083">
              <w:rPr>
                <w:rFonts w:ascii="Times New Roman" w:hAnsi="Times New Roman"/>
                <w:b/>
                <w:sz w:val="24"/>
                <w:szCs w:val="24"/>
              </w:rPr>
              <w:t>nube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083">
              <w:rPr>
                <w:rFonts w:ascii="Times New Roman" w:hAnsi="Times New Roman"/>
                <w:b/>
                <w:sz w:val="24"/>
                <w:szCs w:val="24"/>
              </w:rPr>
              <w:t>de etiquetas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200E" w:rsidRPr="00C957BE" w:rsidRDefault="00B1200E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D48A3" w:rsidRDefault="00E36D29" w:rsidP="00D85F12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D29">
              <w:rPr>
                <w:rFonts w:ascii="Times New Roman" w:hAnsi="Times New Roman"/>
                <w:sz w:val="24"/>
                <w:szCs w:val="24"/>
              </w:rPr>
              <w:t>No utiliza WordPress ni Averroes</w:t>
            </w:r>
            <w:r w:rsidR="009802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48A3" w:rsidRDefault="003D48A3" w:rsidP="00D85F12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354" w:rsidRPr="00E36D29" w:rsidRDefault="009802E6" w:rsidP="00D85F12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 bastante s</w:t>
            </w:r>
            <w:r w:rsidR="00E36D29" w:rsidRPr="00E36D29">
              <w:rPr>
                <w:rFonts w:ascii="Times New Roman" w:hAnsi="Times New Roman"/>
                <w:sz w:val="24"/>
                <w:szCs w:val="24"/>
              </w:rPr>
              <w:t xml:space="preserve">encilla </w:t>
            </w:r>
            <w:r w:rsidR="0020237C">
              <w:rPr>
                <w:rFonts w:ascii="Times New Roman" w:hAnsi="Times New Roman"/>
                <w:sz w:val="24"/>
                <w:szCs w:val="24"/>
              </w:rPr>
              <w:t xml:space="preserve">pero completa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 muy intuitiva. </w:t>
            </w:r>
          </w:p>
        </w:tc>
      </w:tr>
      <w:tr w:rsidR="00E90319" w:rsidRPr="00F53E90" w:rsidTr="00F354A9">
        <w:tc>
          <w:tcPr>
            <w:tcW w:w="3258" w:type="dxa"/>
          </w:tcPr>
          <w:p w:rsidR="009E1962" w:rsidRDefault="009E1962" w:rsidP="009E1962">
            <w:pPr>
              <w:pStyle w:val="Sinespaciad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C7D67" w:rsidRDefault="00F660DF" w:rsidP="002D1354">
            <w:pPr>
              <w:pStyle w:val="Sinespaciado"/>
              <w:jc w:val="center"/>
            </w:pPr>
            <w:r>
              <w:object w:dxaOrig="4575" w:dyaOrig="2055">
                <v:shape id="_x0000_i1027" type="#_x0000_t75" style="width:160.5pt;height:1in" o:ole="">
                  <v:imagedata r:id="rId16" o:title=""/>
                </v:shape>
                <o:OLEObject Type="Embed" ProgID="PBrush" ShapeID="_x0000_i1027" DrawAspect="Content" ObjectID="_1577115419" r:id="rId17"/>
              </w:object>
            </w:r>
          </w:p>
          <w:p w:rsidR="009E1962" w:rsidRDefault="009E1962" w:rsidP="002D1354">
            <w:pPr>
              <w:pStyle w:val="Sinespaciad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C7D67" w:rsidRPr="000C7D67" w:rsidRDefault="000C7D67" w:rsidP="000C7D67">
            <w:pPr>
              <w:pStyle w:val="Sinespaciad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D67">
              <w:rPr>
                <w:rFonts w:ascii="Times New Roman" w:hAnsi="Times New Roman"/>
                <w:sz w:val="24"/>
                <w:szCs w:val="24"/>
              </w:rPr>
              <w:t>https://www.iesvirgendelcarmen.com/</w:t>
            </w:r>
          </w:p>
          <w:p w:rsidR="00E90319" w:rsidRDefault="00E90319" w:rsidP="009E1962">
            <w:pPr>
              <w:pStyle w:val="Sinespaciad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860F6" w:rsidRPr="008860F6" w:rsidRDefault="008860F6" w:rsidP="00F660DF">
            <w:pPr>
              <w:pStyle w:val="Sinespaciado"/>
              <w:jc w:val="center"/>
            </w:pPr>
            <w:r>
              <w:object w:dxaOrig="6855" w:dyaOrig="9045">
                <v:shape id="_x0000_i1028" type="#_x0000_t75" style="width:240.75pt;height:318pt" o:ole="">
                  <v:imagedata r:id="rId18" o:title=""/>
                </v:shape>
                <o:OLEObject Type="Embed" ProgID="PBrush" ShapeID="_x0000_i1028" DrawAspect="Content" ObjectID="_1577115420" r:id="rId19"/>
              </w:object>
            </w:r>
          </w:p>
        </w:tc>
        <w:tc>
          <w:tcPr>
            <w:tcW w:w="3258" w:type="dxa"/>
            <w:vAlign w:val="center"/>
          </w:tcPr>
          <w:p w:rsidR="009C6D2A" w:rsidRDefault="009C6D2A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13B6F">
              <w:rPr>
                <w:rFonts w:ascii="Times New Roman" w:hAnsi="Times New Roman"/>
                <w:sz w:val="24"/>
                <w:szCs w:val="24"/>
              </w:rPr>
              <w:t>Dominio propio (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</w:t>
            </w:r>
            <w:r w:rsidRPr="00113B6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iseño web de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Ionet)</w:t>
            </w:r>
          </w:p>
          <w:p w:rsidR="009C6D2A" w:rsidRDefault="009C6D2A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0319" w:rsidRPr="00C957BE" w:rsidRDefault="000D04B4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7BE">
              <w:rPr>
                <w:rFonts w:ascii="Times New Roman" w:hAnsi="Times New Roman"/>
                <w:sz w:val="24"/>
                <w:szCs w:val="24"/>
              </w:rPr>
              <w:t>En la página encontramos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noticias,</w:t>
            </w:r>
            <w:r w:rsidRPr="00C957BE">
              <w:rPr>
                <w:rFonts w:ascii="Times New Roman" w:hAnsi="Times New Roman"/>
                <w:sz w:val="24"/>
                <w:szCs w:val="24"/>
              </w:rPr>
              <w:t xml:space="preserve"> documentos en pdf, fotografías, vídeos subidos a través de YouTube, etc.</w:t>
            </w:r>
          </w:p>
        </w:tc>
        <w:tc>
          <w:tcPr>
            <w:tcW w:w="5528" w:type="dxa"/>
            <w:vAlign w:val="center"/>
          </w:tcPr>
          <w:p w:rsidR="008A4FE1" w:rsidRDefault="000D04B4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15CE7">
              <w:rPr>
                <w:rFonts w:ascii="Times New Roman" w:hAnsi="Times New Roman"/>
                <w:b/>
                <w:sz w:val="24"/>
                <w:szCs w:val="24"/>
              </w:rPr>
              <w:t>Encabezado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rojo</w:t>
            </w:r>
            <w:r w:rsidR="00015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0B76">
              <w:rPr>
                <w:rFonts w:ascii="Times New Roman" w:hAnsi="Times New Roman"/>
                <w:sz w:val="24"/>
                <w:szCs w:val="24"/>
              </w:rPr>
              <w:t xml:space="preserve">en el que aparece las pestañas de Moodle ciclos y </w:t>
            </w:r>
            <w:r w:rsidR="008A4FE1">
              <w:rPr>
                <w:rFonts w:ascii="Times New Roman" w:hAnsi="Times New Roman"/>
                <w:sz w:val="24"/>
                <w:szCs w:val="24"/>
              </w:rPr>
              <w:t>Moodle e</w:t>
            </w:r>
            <w:r w:rsidR="00570B76">
              <w:rPr>
                <w:rFonts w:ascii="Times New Roman" w:hAnsi="Times New Roman"/>
                <w:sz w:val="24"/>
                <w:szCs w:val="24"/>
              </w:rPr>
              <w:t>du.</w:t>
            </w:r>
            <w:r w:rsidR="008B2098">
              <w:rPr>
                <w:rFonts w:ascii="Times New Roman" w:hAnsi="Times New Roman"/>
                <w:sz w:val="24"/>
                <w:szCs w:val="24"/>
              </w:rPr>
              <w:t xml:space="preserve"> Debajo aparece el escudo del in</w:t>
            </w:r>
            <w:r w:rsidR="00466D91">
              <w:rPr>
                <w:rFonts w:ascii="Times New Roman" w:hAnsi="Times New Roman"/>
                <w:sz w:val="24"/>
                <w:szCs w:val="24"/>
              </w:rPr>
              <w:t xml:space="preserve">stituto y varias pestañas </w:t>
            </w:r>
            <w:r w:rsidR="0019081C">
              <w:rPr>
                <w:rFonts w:ascii="Times New Roman" w:hAnsi="Times New Roman"/>
                <w:sz w:val="24"/>
                <w:szCs w:val="24"/>
              </w:rPr>
              <w:t xml:space="preserve">desplegables </w:t>
            </w:r>
            <w:r w:rsidR="0019081C">
              <w:rPr>
                <w:rFonts w:ascii="Times New Roman" w:hAnsi="Times New Roman"/>
                <w:sz w:val="24"/>
                <w:szCs w:val="24"/>
              </w:rPr>
              <w:t>que dan acceso a la información más relevante del centro</w:t>
            </w:r>
            <w:r w:rsidR="001908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6D91">
              <w:rPr>
                <w:rFonts w:ascii="Times New Roman" w:hAnsi="Times New Roman"/>
                <w:sz w:val="24"/>
                <w:szCs w:val="24"/>
              </w:rPr>
              <w:t>(inicio, centro, departamentos, enseñanza virtual, s</w:t>
            </w:r>
            <w:r w:rsidR="008B2098">
              <w:rPr>
                <w:rFonts w:ascii="Times New Roman" w:hAnsi="Times New Roman"/>
                <w:sz w:val="24"/>
                <w:szCs w:val="24"/>
              </w:rPr>
              <w:t xml:space="preserve">ecretaría, AMPA). </w:t>
            </w:r>
          </w:p>
          <w:p w:rsidR="00466D91" w:rsidRDefault="00466D91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0319" w:rsidRDefault="00570B76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2098">
              <w:rPr>
                <w:rFonts w:ascii="Times New Roman" w:hAnsi="Times New Roman"/>
                <w:sz w:val="24"/>
                <w:szCs w:val="24"/>
              </w:rPr>
              <w:t>-</w:t>
            </w:r>
            <w:r w:rsidR="002322DE" w:rsidRPr="00C954A4">
              <w:rPr>
                <w:rFonts w:ascii="Times New Roman" w:hAnsi="Times New Roman"/>
                <w:b/>
                <w:sz w:val="24"/>
                <w:szCs w:val="24"/>
              </w:rPr>
              <w:t>Recursos del sitio</w:t>
            </w:r>
            <w:r w:rsidR="002322DE">
              <w:rPr>
                <w:rFonts w:ascii="Times New Roman" w:hAnsi="Times New Roman"/>
                <w:sz w:val="24"/>
                <w:szCs w:val="24"/>
              </w:rPr>
              <w:t xml:space="preserve"> con iconos que nos permiten el acceso rápido a los</w:t>
            </w:r>
            <w:r w:rsidR="0019081C">
              <w:rPr>
                <w:rFonts w:ascii="Times New Roman" w:hAnsi="Times New Roman"/>
                <w:sz w:val="24"/>
                <w:szCs w:val="24"/>
              </w:rPr>
              <w:t xml:space="preserve"> distintos servicios del portal</w:t>
            </w:r>
            <w:r w:rsidR="007A0558">
              <w:rPr>
                <w:rFonts w:ascii="Times New Roman" w:hAnsi="Times New Roman"/>
                <w:sz w:val="24"/>
                <w:szCs w:val="24"/>
              </w:rPr>
              <w:t xml:space="preserve"> (plataforma educativa, s</w:t>
            </w:r>
            <w:r w:rsidR="00647CAA">
              <w:rPr>
                <w:rFonts w:ascii="Times New Roman" w:hAnsi="Times New Roman"/>
                <w:sz w:val="24"/>
                <w:szCs w:val="24"/>
              </w:rPr>
              <w:t>is</w:t>
            </w:r>
            <w:r w:rsidR="007A0558">
              <w:rPr>
                <w:rFonts w:ascii="Times New Roman" w:hAnsi="Times New Roman"/>
                <w:sz w:val="24"/>
                <w:szCs w:val="24"/>
              </w:rPr>
              <w:t>tema de gestión de la calidad, correo profesorado, pasen, Séneca y g</w:t>
            </w:r>
            <w:r w:rsidR="00647CAA">
              <w:rPr>
                <w:rFonts w:ascii="Times New Roman" w:hAnsi="Times New Roman"/>
                <w:sz w:val="24"/>
                <w:szCs w:val="24"/>
              </w:rPr>
              <w:t>estión de incidencias).</w:t>
            </w:r>
          </w:p>
          <w:p w:rsidR="007A0558" w:rsidRDefault="007A0558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574E" w:rsidRDefault="001F1156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F1156">
              <w:rPr>
                <w:rFonts w:ascii="Times New Roman" w:hAnsi="Times New Roman"/>
                <w:b/>
                <w:sz w:val="24"/>
                <w:szCs w:val="24"/>
              </w:rPr>
              <w:t>Entradas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0855" w:rsidRPr="004A0855">
              <w:rPr>
                <w:rFonts w:ascii="Times New Roman" w:hAnsi="Times New Roman"/>
                <w:b/>
                <w:sz w:val="24"/>
                <w:szCs w:val="24"/>
              </w:rPr>
              <w:t>y noticias</w:t>
            </w:r>
            <w:r w:rsidR="004A08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colocadas por orden cronológico.</w:t>
            </w:r>
          </w:p>
          <w:p w:rsidR="00F243B7" w:rsidRDefault="00F243B7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3CAC" w:rsidRDefault="002E3CAC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-En la columna de la derecha aparecen </w:t>
            </w:r>
            <w:r w:rsidRPr="002E3CAC">
              <w:rPr>
                <w:rFonts w:ascii="Times New Roman" w:hAnsi="Times New Roman"/>
                <w:b/>
                <w:sz w:val="24"/>
                <w:szCs w:val="24"/>
              </w:rPr>
              <w:t>aspectos de interés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para el alumnado, familias y profesorado (centro, secretaría, departamentos, planes y programas). Dentro de los planes y programas destacan los siguientes: revista La Quijota, young eurolab, erasmus +, erasmus + KA2, Microsoft imagine, libro virtual francés, podcast y forma joven.  </w:t>
            </w:r>
          </w:p>
          <w:p w:rsidR="00F243B7" w:rsidRDefault="00F243B7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5504" w:rsidRDefault="00E85504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Debajo aparecen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5504">
              <w:rPr>
                <w:rFonts w:ascii="Times New Roman" w:hAnsi="Times New Roman"/>
                <w:b/>
                <w:sz w:val="24"/>
                <w:szCs w:val="24"/>
              </w:rPr>
              <w:t>enlaces de interés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 datos de contacto del centro educativo.</w:t>
            </w:r>
          </w:p>
          <w:p w:rsidR="00F243B7" w:rsidRDefault="00F243B7" w:rsidP="008B2098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D48A3" w:rsidRDefault="003720B8" w:rsidP="009C7672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D29">
              <w:rPr>
                <w:rFonts w:ascii="Times New Roman" w:hAnsi="Times New Roman"/>
                <w:sz w:val="24"/>
                <w:szCs w:val="24"/>
              </w:rPr>
              <w:t>No utiliza WordPress ni Averroes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D48A3" w:rsidRDefault="003D48A3" w:rsidP="009C7672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0319" w:rsidRPr="00E36D29" w:rsidRDefault="009C7672" w:rsidP="009C7672">
            <w:pPr>
              <w:pStyle w:val="Sinespaciad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Es una web muy completa con </w:t>
            </w:r>
            <w:r w:rsidR="0059746A">
              <w:rPr>
                <w:rFonts w:ascii="Times New Roman" w:hAnsi="Times New Roman"/>
                <w:sz w:val="24"/>
                <w:szCs w:val="24"/>
              </w:rPr>
              <w:t xml:space="preserve">acceso a información </w:t>
            </w:r>
            <w:r w:rsidR="003D48A3">
              <w:rPr>
                <w:rFonts w:ascii="Times New Roman" w:hAnsi="Times New Roman"/>
                <w:sz w:val="24"/>
                <w:szCs w:val="24"/>
              </w:rPr>
              <w:t xml:space="preserve">muy detallada y </w:t>
            </w:r>
            <w:r w:rsidR="0059746A">
              <w:rPr>
                <w:rFonts w:ascii="Times New Roman" w:hAnsi="Times New Roman"/>
                <w:sz w:val="24"/>
                <w:szCs w:val="24"/>
              </w:rPr>
              <w:t>de gran utilidad.</w:t>
            </w:r>
          </w:p>
        </w:tc>
      </w:tr>
    </w:tbl>
    <w:p w:rsidR="00030046" w:rsidRPr="00F53E90" w:rsidRDefault="00030046" w:rsidP="00AE600D">
      <w:pPr>
        <w:rPr>
          <w:rFonts w:ascii="Please write me a song" w:hAnsi="Please write me a song"/>
          <w:sz w:val="32"/>
          <w:szCs w:val="32"/>
          <w:lang w:val="es-ES"/>
        </w:rPr>
      </w:pPr>
    </w:p>
    <w:sectPr w:rsidR="00030046" w:rsidRPr="00F53E90" w:rsidSect="009E3132">
      <w:headerReference w:type="default" r:id="rId20"/>
      <w:footerReference w:type="default" r:id="rId21"/>
      <w:endnotePr>
        <w:numFmt w:val="decimal"/>
      </w:endnotePr>
      <w:type w:val="continuous"/>
      <w:pgSz w:w="16832" w:h="11911" w:orient="landscape"/>
      <w:pgMar w:top="1077" w:right="814" w:bottom="1077" w:left="851" w:header="567" w:footer="396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244" w:rsidRDefault="009C6244">
      <w:r>
        <w:separator/>
      </w:r>
    </w:p>
  </w:endnote>
  <w:endnote w:type="continuationSeparator" w:id="0">
    <w:p w:rsidR="009C6244" w:rsidRDefault="009C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ort Stack">
    <w:panose1 w:val="00000000000000000000"/>
    <w:charset w:val="00"/>
    <w:family w:val="modern"/>
    <w:notTrueType/>
    <w:pitch w:val="variable"/>
    <w:sig w:usb0="800000AF" w:usb1="4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lease write me a song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Architects Daughter">
    <w:charset w:val="00"/>
    <w:family w:val="auto"/>
    <w:pitch w:val="variable"/>
    <w:sig w:usb0="A000002F" w:usb1="4000004A" w:usb2="00000000" w:usb3="00000000" w:csb0="00000193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61" w:rsidRDefault="00AA3561">
    <w:pPr>
      <w:spacing w:line="240" w:lineRule="exact"/>
    </w:pPr>
  </w:p>
  <w:p w:rsidR="00AA3561" w:rsidRDefault="00AA3561" w:rsidP="007F1295">
    <w:pPr>
      <w:framePr w:w="9505" w:h="327" w:hRule="exact" w:wrap="notBeside" w:vAnchor="text" w:hAnchor="page" w:x="1088" w:y="20"/>
      <w:jc w:val="right"/>
      <w:rPr>
        <w:rFonts w:ascii="Arial" w:hAnsi="Arial" w:cs="Arial"/>
        <w:sz w:val="16"/>
        <w:szCs w:val="16"/>
      </w:rPr>
    </w:pPr>
  </w:p>
  <w:p w:rsidR="00AA3561" w:rsidRDefault="00AA3561" w:rsidP="007F1295">
    <w:pPr>
      <w:framePr w:w="9505" w:h="327" w:hRule="exact" w:wrap="notBeside" w:vAnchor="text" w:hAnchor="page" w:x="1088" w:y="20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PAGE </w:instrText>
    </w:r>
    <w:r>
      <w:rPr>
        <w:rFonts w:ascii="Arial" w:hAnsi="Arial" w:cs="Arial"/>
        <w:sz w:val="16"/>
        <w:szCs w:val="16"/>
      </w:rPr>
      <w:fldChar w:fldCharType="separate"/>
    </w:r>
    <w:r w:rsidR="00DB7083">
      <w:rPr>
        <w:rFonts w:ascii="Arial" w:hAnsi="Arial" w:cs="Arial"/>
        <w:noProof/>
        <w:sz w:val="16"/>
        <w:szCs w:val="16"/>
      </w:rPr>
      <w:t>1</w:t>
    </w:r>
    <w:r>
      <w:rPr>
        <w:rFonts w:ascii="Arial" w:hAnsi="Arial" w:cs="Arial"/>
        <w:sz w:val="16"/>
        <w:szCs w:val="16"/>
      </w:rPr>
      <w:fldChar w:fldCharType="end"/>
    </w:r>
  </w:p>
  <w:p w:rsidR="00AA3561" w:rsidRDefault="00AA3561" w:rsidP="009E4E43">
    <w:pPr>
      <w:tabs>
        <w:tab w:val="left" w:pos="-1412"/>
        <w:tab w:val="left" w:pos="-692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  <w:tab w:val="left" w:pos="7948"/>
        <w:tab w:val="left" w:pos="8668"/>
        <w:tab w:val="left" w:pos="9388"/>
      </w:tabs>
      <w:ind w:left="2188" w:right="1" w:hanging="2160"/>
      <w:rPr>
        <w:sz w:val="24"/>
        <w:lang w:val="es-ES_trad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244" w:rsidRDefault="009C6244">
      <w:r>
        <w:separator/>
      </w:r>
    </w:p>
  </w:footnote>
  <w:footnote w:type="continuationSeparator" w:id="0">
    <w:p w:rsidR="009C6244" w:rsidRDefault="009C62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61" w:rsidRPr="00336CE6" w:rsidRDefault="00336CE6" w:rsidP="008814AA">
    <w:pPr>
      <w:pStyle w:val="Encabezado"/>
      <w:tabs>
        <w:tab w:val="clear" w:pos="4252"/>
        <w:tab w:val="clear" w:pos="8504"/>
        <w:tab w:val="right" w:pos="9781"/>
      </w:tabs>
      <w:jc w:val="both"/>
      <w:rPr>
        <w:rFonts w:ascii="Calibri" w:hAnsi="Calibri" w:cs="Arial"/>
        <w:b/>
        <w:lang w:val="es-ES"/>
      </w:rPr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37944</wp:posOffset>
          </wp:positionH>
          <wp:positionV relativeFrom="margin">
            <wp:posOffset>-521108</wp:posOffset>
          </wp:positionV>
          <wp:extent cx="643255" cy="643255"/>
          <wp:effectExtent l="0" t="0" r="0" b="0"/>
          <wp:wrapSquare wrapText="bothSides"/>
          <wp:docPr id="3" name="Imagen 3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scu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lang w:val="es-ES"/>
      </w:rPr>
      <w:t xml:space="preserve">IES “BITÁCORA”   </w:t>
    </w:r>
    <w:r>
      <w:rPr>
        <w:rFonts w:ascii="Calibri" w:hAnsi="Calibri" w:cs="Arial"/>
        <w:b/>
        <w:lang w:val="es-ES"/>
      </w:rPr>
      <w:tab/>
      <w:t xml:space="preserve"> </w:t>
    </w:r>
    <w:r w:rsidR="009E3132">
      <w:rPr>
        <w:rFonts w:ascii="Calibri" w:hAnsi="Calibri" w:cs="Arial"/>
        <w:b/>
        <w:lang w:val="es-ES"/>
      </w:rPr>
      <w:tab/>
    </w:r>
    <w:r w:rsidR="009E3132">
      <w:rPr>
        <w:rFonts w:ascii="Calibri" w:hAnsi="Calibri" w:cs="Arial"/>
        <w:b/>
        <w:lang w:val="es-ES"/>
      </w:rPr>
      <w:tab/>
    </w:r>
    <w:r w:rsidR="009E3132">
      <w:rPr>
        <w:rFonts w:ascii="Calibri" w:hAnsi="Calibri" w:cs="Arial"/>
        <w:b/>
        <w:lang w:val="es-ES"/>
      </w:rPr>
      <w:tab/>
      <w:t xml:space="preserve">         </w:t>
    </w:r>
    <w:r w:rsidR="00F53E90">
      <w:rPr>
        <w:rFonts w:ascii="Calibri" w:hAnsi="Calibri" w:cs="Arial"/>
        <w:b/>
        <w:lang w:val="es-ES"/>
      </w:rPr>
      <w:t xml:space="preserve">     Grupo de trabajo 17/18</w:t>
    </w:r>
  </w:p>
  <w:p w:rsidR="00AA3561" w:rsidRPr="008814AA" w:rsidRDefault="00AA3561">
    <w:pPr>
      <w:pStyle w:val="Encabezado"/>
      <w:rPr>
        <w:rFonts w:ascii="Calibri" w:hAnsi="Calibri" w:cs="Arial"/>
        <w:lang w:val="es-ES"/>
      </w:rPr>
    </w:pPr>
    <w:r w:rsidRPr="008814AA">
      <w:rPr>
        <w:rFonts w:ascii="Calibri" w:hAnsi="Calibri" w:cs="Arial"/>
        <w:lang w:val="es-ES"/>
      </w:rPr>
      <w:t xml:space="preserve"> Punta Umbría</w:t>
    </w:r>
    <w:r>
      <w:rPr>
        <w:rFonts w:ascii="Calibri" w:hAnsi="Calibri" w:cs="Arial"/>
        <w:lang w:val="es-ES"/>
      </w:rPr>
      <w:t xml:space="preserve">   </w:t>
    </w:r>
    <w:r>
      <w:rPr>
        <w:rFonts w:ascii="Calibri" w:hAnsi="Calibri" w:cs="Arial"/>
        <w:lang w:val="es-ES"/>
      </w:rPr>
      <w:tab/>
      <w:t xml:space="preserve">                                                                                                                       </w:t>
    </w:r>
    <w:r w:rsidR="00336CE6">
      <w:rPr>
        <w:rFonts w:ascii="Calibri" w:hAnsi="Calibri" w:cs="Arial"/>
        <w:lang w:val="es-ES"/>
      </w:rPr>
      <w:t xml:space="preserve">        </w:t>
    </w:r>
    <w:r w:rsidR="009E3132">
      <w:rPr>
        <w:rFonts w:ascii="Calibri" w:hAnsi="Calibri" w:cs="Arial"/>
        <w:lang w:val="es-ES"/>
      </w:rPr>
      <w:tab/>
    </w:r>
    <w:r w:rsidR="009E3132">
      <w:rPr>
        <w:rFonts w:ascii="Calibri" w:hAnsi="Calibri" w:cs="Arial"/>
        <w:lang w:val="es-ES"/>
      </w:rPr>
      <w:tab/>
      <w:t xml:space="preserve">   </w:t>
    </w:r>
    <w:r w:rsidR="00F53E90">
      <w:rPr>
        <w:rFonts w:ascii="Calibri" w:hAnsi="Calibri" w:cs="Arial"/>
        <w:lang w:val="es-ES"/>
      </w:rPr>
      <w:t xml:space="preserve">           </w:t>
    </w:r>
    <w:r w:rsidR="009E3132">
      <w:rPr>
        <w:rFonts w:ascii="Calibri" w:hAnsi="Calibri" w:cs="Arial"/>
        <w:lang w:val="es-ES"/>
      </w:rPr>
      <w:t xml:space="preserve"> </w:t>
    </w:r>
    <w:r w:rsidR="00F53E90">
      <w:rPr>
        <w:rFonts w:ascii="Calibri" w:hAnsi="Calibri" w:cs="Arial"/>
        <w:lang w:val="es-ES"/>
      </w:rPr>
      <w:t>Creación de la Página Web de nuestro Centro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8F60304"/>
    <w:lvl w:ilvl="0">
      <w:numFmt w:val="decimal"/>
      <w:lvlText w:val="*"/>
      <w:lvlJc w:val="left"/>
    </w:lvl>
  </w:abstractNum>
  <w:abstractNum w:abstractNumId="1">
    <w:nsid w:val="05D03D93"/>
    <w:multiLevelType w:val="hybridMultilevel"/>
    <w:tmpl w:val="4DCE3D5E"/>
    <w:lvl w:ilvl="0" w:tplc="7D466A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E5D8A"/>
    <w:multiLevelType w:val="hybridMultilevel"/>
    <w:tmpl w:val="37DA2B88"/>
    <w:lvl w:ilvl="0" w:tplc="54A839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FA4DA5"/>
    <w:multiLevelType w:val="hybridMultilevel"/>
    <w:tmpl w:val="A624375C"/>
    <w:lvl w:ilvl="0" w:tplc="A5D69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AE49CA"/>
    <w:multiLevelType w:val="hybridMultilevel"/>
    <w:tmpl w:val="FCD404D0"/>
    <w:lvl w:ilvl="0" w:tplc="69E612B4">
      <w:start w:val="1"/>
      <w:numFmt w:val="lowerLetter"/>
      <w:lvlText w:val="%1)"/>
      <w:lvlJc w:val="left"/>
      <w:pPr>
        <w:ind w:left="1440" w:hanging="720"/>
      </w:pPr>
      <w:rPr>
        <w:rFonts w:hint="default"/>
        <w:b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9948F7"/>
    <w:multiLevelType w:val="hybridMultilevel"/>
    <w:tmpl w:val="E1120094"/>
    <w:lvl w:ilvl="0" w:tplc="D6C6EB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82286D"/>
    <w:multiLevelType w:val="hybridMultilevel"/>
    <w:tmpl w:val="48AC5EB8"/>
    <w:lvl w:ilvl="0" w:tplc="DCB22ECA">
      <w:numFmt w:val="bullet"/>
      <w:lvlText w:val="-"/>
      <w:lvlJc w:val="left"/>
      <w:pPr>
        <w:ind w:left="720" w:hanging="360"/>
      </w:pPr>
      <w:rPr>
        <w:rFonts w:ascii="Short Stack" w:eastAsiaTheme="minorHAnsi" w:hAnsi="Short Stac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13F5B"/>
    <w:multiLevelType w:val="hybridMultilevel"/>
    <w:tmpl w:val="80EC62E2"/>
    <w:lvl w:ilvl="0" w:tplc="44ACF152">
      <w:start w:val="1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2E4CA3"/>
    <w:multiLevelType w:val="hybridMultilevel"/>
    <w:tmpl w:val="1BD66518"/>
    <w:lvl w:ilvl="0" w:tplc="6602C9C4">
      <w:start w:val="1"/>
      <w:numFmt w:val="lowerLetter"/>
      <w:lvlText w:val="%1)"/>
      <w:lvlJc w:val="left"/>
      <w:pPr>
        <w:ind w:left="1080" w:hanging="360"/>
      </w:pPr>
      <w:rPr>
        <w:rFonts w:ascii="Please write me a song" w:hAnsi="Please write me a song" w:hint="default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F178EA"/>
    <w:multiLevelType w:val="hybridMultilevel"/>
    <w:tmpl w:val="D436AD42"/>
    <w:lvl w:ilvl="0" w:tplc="8FDE9B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B05B45"/>
    <w:multiLevelType w:val="hybridMultilevel"/>
    <w:tmpl w:val="7A023A7C"/>
    <w:lvl w:ilvl="0" w:tplc="7B029D0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CE62A5D"/>
    <w:multiLevelType w:val="hybridMultilevel"/>
    <w:tmpl w:val="705E39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AC58B0"/>
    <w:multiLevelType w:val="hybridMultilevel"/>
    <w:tmpl w:val="AED48EA2"/>
    <w:lvl w:ilvl="0" w:tplc="7908B2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1E0E78"/>
    <w:multiLevelType w:val="hybridMultilevel"/>
    <w:tmpl w:val="A8EC0B6E"/>
    <w:lvl w:ilvl="0" w:tplc="44ACF152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2E10A4"/>
    <w:multiLevelType w:val="hybridMultilevel"/>
    <w:tmpl w:val="C4E8B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FD2865"/>
    <w:multiLevelType w:val="hybridMultilevel"/>
    <w:tmpl w:val="AE3CA3EA"/>
    <w:lvl w:ilvl="0" w:tplc="B47EEA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35FB7"/>
    <w:multiLevelType w:val="hybridMultilevel"/>
    <w:tmpl w:val="85A8FC8A"/>
    <w:lvl w:ilvl="0" w:tplc="D616CBA8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B703A9"/>
    <w:multiLevelType w:val="hybridMultilevel"/>
    <w:tmpl w:val="FBE423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7A439B"/>
    <w:multiLevelType w:val="hybridMultilevel"/>
    <w:tmpl w:val="E7601392"/>
    <w:lvl w:ilvl="0" w:tplc="151E6F8C">
      <w:start w:val="1"/>
      <w:numFmt w:val="bullet"/>
      <w:lvlText w:val="-"/>
      <w:lvlJc w:val="left"/>
      <w:pPr>
        <w:ind w:left="1080" w:hanging="360"/>
      </w:pPr>
      <w:rPr>
        <w:rFonts w:ascii="Short Stack" w:eastAsia="Times New Roman" w:hAnsi="Short Stack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6462D77"/>
    <w:multiLevelType w:val="hybridMultilevel"/>
    <w:tmpl w:val="D19839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FC7FA4"/>
    <w:multiLevelType w:val="hybridMultilevel"/>
    <w:tmpl w:val="AF70DD72"/>
    <w:lvl w:ilvl="0" w:tplc="DFAA303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251EF7"/>
    <w:multiLevelType w:val="hybridMultilevel"/>
    <w:tmpl w:val="7C60DA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E45A4"/>
    <w:multiLevelType w:val="hybridMultilevel"/>
    <w:tmpl w:val="FE7C732C"/>
    <w:lvl w:ilvl="0" w:tplc="06F68F68">
      <w:start w:val="3"/>
      <w:numFmt w:val="bullet"/>
      <w:lvlText w:val="-"/>
      <w:lvlJc w:val="left"/>
      <w:pPr>
        <w:ind w:left="1080" w:hanging="360"/>
      </w:pPr>
      <w:rPr>
        <w:rFonts w:ascii="Architects Daughter" w:eastAsia="Times New Roman" w:hAnsi="Architects Daughte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D666B3F"/>
    <w:multiLevelType w:val="hybridMultilevel"/>
    <w:tmpl w:val="01660058"/>
    <w:lvl w:ilvl="0" w:tplc="B1B2711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455E33"/>
    <w:multiLevelType w:val="hybridMultilevel"/>
    <w:tmpl w:val="75664FA6"/>
    <w:lvl w:ilvl="0" w:tplc="41EE9C1C">
      <w:start w:val="1"/>
      <w:numFmt w:val="bullet"/>
      <w:lvlText w:val="-"/>
      <w:lvlJc w:val="left"/>
      <w:pPr>
        <w:ind w:left="720" w:hanging="360"/>
      </w:pPr>
      <w:rPr>
        <w:rFonts w:ascii="Short Stack" w:eastAsia="Times New Roman" w:hAnsi="Short Stack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4D09A2"/>
    <w:multiLevelType w:val="hybridMultilevel"/>
    <w:tmpl w:val="F90499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814A62"/>
    <w:multiLevelType w:val="hybridMultilevel"/>
    <w:tmpl w:val="41AA99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BD27A0"/>
    <w:multiLevelType w:val="hybridMultilevel"/>
    <w:tmpl w:val="FA74E1B4"/>
    <w:lvl w:ilvl="0" w:tplc="360A8F38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A312EF4"/>
    <w:multiLevelType w:val="hybridMultilevel"/>
    <w:tmpl w:val="262E0602"/>
    <w:lvl w:ilvl="0" w:tplc="915870F6">
      <w:numFmt w:val="bullet"/>
      <w:lvlText w:val="-"/>
      <w:lvlJc w:val="left"/>
      <w:pPr>
        <w:ind w:left="720" w:hanging="360"/>
      </w:pPr>
      <w:rPr>
        <w:rFonts w:ascii="Architects Daughter" w:eastAsia="Times New Roman" w:hAnsi="Architects Daughte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4E3E9C"/>
    <w:multiLevelType w:val="hybridMultilevel"/>
    <w:tmpl w:val="98B857A2"/>
    <w:lvl w:ilvl="0" w:tplc="542480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7484BF5"/>
    <w:multiLevelType w:val="hybridMultilevel"/>
    <w:tmpl w:val="317CEF1A"/>
    <w:lvl w:ilvl="0" w:tplc="43FC92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586DF3"/>
    <w:multiLevelType w:val="hybridMultilevel"/>
    <w:tmpl w:val="0BF62DD4"/>
    <w:lvl w:ilvl="0" w:tplc="2BB2CC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E4D1691"/>
    <w:multiLevelType w:val="hybridMultilevel"/>
    <w:tmpl w:val="03AE93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"/>
        <w:legacy w:legacy="1" w:legacySpace="0" w:legacyIndent="7920"/>
        <w:lvlJc w:val="left"/>
        <w:pPr>
          <w:ind w:left="7920" w:hanging="7920"/>
        </w:pPr>
        <w:rPr>
          <w:rFonts w:ascii="WP MathA" w:hAnsi="WP MathA" w:hint="default"/>
        </w:rPr>
      </w:lvl>
    </w:lvlOverride>
  </w:num>
  <w:num w:numId="2">
    <w:abstractNumId w:val="0"/>
    <w:lvlOverride w:ilvl="0">
      <w:lvl w:ilvl="0">
        <w:numFmt w:val="bullet"/>
        <w:lvlText w:val=""/>
        <w:legacy w:legacy="1" w:legacySpace="0" w:legacyIndent="5040"/>
        <w:lvlJc w:val="left"/>
        <w:pPr>
          <w:ind w:left="5760" w:hanging="5040"/>
        </w:pPr>
        <w:rPr>
          <w:rFonts w:ascii="WP MathA" w:hAnsi="WP MathA" w:hint="default"/>
        </w:rPr>
      </w:lvl>
    </w:lvlOverride>
  </w:num>
  <w:num w:numId="3">
    <w:abstractNumId w:val="0"/>
    <w:lvlOverride w:ilvl="0">
      <w:lvl w:ilvl="0">
        <w:numFmt w:val="bullet"/>
        <w:lvlText w:val=""/>
        <w:legacy w:legacy="1" w:legacySpace="0" w:legacyIndent="720"/>
        <w:lvlJc w:val="left"/>
        <w:pPr>
          <w:ind w:left="1440" w:hanging="720"/>
        </w:pPr>
        <w:rPr>
          <w:rFonts w:ascii="WP MathA" w:hAnsi="WP MathA" w:hint="default"/>
        </w:rPr>
      </w:lvl>
    </w:lvlOverride>
  </w:num>
  <w:num w:numId="4">
    <w:abstractNumId w:val="19"/>
  </w:num>
  <w:num w:numId="5">
    <w:abstractNumId w:val="9"/>
  </w:num>
  <w:num w:numId="6">
    <w:abstractNumId w:val="10"/>
  </w:num>
  <w:num w:numId="7">
    <w:abstractNumId w:val="3"/>
  </w:num>
  <w:num w:numId="8">
    <w:abstractNumId w:val="7"/>
  </w:num>
  <w:num w:numId="9">
    <w:abstractNumId w:val="31"/>
  </w:num>
  <w:num w:numId="10">
    <w:abstractNumId w:val="25"/>
  </w:num>
  <w:num w:numId="11">
    <w:abstractNumId w:val="17"/>
  </w:num>
  <w:num w:numId="12">
    <w:abstractNumId w:val="23"/>
  </w:num>
  <w:num w:numId="13">
    <w:abstractNumId w:val="24"/>
  </w:num>
  <w:num w:numId="14">
    <w:abstractNumId w:val="26"/>
  </w:num>
  <w:num w:numId="15">
    <w:abstractNumId w:val="14"/>
  </w:num>
  <w:num w:numId="16">
    <w:abstractNumId w:val="21"/>
  </w:num>
  <w:num w:numId="17">
    <w:abstractNumId w:val="11"/>
  </w:num>
  <w:num w:numId="18">
    <w:abstractNumId w:val="30"/>
  </w:num>
  <w:num w:numId="19">
    <w:abstractNumId w:val="32"/>
  </w:num>
  <w:num w:numId="20">
    <w:abstractNumId w:val="18"/>
  </w:num>
  <w:num w:numId="21">
    <w:abstractNumId w:val="2"/>
  </w:num>
  <w:num w:numId="22">
    <w:abstractNumId w:val="22"/>
  </w:num>
  <w:num w:numId="23">
    <w:abstractNumId w:val="13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4"/>
  </w:num>
  <w:num w:numId="27">
    <w:abstractNumId w:val="28"/>
  </w:num>
  <w:num w:numId="28">
    <w:abstractNumId w:val="20"/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8"/>
  </w:num>
  <w:num w:numId="32">
    <w:abstractNumId w:val="5"/>
  </w:num>
  <w:num w:numId="33">
    <w:abstractNumId w:val="6"/>
  </w:num>
  <w:num w:numId="34">
    <w:abstractNumId w:val="15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A3NjQ1MDa2tDQxNzFX0lEKTi0uzszPAykwqQUA17x+HCwAAAA="/>
  </w:docVars>
  <w:rsids>
    <w:rsidRoot w:val="008814AA"/>
    <w:rsid w:val="00000E8F"/>
    <w:rsid w:val="00007B4F"/>
    <w:rsid w:val="00015CE7"/>
    <w:rsid w:val="000173DA"/>
    <w:rsid w:val="0002005C"/>
    <w:rsid w:val="00025905"/>
    <w:rsid w:val="00030046"/>
    <w:rsid w:val="00033F72"/>
    <w:rsid w:val="000474FD"/>
    <w:rsid w:val="00070701"/>
    <w:rsid w:val="00073C9A"/>
    <w:rsid w:val="0008102A"/>
    <w:rsid w:val="00081C1B"/>
    <w:rsid w:val="000B3841"/>
    <w:rsid w:val="000C7D67"/>
    <w:rsid w:val="000D04B4"/>
    <w:rsid w:val="00113B6F"/>
    <w:rsid w:val="00114C0E"/>
    <w:rsid w:val="00120C88"/>
    <w:rsid w:val="00125D7E"/>
    <w:rsid w:val="00130D14"/>
    <w:rsid w:val="0015262E"/>
    <w:rsid w:val="00153685"/>
    <w:rsid w:val="00162F75"/>
    <w:rsid w:val="0019081C"/>
    <w:rsid w:val="001D5EB8"/>
    <w:rsid w:val="001F1156"/>
    <w:rsid w:val="001F5777"/>
    <w:rsid w:val="0020196C"/>
    <w:rsid w:val="0020237C"/>
    <w:rsid w:val="0020239C"/>
    <w:rsid w:val="0020685C"/>
    <w:rsid w:val="00212A6A"/>
    <w:rsid w:val="00214492"/>
    <w:rsid w:val="002219DC"/>
    <w:rsid w:val="002322DE"/>
    <w:rsid w:val="00237CB3"/>
    <w:rsid w:val="00240B31"/>
    <w:rsid w:val="00246D45"/>
    <w:rsid w:val="00283E62"/>
    <w:rsid w:val="002B1973"/>
    <w:rsid w:val="002C571C"/>
    <w:rsid w:val="002D1354"/>
    <w:rsid w:val="002E3423"/>
    <w:rsid w:val="002E3CAC"/>
    <w:rsid w:val="002E7762"/>
    <w:rsid w:val="002F1431"/>
    <w:rsid w:val="00305707"/>
    <w:rsid w:val="00313369"/>
    <w:rsid w:val="003275E7"/>
    <w:rsid w:val="00331DD5"/>
    <w:rsid w:val="0033261F"/>
    <w:rsid w:val="00336CE6"/>
    <w:rsid w:val="003377D8"/>
    <w:rsid w:val="00354BF4"/>
    <w:rsid w:val="00364C68"/>
    <w:rsid w:val="003720B8"/>
    <w:rsid w:val="00380B60"/>
    <w:rsid w:val="00382D47"/>
    <w:rsid w:val="003843DD"/>
    <w:rsid w:val="00384964"/>
    <w:rsid w:val="003C3D9B"/>
    <w:rsid w:val="003D48A3"/>
    <w:rsid w:val="003E1504"/>
    <w:rsid w:val="003F103F"/>
    <w:rsid w:val="00406A3C"/>
    <w:rsid w:val="0041595D"/>
    <w:rsid w:val="00415DA3"/>
    <w:rsid w:val="004479ED"/>
    <w:rsid w:val="004628ED"/>
    <w:rsid w:val="00466D91"/>
    <w:rsid w:val="00467EEA"/>
    <w:rsid w:val="004719CD"/>
    <w:rsid w:val="004912CE"/>
    <w:rsid w:val="004A0855"/>
    <w:rsid w:val="004B56EE"/>
    <w:rsid w:val="004C1755"/>
    <w:rsid w:val="004D41F6"/>
    <w:rsid w:val="004D6055"/>
    <w:rsid w:val="004D74DE"/>
    <w:rsid w:val="004E5368"/>
    <w:rsid w:val="004F42CF"/>
    <w:rsid w:val="004F627C"/>
    <w:rsid w:val="00521083"/>
    <w:rsid w:val="0054448C"/>
    <w:rsid w:val="005517F5"/>
    <w:rsid w:val="00562CB9"/>
    <w:rsid w:val="00564450"/>
    <w:rsid w:val="00570B76"/>
    <w:rsid w:val="0057445E"/>
    <w:rsid w:val="0059336D"/>
    <w:rsid w:val="00593B4B"/>
    <w:rsid w:val="0059746A"/>
    <w:rsid w:val="005C4FC2"/>
    <w:rsid w:val="005F5CC2"/>
    <w:rsid w:val="00612811"/>
    <w:rsid w:val="00647CAA"/>
    <w:rsid w:val="0065659E"/>
    <w:rsid w:val="006613D5"/>
    <w:rsid w:val="00676D07"/>
    <w:rsid w:val="00681E2F"/>
    <w:rsid w:val="006A4E9E"/>
    <w:rsid w:val="006C0FED"/>
    <w:rsid w:val="006E04AA"/>
    <w:rsid w:val="006E474E"/>
    <w:rsid w:val="006E4C0C"/>
    <w:rsid w:val="00706E90"/>
    <w:rsid w:val="00721057"/>
    <w:rsid w:val="00755F84"/>
    <w:rsid w:val="007704AF"/>
    <w:rsid w:val="007774A4"/>
    <w:rsid w:val="007A0558"/>
    <w:rsid w:val="007A180D"/>
    <w:rsid w:val="007C587A"/>
    <w:rsid w:val="007D2442"/>
    <w:rsid w:val="007D53A6"/>
    <w:rsid w:val="007F1295"/>
    <w:rsid w:val="007F245C"/>
    <w:rsid w:val="0080344B"/>
    <w:rsid w:val="008103A5"/>
    <w:rsid w:val="00833522"/>
    <w:rsid w:val="008814AA"/>
    <w:rsid w:val="00883EBE"/>
    <w:rsid w:val="008860F6"/>
    <w:rsid w:val="0089435E"/>
    <w:rsid w:val="008A4FE1"/>
    <w:rsid w:val="008B2098"/>
    <w:rsid w:val="008B608D"/>
    <w:rsid w:val="008C4BFC"/>
    <w:rsid w:val="008D7D1F"/>
    <w:rsid w:val="008F1B62"/>
    <w:rsid w:val="00931470"/>
    <w:rsid w:val="0093490D"/>
    <w:rsid w:val="00942C32"/>
    <w:rsid w:val="009746C4"/>
    <w:rsid w:val="009802E6"/>
    <w:rsid w:val="00990680"/>
    <w:rsid w:val="009C6244"/>
    <w:rsid w:val="009C6D2A"/>
    <w:rsid w:val="009C7672"/>
    <w:rsid w:val="009E1962"/>
    <w:rsid w:val="009E3132"/>
    <w:rsid w:val="009E4E43"/>
    <w:rsid w:val="009E54A8"/>
    <w:rsid w:val="00A154BF"/>
    <w:rsid w:val="00A21423"/>
    <w:rsid w:val="00A54AD6"/>
    <w:rsid w:val="00A840CC"/>
    <w:rsid w:val="00AA0433"/>
    <w:rsid w:val="00AA3561"/>
    <w:rsid w:val="00AB6AB8"/>
    <w:rsid w:val="00AC19A0"/>
    <w:rsid w:val="00AD0337"/>
    <w:rsid w:val="00AE600D"/>
    <w:rsid w:val="00AE7620"/>
    <w:rsid w:val="00B1200E"/>
    <w:rsid w:val="00B14488"/>
    <w:rsid w:val="00B15009"/>
    <w:rsid w:val="00B2203D"/>
    <w:rsid w:val="00B46517"/>
    <w:rsid w:val="00B50649"/>
    <w:rsid w:val="00B62905"/>
    <w:rsid w:val="00B70CF6"/>
    <w:rsid w:val="00B81BEB"/>
    <w:rsid w:val="00B832C9"/>
    <w:rsid w:val="00B84226"/>
    <w:rsid w:val="00BA52CB"/>
    <w:rsid w:val="00BD3CF1"/>
    <w:rsid w:val="00C02423"/>
    <w:rsid w:val="00C11EAC"/>
    <w:rsid w:val="00C21630"/>
    <w:rsid w:val="00C22895"/>
    <w:rsid w:val="00C31D77"/>
    <w:rsid w:val="00C378D4"/>
    <w:rsid w:val="00C57C11"/>
    <w:rsid w:val="00C6727B"/>
    <w:rsid w:val="00C90D9C"/>
    <w:rsid w:val="00C954A4"/>
    <w:rsid w:val="00C957BE"/>
    <w:rsid w:val="00CA1C1B"/>
    <w:rsid w:val="00CD5804"/>
    <w:rsid w:val="00CE79AF"/>
    <w:rsid w:val="00D02289"/>
    <w:rsid w:val="00D83497"/>
    <w:rsid w:val="00D85F12"/>
    <w:rsid w:val="00D97F77"/>
    <w:rsid w:val="00DB08BE"/>
    <w:rsid w:val="00DB1698"/>
    <w:rsid w:val="00DB7083"/>
    <w:rsid w:val="00DC574E"/>
    <w:rsid w:val="00DC7DFB"/>
    <w:rsid w:val="00E02158"/>
    <w:rsid w:val="00E10E96"/>
    <w:rsid w:val="00E13CD1"/>
    <w:rsid w:val="00E1759B"/>
    <w:rsid w:val="00E310C9"/>
    <w:rsid w:val="00E33359"/>
    <w:rsid w:val="00E36D29"/>
    <w:rsid w:val="00E55226"/>
    <w:rsid w:val="00E6280F"/>
    <w:rsid w:val="00E705B9"/>
    <w:rsid w:val="00E70EFE"/>
    <w:rsid w:val="00E84D19"/>
    <w:rsid w:val="00E85504"/>
    <w:rsid w:val="00E90319"/>
    <w:rsid w:val="00EA023C"/>
    <w:rsid w:val="00ED2ECE"/>
    <w:rsid w:val="00EE27B8"/>
    <w:rsid w:val="00EF0044"/>
    <w:rsid w:val="00EF6065"/>
    <w:rsid w:val="00F01389"/>
    <w:rsid w:val="00F243B7"/>
    <w:rsid w:val="00F32B5C"/>
    <w:rsid w:val="00F354A9"/>
    <w:rsid w:val="00F40C16"/>
    <w:rsid w:val="00F53E90"/>
    <w:rsid w:val="00F660DF"/>
    <w:rsid w:val="00F82EA7"/>
    <w:rsid w:val="00F90F56"/>
    <w:rsid w:val="00F96419"/>
    <w:rsid w:val="00FB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customStyle="1" w:styleId="Level1">
    <w:name w:val="Level 1"/>
    <w:basedOn w:val="Normal"/>
    <w:pPr>
      <w:ind w:left="1440" w:hanging="720"/>
    </w:pPr>
  </w:style>
  <w:style w:type="paragraph" w:customStyle="1" w:styleId="Level2">
    <w:name w:val="Level 2"/>
    <w:basedOn w:val="Normal"/>
    <w:pPr>
      <w:ind w:left="1440" w:hanging="720"/>
    </w:pPr>
  </w:style>
  <w:style w:type="paragraph" w:styleId="Encabezado">
    <w:name w:val="header"/>
    <w:basedOn w:val="Normal"/>
    <w:link w:val="EncabezadoCar"/>
    <w:uiPriority w:val="99"/>
    <w:unhideWhenUsed/>
    <w:rsid w:val="008814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814AA"/>
    <w:rPr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814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814AA"/>
    <w:rPr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14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814AA"/>
    <w:rPr>
      <w:rFonts w:ascii="Tahoma" w:hAnsi="Tahoma" w:cs="Tahoma"/>
      <w:sz w:val="16"/>
      <w:szCs w:val="16"/>
      <w:lang w:val="en-US"/>
    </w:rPr>
  </w:style>
  <w:style w:type="table" w:styleId="Sombreadoclaro-nfasis2">
    <w:name w:val="Light Shading Accent 2"/>
    <w:basedOn w:val="Tablanormal"/>
    <w:uiPriority w:val="60"/>
    <w:rsid w:val="008814AA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ablaconcuadrcula">
    <w:name w:val="Table Grid"/>
    <w:basedOn w:val="Tablanormal"/>
    <w:uiPriority w:val="39"/>
    <w:rsid w:val="00B14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F1295"/>
    <w:pPr>
      <w:widowControl/>
      <w:autoSpaceDE/>
      <w:autoSpaceDN/>
      <w:adjustRightInd/>
      <w:spacing w:before="100" w:beforeAutospacing="1" w:after="100" w:afterAutospacing="1"/>
    </w:pPr>
    <w:rPr>
      <w:sz w:val="24"/>
      <w:lang w:val="es-ES"/>
    </w:rPr>
  </w:style>
  <w:style w:type="character" w:styleId="Hipervnculo">
    <w:name w:val="Hyperlink"/>
    <w:uiPriority w:val="99"/>
    <w:unhideWhenUsed/>
    <w:rsid w:val="007F129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E474E"/>
    <w:pPr>
      <w:ind w:left="708"/>
    </w:pPr>
  </w:style>
  <w:style w:type="paragraph" w:styleId="Sinespaciado">
    <w:name w:val="No Spacing"/>
    <w:link w:val="SinespaciadoCar"/>
    <w:uiPriority w:val="1"/>
    <w:qFormat/>
    <w:rsid w:val="007D53A6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7D53A6"/>
    <w:rPr>
      <w:rFonts w:ascii="Calibri" w:hAnsi="Calibri"/>
      <w:sz w:val="22"/>
      <w:szCs w:val="22"/>
    </w:rPr>
  </w:style>
  <w:style w:type="character" w:styleId="CitaHTML">
    <w:name w:val="HTML Cite"/>
    <w:basedOn w:val="Fuentedeprrafopredeter"/>
    <w:uiPriority w:val="99"/>
    <w:semiHidden/>
    <w:unhideWhenUsed/>
    <w:rsid w:val="000C7D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customStyle="1" w:styleId="Level1">
    <w:name w:val="Level 1"/>
    <w:basedOn w:val="Normal"/>
    <w:pPr>
      <w:ind w:left="1440" w:hanging="720"/>
    </w:pPr>
  </w:style>
  <w:style w:type="paragraph" w:customStyle="1" w:styleId="Level2">
    <w:name w:val="Level 2"/>
    <w:basedOn w:val="Normal"/>
    <w:pPr>
      <w:ind w:left="1440" w:hanging="720"/>
    </w:pPr>
  </w:style>
  <w:style w:type="paragraph" w:styleId="Encabezado">
    <w:name w:val="header"/>
    <w:basedOn w:val="Normal"/>
    <w:link w:val="EncabezadoCar"/>
    <w:uiPriority w:val="99"/>
    <w:unhideWhenUsed/>
    <w:rsid w:val="008814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814AA"/>
    <w:rPr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814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814AA"/>
    <w:rPr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14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814AA"/>
    <w:rPr>
      <w:rFonts w:ascii="Tahoma" w:hAnsi="Tahoma" w:cs="Tahoma"/>
      <w:sz w:val="16"/>
      <w:szCs w:val="16"/>
      <w:lang w:val="en-US"/>
    </w:rPr>
  </w:style>
  <w:style w:type="table" w:styleId="Sombreadoclaro-nfasis2">
    <w:name w:val="Light Shading Accent 2"/>
    <w:basedOn w:val="Tablanormal"/>
    <w:uiPriority w:val="60"/>
    <w:rsid w:val="008814AA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ablaconcuadrcula">
    <w:name w:val="Table Grid"/>
    <w:basedOn w:val="Tablanormal"/>
    <w:uiPriority w:val="39"/>
    <w:rsid w:val="00B14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F1295"/>
    <w:pPr>
      <w:widowControl/>
      <w:autoSpaceDE/>
      <w:autoSpaceDN/>
      <w:adjustRightInd/>
      <w:spacing w:before="100" w:beforeAutospacing="1" w:after="100" w:afterAutospacing="1"/>
    </w:pPr>
    <w:rPr>
      <w:sz w:val="24"/>
      <w:lang w:val="es-ES"/>
    </w:rPr>
  </w:style>
  <w:style w:type="character" w:styleId="Hipervnculo">
    <w:name w:val="Hyperlink"/>
    <w:uiPriority w:val="99"/>
    <w:unhideWhenUsed/>
    <w:rsid w:val="007F129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E474E"/>
    <w:pPr>
      <w:ind w:left="708"/>
    </w:pPr>
  </w:style>
  <w:style w:type="paragraph" w:styleId="Sinespaciado">
    <w:name w:val="No Spacing"/>
    <w:link w:val="SinespaciadoCar"/>
    <w:uiPriority w:val="1"/>
    <w:qFormat/>
    <w:rsid w:val="007D53A6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7D53A6"/>
    <w:rPr>
      <w:rFonts w:ascii="Calibri" w:hAnsi="Calibri"/>
      <w:sz w:val="22"/>
      <w:szCs w:val="22"/>
    </w:rPr>
  </w:style>
  <w:style w:type="character" w:styleId="CitaHTML">
    <w:name w:val="HTML Cite"/>
    <w:basedOn w:val="Fuentedeprrafopredeter"/>
    <w:uiPriority w:val="99"/>
    <w:semiHidden/>
    <w:unhideWhenUsed/>
    <w:rsid w:val="000C7D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6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5255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52561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0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0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18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16254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37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25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60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762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029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76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496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231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5952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hipatiamairena.org/" TargetMode="External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hyperlink" Target="http://dydweb.e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oleObject" Target="embeddings/oleObject4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B29259-8531-4006-8794-F0E816BF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EVALUACIÓN DE CONTENIDOS CURRICULARES</vt:lpstr>
    </vt:vector>
  </TitlesOfParts>
  <Company>CIDEAS</Company>
  <LinksUpToDate>false</LinksUpToDate>
  <CharactersWithSpaces>2633</CharactersWithSpaces>
  <SharedDoc>false</SharedDoc>
  <HLinks>
    <vt:vector size="30" baseType="variant">
      <vt:variant>
        <vt:i4>458834</vt:i4>
      </vt:variant>
      <vt:variant>
        <vt:i4>12</vt:i4>
      </vt:variant>
      <vt:variant>
        <vt:i4>0</vt:i4>
      </vt:variant>
      <vt:variant>
        <vt:i4>5</vt:i4>
      </vt:variant>
      <vt:variant>
        <vt:lpwstr>http://catedu.es/arasaac</vt:lpwstr>
      </vt:variant>
      <vt:variant>
        <vt:lpwstr/>
      </vt:variant>
      <vt:variant>
        <vt:i4>4915280</vt:i4>
      </vt:variant>
      <vt:variant>
        <vt:i4>9</vt:i4>
      </vt:variant>
      <vt:variant>
        <vt:i4>0</vt:i4>
      </vt:variant>
      <vt:variant>
        <vt:i4>5</vt:i4>
      </vt:variant>
      <vt:variant>
        <vt:lpwstr>http://catedu.es/arasac/</vt:lpwstr>
      </vt:variant>
      <vt:variant>
        <vt:lpwstr/>
      </vt:variant>
      <vt:variant>
        <vt:i4>1179732</vt:i4>
      </vt:variant>
      <vt:variant>
        <vt:i4>6</vt:i4>
      </vt:variant>
      <vt:variant>
        <vt:i4>0</vt:i4>
      </vt:variant>
      <vt:variant>
        <vt:i4>5</vt:i4>
      </vt:variant>
      <vt:variant>
        <vt:lpwstr>http://palao.es/</vt:lpwstr>
      </vt:variant>
      <vt:variant>
        <vt:lpwstr/>
      </vt:variant>
      <vt:variant>
        <vt:i4>4522006</vt:i4>
      </vt:variant>
      <vt:variant>
        <vt:i4>3</vt:i4>
      </vt:variant>
      <vt:variant>
        <vt:i4>0</vt:i4>
      </vt:variant>
      <vt:variant>
        <vt:i4>5</vt:i4>
      </vt:variant>
      <vt:variant>
        <vt:lpwstr>http://recursoseducativospt.blogspot.com.es/</vt:lpwstr>
      </vt:variant>
      <vt:variant>
        <vt:lpwstr/>
      </vt:variant>
      <vt:variant>
        <vt:i4>4915281</vt:i4>
      </vt:variant>
      <vt:variant>
        <vt:i4>0</vt:i4>
      </vt:variant>
      <vt:variant>
        <vt:i4>0</vt:i4>
      </vt:variant>
      <vt:variant>
        <vt:i4>5</vt:i4>
      </vt:variant>
      <vt:variant>
        <vt:lpwstr>http://quelindafamilia.blogspot.com/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EVALUACIÓN DE CONTENIDOS CURRICULARES</dc:title>
  <dc:subject/>
  <dc:creator>Alicia Zamorano Acosta</dc:creator>
  <cp:keywords/>
  <cp:lastModifiedBy>andresdc_87@hotmail.com</cp:lastModifiedBy>
  <cp:revision>60</cp:revision>
  <cp:lastPrinted>2017-06-07T11:41:00Z</cp:lastPrinted>
  <dcterms:created xsi:type="dcterms:W3CDTF">2017-12-11T21:00:00Z</dcterms:created>
  <dcterms:modified xsi:type="dcterms:W3CDTF">2018-01-10T17:49:00Z</dcterms:modified>
</cp:coreProperties>
</file>