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60" w:rsidRDefault="00D3619C">
      <w:pPr>
        <w:rPr>
          <w:lang w:val="es-ES"/>
        </w:rPr>
      </w:pPr>
      <w:r>
        <w:rPr>
          <w:lang w:val="es-ES"/>
        </w:rPr>
        <w:t>DOCUMENTO PARA DAR PARTICIPACIÓN A LOS COMPONENTES DE LA COMUNIDAD EDUCATIVA</w:t>
      </w:r>
    </w:p>
    <w:p w:rsidR="00D3619C" w:rsidRDefault="00D3619C">
      <w:pPr>
        <w:rPr>
          <w:lang w:val="es-ES"/>
        </w:rPr>
      </w:pPr>
    </w:p>
    <w:p w:rsidR="00D3619C" w:rsidRDefault="00D3619C" w:rsidP="00440061">
      <w:pPr>
        <w:jc w:val="both"/>
        <w:rPr>
          <w:lang w:val="es-ES"/>
        </w:rPr>
      </w:pPr>
      <w:r>
        <w:rPr>
          <w:lang w:val="es-ES"/>
        </w:rPr>
        <w:t>Para dar participaci</w:t>
      </w:r>
      <w:r w:rsidR="00EC2596">
        <w:rPr>
          <w:lang w:val="es-ES"/>
        </w:rPr>
        <w:t>ón a toda la Comunidad E</w:t>
      </w:r>
      <w:r>
        <w:rPr>
          <w:lang w:val="es-ES"/>
        </w:rPr>
        <w:t>ducativa, lo primero que hicimos es informar del trabajo que estábamos haciendo en el Grupo de Trabajo</w:t>
      </w:r>
      <w:r w:rsidR="00EC2596">
        <w:rPr>
          <w:lang w:val="es-ES"/>
        </w:rPr>
        <w:t xml:space="preserve"> y la repercusión que este tendría en toda</w:t>
      </w:r>
      <w:r>
        <w:rPr>
          <w:lang w:val="es-ES"/>
        </w:rPr>
        <w:t xml:space="preserve"> la Comunidad Educativa.</w:t>
      </w:r>
      <w:r w:rsidR="00EC2596">
        <w:rPr>
          <w:lang w:val="es-ES"/>
        </w:rPr>
        <w:t xml:space="preserve"> </w:t>
      </w:r>
    </w:p>
    <w:p w:rsidR="00D3619C" w:rsidRDefault="00D3619C" w:rsidP="00440061">
      <w:pPr>
        <w:jc w:val="both"/>
        <w:rPr>
          <w:lang w:val="es-ES"/>
        </w:rPr>
      </w:pPr>
      <w:r>
        <w:rPr>
          <w:lang w:val="es-ES"/>
        </w:rPr>
        <w:t xml:space="preserve">Hemos informado a través de la ETCP, el claustro de profesores, el Consejo Escolar, el </w:t>
      </w:r>
      <w:r w:rsidR="007C1B6B">
        <w:rPr>
          <w:lang w:val="es-ES"/>
        </w:rPr>
        <w:t>AMPA</w:t>
      </w:r>
      <w:bookmarkStart w:id="0" w:name="_GoBack"/>
      <w:bookmarkEnd w:id="0"/>
      <w:r>
        <w:rPr>
          <w:lang w:val="es-ES"/>
        </w:rPr>
        <w:t xml:space="preserve">, en clase el profesorado ha informado al alumnado y por nuestro </w:t>
      </w:r>
      <w:r w:rsidR="00EC2596">
        <w:rPr>
          <w:lang w:val="es-ES"/>
        </w:rPr>
        <w:t>Facebook. De esta forma la información ha llegado a todos</w:t>
      </w:r>
      <w:r w:rsidR="00440061">
        <w:rPr>
          <w:lang w:val="es-ES"/>
        </w:rPr>
        <w:t xml:space="preserve"> los miembros de la Comunidad</w:t>
      </w:r>
      <w:r w:rsidR="00EC2596">
        <w:rPr>
          <w:lang w:val="es-ES"/>
        </w:rPr>
        <w:t>.</w:t>
      </w:r>
    </w:p>
    <w:p w:rsidR="00EC2596" w:rsidRDefault="00EC2596" w:rsidP="00440061">
      <w:pPr>
        <w:jc w:val="both"/>
        <w:rPr>
          <w:lang w:val="es-ES"/>
        </w:rPr>
      </w:pPr>
      <w:r>
        <w:rPr>
          <w:lang w:val="es-ES"/>
        </w:rPr>
        <w:t xml:space="preserve">Actualmente, somos los miembros del grupo de trabajo los encargados de mantener la página Web actualizada y al día, ya que, el resto de la comunidad no tiene las nociones básicas para trabajar con </w:t>
      </w:r>
      <w:proofErr w:type="spellStart"/>
      <w:r>
        <w:rPr>
          <w:lang w:val="es-ES"/>
        </w:rPr>
        <w:t>WordPress</w:t>
      </w:r>
      <w:proofErr w:type="spellEnd"/>
      <w:r>
        <w:rPr>
          <w:lang w:val="es-ES"/>
        </w:rPr>
        <w:t xml:space="preserve"> y dado que estamos a punto de acabar el curso, nosotros no tenemos tiempo de prepararlos.</w:t>
      </w:r>
    </w:p>
    <w:p w:rsidR="00EC2596" w:rsidRDefault="00EC2596" w:rsidP="00440061">
      <w:pPr>
        <w:jc w:val="both"/>
        <w:rPr>
          <w:lang w:val="es-ES"/>
        </w:rPr>
      </w:pPr>
      <w:r>
        <w:rPr>
          <w:lang w:val="es-ES"/>
        </w:rPr>
        <w:t xml:space="preserve">En principio, todo miembro de la comunidad que desea subir algo a la Web o bien quiere realizar una publicación, nos traslada la información o el material a alguien del grupo </w:t>
      </w:r>
      <w:r w:rsidR="00440061">
        <w:rPr>
          <w:lang w:val="es-ES"/>
        </w:rPr>
        <w:t>y nosotros</w:t>
      </w:r>
      <w:r>
        <w:rPr>
          <w:lang w:val="es-ES"/>
        </w:rPr>
        <w:t xml:space="preserve"> nos encargamos de </w:t>
      </w:r>
      <w:r w:rsidR="00440061">
        <w:rPr>
          <w:lang w:val="es-ES"/>
        </w:rPr>
        <w:t>realizar estar acciones.</w:t>
      </w:r>
    </w:p>
    <w:p w:rsidR="00440061" w:rsidRDefault="00440061" w:rsidP="00440061">
      <w:pPr>
        <w:jc w:val="both"/>
        <w:rPr>
          <w:lang w:val="es-ES"/>
        </w:rPr>
      </w:pPr>
      <w:r>
        <w:rPr>
          <w:lang w:val="es-ES"/>
        </w:rPr>
        <w:t>Estamos muy contentos con la respuesta y participación de la Comunidad. Vamos poco a poco, pero se está tomando consciencia de las ventajas de esta herramienta.</w:t>
      </w:r>
    </w:p>
    <w:p w:rsidR="00440061" w:rsidRDefault="00440061" w:rsidP="00440061">
      <w:pPr>
        <w:jc w:val="both"/>
        <w:rPr>
          <w:lang w:val="es-ES"/>
        </w:rPr>
      </w:pPr>
    </w:p>
    <w:p w:rsidR="00440061" w:rsidRDefault="00440061" w:rsidP="00440061">
      <w:pPr>
        <w:jc w:val="both"/>
        <w:rPr>
          <w:lang w:val="es-ES"/>
        </w:rPr>
      </w:pPr>
    </w:p>
    <w:p w:rsidR="00440061" w:rsidRDefault="00440061" w:rsidP="00440061">
      <w:pPr>
        <w:jc w:val="both"/>
        <w:rPr>
          <w:lang w:val="es-ES"/>
        </w:rPr>
      </w:pPr>
    </w:p>
    <w:p w:rsidR="00440061" w:rsidRDefault="00440061" w:rsidP="00440061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Coordinadora del Grupo:</w:t>
      </w:r>
    </w:p>
    <w:p w:rsidR="00440061" w:rsidRDefault="00440061" w:rsidP="00440061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María José Rodríguez González  </w:t>
      </w:r>
    </w:p>
    <w:p w:rsidR="00EC2596" w:rsidRPr="00D3619C" w:rsidRDefault="00EC2596">
      <w:pPr>
        <w:rPr>
          <w:lang w:val="es-ES"/>
        </w:rPr>
      </w:pPr>
    </w:p>
    <w:sectPr w:rsidR="00EC2596" w:rsidRPr="00D3619C" w:rsidSect="00ED08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9C"/>
    <w:rsid w:val="00440061"/>
    <w:rsid w:val="00600C60"/>
    <w:rsid w:val="007C1B6B"/>
    <w:rsid w:val="00C84015"/>
    <w:rsid w:val="00D3619C"/>
    <w:rsid w:val="00EC2596"/>
    <w:rsid w:val="00E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81BF6"/>
  <w14:defaultImageDpi w14:val="32767"/>
  <w15:chartTrackingRefBased/>
  <w15:docId w15:val="{E44E20D4-31F9-104F-AF16-08B29054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Rodríguez González</dc:creator>
  <cp:keywords/>
  <dc:description/>
  <cp:lastModifiedBy>María José Rodríguez González</cp:lastModifiedBy>
  <cp:revision>1</cp:revision>
  <dcterms:created xsi:type="dcterms:W3CDTF">2018-05-27T18:08:00Z</dcterms:created>
  <dcterms:modified xsi:type="dcterms:W3CDTF">2018-05-27T18:40:00Z</dcterms:modified>
</cp:coreProperties>
</file>