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96" w:rsidRPr="00CE2331" w:rsidRDefault="000B2A8A" w:rsidP="00200CCE">
      <w:pPr>
        <w:jc w:val="center"/>
        <w:rPr>
          <w:rFonts w:ascii="Comic Sans MS" w:hAnsi="Comic Sans MS"/>
          <w:b/>
          <w:color w:val="403152"/>
          <w:sz w:val="28"/>
          <w:szCs w:val="28"/>
          <w:u w:val="single"/>
          <w:lang w:val="es-ES_tradnl"/>
        </w:rPr>
      </w:pPr>
      <w:r>
        <w:rPr>
          <w:noProof/>
          <w:color w:val="403152"/>
          <w:lang w:eastAsia="es-ES"/>
        </w:rPr>
        <w:drawing>
          <wp:anchor distT="0" distB="0" distL="114300" distR="114300" simplePos="0" relativeHeight="251660800" behindDoc="1" locked="0" layoutInCell="1" allowOverlap="1">
            <wp:simplePos x="0" y="0"/>
            <wp:positionH relativeFrom="column">
              <wp:posOffset>-311785</wp:posOffset>
            </wp:positionH>
            <wp:positionV relativeFrom="paragraph">
              <wp:posOffset>-575310</wp:posOffset>
            </wp:positionV>
            <wp:extent cx="1250950" cy="800735"/>
            <wp:effectExtent l="19050" t="0" r="6350" b="0"/>
            <wp:wrapNone/>
            <wp:docPr id="8" name="Imagen 8" descr="http://www.psicologiaycoaching-zaragoza.es/wp-content/uploads/psicologa-infantil-zarag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sicologiaycoaching-zaragoza.es/wp-content/uploads/psicologa-infantil-zaragoza.jpg"/>
                    <pic:cNvPicPr>
                      <a:picLocks noChangeAspect="1" noChangeArrowheads="1"/>
                    </pic:cNvPicPr>
                  </pic:nvPicPr>
                  <pic:blipFill>
                    <a:blip r:embed="rId6" r:link="rId7" cstate="print"/>
                    <a:srcRect/>
                    <a:stretch>
                      <a:fillRect/>
                    </a:stretch>
                  </pic:blipFill>
                  <pic:spPr bwMode="auto">
                    <a:xfrm>
                      <a:off x="0" y="0"/>
                      <a:ext cx="1250950" cy="800735"/>
                    </a:xfrm>
                    <a:prstGeom prst="rect">
                      <a:avLst/>
                    </a:prstGeom>
                    <a:noFill/>
                    <a:ln w="9525">
                      <a:noFill/>
                      <a:miter lim="800000"/>
                      <a:headEnd/>
                      <a:tailEnd/>
                    </a:ln>
                  </pic:spPr>
                </pic:pic>
              </a:graphicData>
            </a:graphic>
          </wp:anchor>
        </w:drawing>
      </w:r>
      <w:r w:rsidR="00A62B7F" w:rsidRPr="00A62B7F">
        <w:rPr>
          <w:noProof/>
          <w:color w:val="403152"/>
          <w:lang w:eastAsia="es-ES"/>
        </w:rPr>
        <w:pict>
          <v:rect id="_x0000_s1035" style="position:absolute;left:0;text-align:left;margin-left:-52.9pt;margin-top:17.75pt;width:560.75pt;height:711pt;z-index:-251656704;mso-position-horizontal-relative:text;mso-position-vertical-relative:text" fillcolor="#ccc0d9" strokecolor="#f2f2f2" strokeweight="3pt">
            <v:fill color2="#b2a1c7" recolor="t" rotate="t" angle="-135" focus="100%" type="gradient"/>
            <v:shadow on="t" type="perspective" color="#974706" opacity=".5" offset="1pt" offset2="-1pt"/>
          </v:rect>
        </w:pict>
      </w:r>
    </w:p>
    <w:p w:rsidR="00200CCE" w:rsidRPr="00CE2331" w:rsidRDefault="00200CCE" w:rsidP="00200CCE">
      <w:pPr>
        <w:jc w:val="center"/>
        <w:rPr>
          <w:rFonts w:ascii="Comic Sans MS" w:hAnsi="Comic Sans MS"/>
          <w:b/>
          <w:color w:val="215868"/>
          <w:sz w:val="28"/>
          <w:szCs w:val="28"/>
          <w:u w:val="single"/>
          <w:lang w:val="es-ES_tradnl"/>
        </w:rPr>
      </w:pPr>
      <w:r w:rsidRPr="00CE2331">
        <w:rPr>
          <w:rFonts w:ascii="Comic Sans MS" w:hAnsi="Comic Sans MS"/>
          <w:b/>
          <w:color w:val="215868"/>
          <w:sz w:val="28"/>
          <w:szCs w:val="28"/>
          <w:u w:val="single"/>
          <w:lang w:val="es-ES_tradnl"/>
        </w:rPr>
        <w:t>REGISTRO</w:t>
      </w:r>
      <w:r w:rsidR="00006D96" w:rsidRPr="00CE2331">
        <w:rPr>
          <w:rFonts w:ascii="Comic Sans MS" w:hAnsi="Comic Sans MS"/>
          <w:b/>
          <w:color w:val="215868"/>
          <w:sz w:val="28"/>
          <w:szCs w:val="28"/>
          <w:u w:val="single"/>
          <w:lang w:val="es-ES_tradnl"/>
        </w:rPr>
        <w:t xml:space="preserve"> ACTIVIDAD</w:t>
      </w:r>
    </w:p>
    <w:p w:rsidR="00F615F3" w:rsidRPr="00CC52C0" w:rsidRDefault="00A62B7F" w:rsidP="00200CCE">
      <w:pPr>
        <w:jc w:val="center"/>
        <w:rPr>
          <w:rFonts w:ascii="Comic Sans MS" w:hAnsi="Comic Sans MS"/>
          <w:b/>
          <w:sz w:val="28"/>
          <w:szCs w:val="28"/>
          <w:u w:val="single"/>
          <w:lang w:val="es-ES_tradnl"/>
        </w:rPr>
      </w:pPr>
      <w:r w:rsidRPr="00A62B7F">
        <w:rPr>
          <w:rFonts w:ascii="Comic Sans MS" w:hAnsi="Comic Sans MS"/>
          <w:b/>
          <w:noProof/>
          <w:sz w:val="24"/>
          <w:szCs w:val="24"/>
          <w:lang w:eastAsia="es-ES"/>
        </w:rPr>
        <w:pict>
          <v:roundrect id="_x0000_s1030" style="position:absolute;left:0;text-align:left;margin-left:-38.35pt;margin-top:24.2pt;width:531.85pt;height:48.45pt;z-index:251657728" arcsize="10923f" fillcolor="#4bacc6" strokecolor="#f2f2f2" strokeweight="3pt">
            <v:shadow on="t" type="perspective" color="#205867" opacity=".5" offset="1pt" offset2="-1pt"/>
            <v:textbox style="mso-next-textbox:#_x0000_s1030">
              <w:txbxContent>
                <w:p w:rsidR="00006D96" w:rsidRPr="00006D96" w:rsidRDefault="00006D96" w:rsidP="00F615F3">
                  <w:pPr>
                    <w:rPr>
                      <w:b/>
                      <w:color w:val="FFFFFF"/>
                      <w:sz w:val="24"/>
                    </w:rPr>
                  </w:pPr>
                  <w:r>
                    <w:rPr>
                      <w:b/>
                      <w:color w:val="FFFFFF"/>
                      <w:sz w:val="24"/>
                    </w:rPr>
                    <w:t>NOMBRE DE LA DINÁMICA</w:t>
                  </w:r>
                  <w:r w:rsidR="00F615F3">
                    <w:rPr>
                      <w:b/>
                      <w:color w:val="FFFFFF"/>
                      <w:sz w:val="24"/>
                    </w:rPr>
                    <w:t>:</w:t>
                  </w:r>
                  <w:r w:rsidR="00822C24">
                    <w:rPr>
                      <w:b/>
                      <w:color w:val="FFFFFF"/>
                      <w:sz w:val="24"/>
                    </w:rPr>
                    <w:t xml:space="preserve">  ¿Cómo me ven?</w:t>
                  </w:r>
                </w:p>
              </w:txbxContent>
            </v:textbox>
          </v:roundrect>
        </w:pict>
      </w:r>
    </w:p>
    <w:p w:rsidR="00006D96" w:rsidRDefault="00006D96">
      <w:pPr>
        <w:rPr>
          <w:rFonts w:ascii="Comic Sans MS" w:hAnsi="Comic Sans MS"/>
          <w:b/>
          <w:sz w:val="24"/>
          <w:szCs w:val="24"/>
          <w:lang w:val="es-ES_tradnl"/>
        </w:rPr>
      </w:pPr>
    </w:p>
    <w:p w:rsidR="00006D96" w:rsidRDefault="00A62B7F">
      <w:pPr>
        <w:rPr>
          <w:rFonts w:ascii="Comic Sans MS" w:hAnsi="Comic Sans MS"/>
          <w:b/>
          <w:sz w:val="24"/>
          <w:szCs w:val="24"/>
          <w:lang w:val="es-ES_tradnl"/>
        </w:rPr>
      </w:pPr>
      <w:r>
        <w:rPr>
          <w:rFonts w:ascii="Comic Sans MS" w:hAnsi="Comic Sans MS"/>
          <w:b/>
          <w:noProof/>
          <w:sz w:val="24"/>
          <w:szCs w:val="24"/>
          <w:lang w:eastAsia="es-ES"/>
        </w:rPr>
        <w:pict>
          <v:roundrect id="_x0000_s1031" style="position:absolute;margin-left:-38.35pt;margin-top:23pt;width:531.85pt;height:48.45pt;z-index:251658752" arcsize="10923f" fillcolor="#4bacc6" strokecolor="#f2f2f2" strokeweight="3pt">
            <v:shadow on="t" type="perspective" color="#205867" opacity=".5" offset="1pt" offset2="-1pt"/>
            <v:textbox style="mso-next-textbox:#_x0000_s1031">
              <w:txbxContent>
                <w:p w:rsidR="00F615F3" w:rsidRPr="00006D96" w:rsidRDefault="00F615F3" w:rsidP="00F615F3">
                  <w:pPr>
                    <w:rPr>
                      <w:b/>
                      <w:color w:val="FFFFFF"/>
                      <w:sz w:val="24"/>
                    </w:rPr>
                  </w:pPr>
                  <w:r>
                    <w:rPr>
                      <w:b/>
                      <w:color w:val="FFFFFF"/>
                      <w:sz w:val="24"/>
                    </w:rPr>
                    <w:t>NOMBRE DOCENTE DESARROLLA LA ACTIVIDAD:</w:t>
                  </w:r>
                  <w:r w:rsidR="00CC4424">
                    <w:rPr>
                      <w:b/>
                      <w:color w:val="FFFFFF"/>
                      <w:sz w:val="24"/>
                    </w:rPr>
                    <w:t xml:space="preserve"> </w:t>
                  </w:r>
                  <w:r w:rsidR="00434979">
                    <w:rPr>
                      <w:b/>
                      <w:color w:val="FFFFFF"/>
                      <w:sz w:val="24"/>
                    </w:rPr>
                    <w:t>Rebeca Blandón Guillén.</w:t>
                  </w:r>
                </w:p>
              </w:txbxContent>
            </v:textbox>
          </v:roundrect>
        </w:pict>
      </w:r>
    </w:p>
    <w:p w:rsidR="00F615F3" w:rsidRDefault="00F615F3">
      <w:pPr>
        <w:rPr>
          <w:rFonts w:ascii="Comic Sans MS" w:hAnsi="Comic Sans MS"/>
          <w:b/>
          <w:sz w:val="24"/>
          <w:szCs w:val="24"/>
          <w:lang w:val="es-ES_tradnl"/>
        </w:rPr>
      </w:pPr>
    </w:p>
    <w:p w:rsidR="00F615F3" w:rsidRDefault="00F615F3">
      <w:pPr>
        <w:rPr>
          <w:rFonts w:ascii="Comic Sans MS" w:hAnsi="Comic Sans MS"/>
          <w:b/>
          <w:sz w:val="24"/>
          <w:szCs w:val="24"/>
          <w:lang w:val="es-ES_tradnl"/>
        </w:rPr>
      </w:pPr>
    </w:p>
    <w:p w:rsidR="00006D96" w:rsidRDefault="00A62B7F">
      <w:pPr>
        <w:rPr>
          <w:rFonts w:ascii="Comic Sans MS" w:hAnsi="Comic Sans MS"/>
          <w:b/>
          <w:sz w:val="24"/>
          <w:szCs w:val="24"/>
          <w:lang w:val="es-ES_tradnl"/>
        </w:rPr>
      </w:pPr>
      <w:r>
        <w:rPr>
          <w:rFonts w:ascii="Comic Sans MS" w:hAnsi="Comic Sans MS"/>
          <w:b/>
          <w:noProof/>
          <w:sz w:val="24"/>
          <w:szCs w:val="24"/>
          <w:lang w:eastAsia="es-ES"/>
        </w:rPr>
        <w:pict>
          <v:roundrect id="_x0000_s1029" style="position:absolute;margin-left:-42.5pt;margin-top:.55pt;width:531.85pt;height:156.5pt;z-index:251656704" arcsize="10923f" fillcolor="#44cece" strokecolor="#f2f2f2" strokeweight="3pt">
            <v:shadow on="t" type="perspective" color="#205867" opacity=".5" offset="1pt" offset2="-1pt"/>
            <v:textbox style="mso-next-textbox:#_x0000_s1029">
              <w:txbxContent>
                <w:p w:rsidR="00006D96" w:rsidRDefault="00006D96" w:rsidP="00006D96">
                  <w:pPr>
                    <w:jc w:val="center"/>
                    <w:rPr>
                      <w:b/>
                      <w:color w:val="FFFFFF"/>
                      <w:sz w:val="24"/>
                    </w:rPr>
                  </w:pPr>
                  <w:r>
                    <w:rPr>
                      <w:b/>
                      <w:color w:val="FFFFFF"/>
                      <w:sz w:val="24"/>
                    </w:rPr>
                    <w:t>DESARROLLO</w:t>
                  </w:r>
                </w:p>
                <w:p w:rsidR="00CC4424" w:rsidRDefault="0034676A" w:rsidP="00CC4424">
                  <w:pPr>
                    <w:rPr>
                      <w:b/>
                      <w:color w:val="FFFFFF"/>
                      <w:sz w:val="24"/>
                    </w:rPr>
                  </w:pPr>
                  <w:r>
                    <w:rPr>
                      <w:b/>
                      <w:color w:val="FFFFFF"/>
                      <w:sz w:val="24"/>
                    </w:rPr>
                    <w:t xml:space="preserve">A cada alumno/a se le hará entrega de una </w:t>
                  </w:r>
                  <w:r w:rsidR="00822C24">
                    <w:rPr>
                      <w:b/>
                      <w:color w:val="FFFFFF"/>
                      <w:sz w:val="24"/>
                    </w:rPr>
                    <w:t xml:space="preserve">ficha donde aparecerán diferentes características o cualidades asociadas a un dibujo. Pegaremos la ficha en la espalda del alumno/a y deberán pasear por el aula marcando con una X las cualidades que posean. </w:t>
                  </w:r>
                  <w:r w:rsidR="00956DC9">
                    <w:rPr>
                      <w:b/>
                      <w:color w:val="FFFFFF"/>
                      <w:sz w:val="24"/>
                    </w:rPr>
                    <w:t>Puesta en común.</w:t>
                  </w:r>
                </w:p>
                <w:p w:rsidR="00822C24" w:rsidRPr="00006D96" w:rsidRDefault="00822C24" w:rsidP="00CC4424">
                  <w:pPr>
                    <w:rPr>
                      <w:b/>
                      <w:color w:val="FFFFFF"/>
                      <w:sz w:val="24"/>
                    </w:rPr>
                  </w:pPr>
                </w:p>
              </w:txbxContent>
            </v:textbox>
          </v:roundrect>
        </w:pict>
      </w:r>
    </w:p>
    <w:p w:rsidR="00006D96" w:rsidRDefault="00006D96">
      <w:pPr>
        <w:rPr>
          <w:rFonts w:ascii="Comic Sans MS" w:hAnsi="Comic Sans MS"/>
          <w:b/>
          <w:sz w:val="24"/>
          <w:szCs w:val="24"/>
          <w:lang w:val="es-ES_tradnl"/>
        </w:rPr>
      </w:pPr>
    </w:p>
    <w:p w:rsidR="00DF267A" w:rsidRDefault="00DF267A">
      <w:pPr>
        <w:rPr>
          <w:rFonts w:ascii="Comic Sans MS" w:hAnsi="Comic Sans MS"/>
          <w:b/>
          <w:sz w:val="24"/>
          <w:szCs w:val="24"/>
          <w:lang w:val="es-ES_tradnl"/>
        </w:rPr>
      </w:pPr>
    </w:p>
    <w:p w:rsidR="00006D96" w:rsidRDefault="00006D96">
      <w:pPr>
        <w:rPr>
          <w:rFonts w:ascii="Comic Sans MS" w:hAnsi="Comic Sans MS"/>
          <w:b/>
          <w:sz w:val="24"/>
          <w:szCs w:val="24"/>
          <w:lang w:val="es-ES_tradnl"/>
        </w:rPr>
      </w:pPr>
    </w:p>
    <w:p w:rsidR="00006D96" w:rsidRDefault="00006D96">
      <w:pPr>
        <w:rPr>
          <w:rFonts w:ascii="Comic Sans MS" w:hAnsi="Comic Sans MS"/>
          <w:b/>
          <w:sz w:val="24"/>
          <w:szCs w:val="24"/>
          <w:lang w:val="es-ES_tradnl"/>
        </w:rPr>
      </w:pPr>
    </w:p>
    <w:p w:rsidR="00006D96" w:rsidRDefault="00A62B7F">
      <w:pPr>
        <w:rPr>
          <w:rFonts w:ascii="Comic Sans MS" w:hAnsi="Comic Sans MS"/>
          <w:b/>
          <w:sz w:val="24"/>
          <w:szCs w:val="24"/>
          <w:lang w:val="es-ES_tradnl"/>
        </w:rPr>
      </w:pPr>
      <w:r w:rsidRPr="00A62B7F">
        <w:rPr>
          <w:noProof/>
          <w:lang w:eastAsia="es-ES"/>
        </w:rPr>
        <w:pict>
          <v:roundrect id="_x0000_s1028" style="position:absolute;margin-left:-42.5pt;margin-top:27.75pt;width:531.85pt;height:128.8pt;z-index:251655680" arcsize="10923f" fillcolor="#44cece" strokecolor="#f2f2f2" strokeweight="3pt">
            <v:shadow on="t" type="perspective" color="#205867" opacity=".5" offset="1pt" offset2="-1pt"/>
            <v:textbox>
              <w:txbxContent>
                <w:p w:rsidR="00006D96" w:rsidRDefault="00006D96" w:rsidP="00006D96">
                  <w:pPr>
                    <w:jc w:val="center"/>
                    <w:rPr>
                      <w:b/>
                      <w:color w:val="FFFFFF"/>
                      <w:sz w:val="24"/>
                    </w:rPr>
                  </w:pPr>
                  <w:r>
                    <w:rPr>
                      <w:b/>
                      <w:color w:val="FFFFFF"/>
                      <w:sz w:val="24"/>
                    </w:rPr>
                    <w:t>MATERIALES NECESARIOS</w:t>
                  </w:r>
                </w:p>
                <w:p w:rsidR="00F022F0" w:rsidRPr="00006D96" w:rsidRDefault="00822C24" w:rsidP="00F022F0">
                  <w:pPr>
                    <w:rPr>
                      <w:b/>
                      <w:color w:val="FFFFFF"/>
                      <w:sz w:val="24"/>
                    </w:rPr>
                  </w:pPr>
                  <w:r>
                    <w:rPr>
                      <w:b/>
                      <w:color w:val="FFFFFF"/>
                      <w:sz w:val="24"/>
                    </w:rPr>
                    <w:t>Fichas, lápiz y celo.</w:t>
                  </w:r>
                </w:p>
              </w:txbxContent>
            </v:textbox>
          </v:roundrect>
        </w:pict>
      </w:r>
    </w:p>
    <w:p w:rsidR="00006D96" w:rsidRDefault="00006D96">
      <w:pPr>
        <w:rPr>
          <w:rFonts w:ascii="Comic Sans MS" w:hAnsi="Comic Sans MS"/>
          <w:b/>
          <w:sz w:val="24"/>
          <w:szCs w:val="24"/>
          <w:lang w:val="es-ES_tradnl"/>
        </w:rPr>
      </w:pPr>
    </w:p>
    <w:p w:rsidR="00006D96" w:rsidRPr="00200CCE" w:rsidRDefault="00A62B7F">
      <w:pPr>
        <w:rPr>
          <w:rFonts w:ascii="Comic Sans MS" w:hAnsi="Comic Sans MS"/>
          <w:b/>
          <w:sz w:val="24"/>
          <w:szCs w:val="24"/>
          <w:lang w:val="es-ES_tradnl"/>
        </w:rPr>
      </w:pPr>
      <w:r w:rsidRPr="00A62B7F">
        <w:rPr>
          <w:noProof/>
          <w:lang w:eastAsia="es-ES"/>
        </w:rPr>
        <w:pict>
          <v:roundrect id="_x0000_s1027" style="position:absolute;margin-left:-38.35pt;margin-top:120.2pt;width:531.85pt;height:156.5pt;z-index:251654656" arcsize="10923f" fillcolor="#44cece" strokecolor="#f2f2f2" strokeweight="3pt">
            <v:shadow on="t" type="perspective" color="#205867" opacity=".5" offset="1pt" offset2="-1pt"/>
            <v:textbox>
              <w:txbxContent>
                <w:p w:rsidR="00006D96" w:rsidRDefault="00006D96" w:rsidP="00006D96">
                  <w:pPr>
                    <w:jc w:val="center"/>
                    <w:rPr>
                      <w:b/>
                      <w:color w:val="FFFFFF"/>
                      <w:sz w:val="24"/>
                    </w:rPr>
                  </w:pPr>
                  <w:r w:rsidRPr="00B36465">
                    <w:rPr>
                      <w:b/>
                      <w:color w:val="FFFFFF"/>
                      <w:sz w:val="24"/>
                    </w:rPr>
                    <w:t>VALORACIÓN GENERAL: ELEMENTOS POSITIVOS, DIFICULTADES Y FORMAS DE MEJORA</w:t>
                  </w:r>
                </w:p>
                <w:p w:rsidR="008609D9" w:rsidRDefault="008609D9" w:rsidP="008609D9">
                  <w:pPr>
                    <w:rPr>
                      <w:b/>
                      <w:color w:val="FFFFFF"/>
                      <w:sz w:val="24"/>
                    </w:rPr>
                  </w:pPr>
                  <w:r>
                    <w:rPr>
                      <w:b/>
                      <w:color w:val="FFFFFF"/>
                      <w:sz w:val="24"/>
                    </w:rPr>
                    <w:t xml:space="preserve">La actividad se ha desarrollado </w:t>
                  </w:r>
                  <w:r w:rsidR="00822C24">
                    <w:rPr>
                      <w:b/>
                      <w:color w:val="FFFFFF"/>
                      <w:sz w:val="24"/>
                    </w:rPr>
                    <w:t>bien</w:t>
                  </w:r>
                  <w:r w:rsidR="0034676A">
                    <w:rPr>
                      <w:b/>
                      <w:color w:val="FFFFFF"/>
                      <w:sz w:val="24"/>
                    </w:rPr>
                    <w:t>. La gran mayoría de los alumnos/as</w:t>
                  </w:r>
                  <w:r w:rsidR="00822C24">
                    <w:rPr>
                      <w:b/>
                      <w:color w:val="FFFFFF"/>
                      <w:sz w:val="24"/>
                    </w:rPr>
                    <w:t xml:space="preserve"> se ha mostrado muy feliz o contento con las respuestas obtenidas o por la imagen positiva que los demás tienen de cada uno. Mientras que la gran mayoría del grupo han tenido muchas cualidades señalas, solo un alumno ha tenido marcado una característica. Lo que pone de manifiesto cierto rechazo a este compañero, rechazo motivado por su mal com</w:t>
                  </w:r>
                  <w:r w:rsidR="00A24627">
                    <w:rPr>
                      <w:b/>
                      <w:color w:val="FFFFFF"/>
                      <w:sz w:val="24"/>
                    </w:rPr>
                    <w:t xml:space="preserve">portamiento hacia el grupo. </w:t>
                  </w:r>
                </w:p>
                <w:p w:rsidR="00E9565C" w:rsidRPr="00B36465" w:rsidRDefault="00E9565C" w:rsidP="008609D9">
                  <w:pPr>
                    <w:rPr>
                      <w:b/>
                      <w:color w:val="FFFFFF"/>
                      <w:sz w:val="24"/>
                    </w:rPr>
                  </w:pPr>
                </w:p>
              </w:txbxContent>
            </v:textbox>
          </v:roundrect>
        </w:pict>
      </w:r>
    </w:p>
    <w:sectPr w:rsidR="00006D96" w:rsidRPr="00200CCE" w:rsidSect="00006D96">
      <w:headerReference w:type="default" r:id="rId8"/>
      <w:pgSz w:w="11906" w:h="16838"/>
      <w:pgMar w:top="536" w:right="568"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813" w:rsidRDefault="004C5813" w:rsidP="00200CCE">
      <w:pPr>
        <w:spacing w:after="0" w:line="240" w:lineRule="auto"/>
      </w:pPr>
      <w:r>
        <w:separator/>
      </w:r>
    </w:p>
  </w:endnote>
  <w:endnote w:type="continuationSeparator" w:id="1">
    <w:p w:rsidR="004C5813" w:rsidRDefault="004C5813" w:rsidP="00200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813" w:rsidRDefault="004C5813" w:rsidP="00200CCE">
      <w:pPr>
        <w:spacing w:after="0" w:line="240" w:lineRule="auto"/>
      </w:pPr>
      <w:r>
        <w:separator/>
      </w:r>
    </w:p>
  </w:footnote>
  <w:footnote w:type="continuationSeparator" w:id="1">
    <w:p w:rsidR="004C5813" w:rsidRDefault="004C5813" w:rsidP="00200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C0" w:rsidRPr="00006D96" w:rsidRDefault="00ED34F4" w:rsidP="00CC52C0">
    <w:pPr>
      <w:pStyle w:val="Encabezado"/>
      <w:rPr>
        <w:rFonts w:ascii="Comic Sans MS" w:hAnsi="Comic Sans MS"/>
        <w:b/>
        <w:i/>
        <w:sz w:val="18"/>
        <w:szCs w:val="24"/>
        <w:lang w:val="es-ES_tradnl"/>
      </w:rPr>
    </w:pPr>
    <w:r>
      <w:rPr>
        <w:rFonts w:ascii="Comic Sans MS" w:hAnsi="Comic Sans MS"/>
        <w:b/>
        <w:i/>
        <w:sz w:val="18"/>
        <w:szCs w:val="24"/>
        <w:lang w:val="es-ES_tradnl"/>
      </w:rPr>
      <w:t xml:space="preserve">                       FORMACIÓN EN CENTRO</w:t>
    </w:r>
  </w:p>
  <w:p w:rsidR="00CC52C0" w:rsidRPr="00006D96" w:rsidRDefault="00ED34F4" w:rsidP="00CC52C0">
    <w:pPr>
      <w:pStyle w:val="Encabezado"/>
      <w:rPr>
        <w:rFonts w:ascii="Comic Sans MS" w:hAnsi="Comic Sans MS"/>
        <w:sz w:val="18"/>
        <w:szCs w:val="24"/>
        <w:lang w:val="es-ES_tradnl"/>
      </w:rPr>
    </w:pPr>
    <w:r>
      <w:rPr>
        <w:rFonts w:ascii="Comic Sans MS" w:hAnsi="Comic Sans MS"/>
        <w:b/>
        <w:i/>
        <w:sz w:val="18"/>
        <w:szCs w:val="24"/>
        <w:lang w:val="es-ES_tradnl"/>
      </w:rPr>
      <w:t xml:space="preserve">                     </w:t>
    </w:r>
    <w:r w:rsidR="00CC52C0" w:rsidRPr="00006D96">
      <w:rPr>
        <w:rFonts w:ascii="Comic Sans MS" w:hAnsi="Comic Sans MS"/>
        <w:b/>
        <w:i/>
        <w:sz w:val="18"/>
        <w:szCs w:val="24"/>
        <w:lang w:val="es-ES_tradnl"/>
      </w:rPr>
      <w:t>INTELIGENCIA EMOCIONAL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200CCE"/>
    <w:rsid w:val="00006D96"/>
    <w:rsid w:val="00007908"/>
    <w:rsid w:val="000301DA"/>
    <w:rsid w:val="000507E4"/>
    <w:rsid w:val="00086BE1"/>
    <w:rsid w:val="000B2A8A"/>
    <w:rsid w:val="000C070D"/>
    <w:rsid w:val="001D4C8E"/>
    <w:rsid w:val="00200CCE"/>
    <w:rsid w:val="00267BAB"/>
    <w:rsid w:val="002F2698"/>
    <w:rsid w:val="0034676A"/>
    <w:rsid w:val="003702DB"/>
    <w:rsid w:val="00404BF0"/>
    <w:rsid w:val="00434979"/>
    <w:rsid w:val="004C5813"/>
    <w:rsid w:val="004F193C"/>
    <w:rsid w:val="005A7A7E"/>
    <w:rsid w:val="00822C24"/>
    <w:rsid w:val="008609D9"/>
    <w:rsid w:val="008C304F"/>
    <w:rsid w:val="00956DC9"/>
    <w:rsid w:val="009C76D4"/>
    <w:rsid w:val="00A24627"/>
    <w:rsid w:val="00A37745"/>
    <w:rsid w:val="00A40E6E"/>
    <w:rsid w:val="00A4260A"/>
    <w:rsid w:val="00A62B7F"/>
    <w:rsid w:val="00AA2741"/>
    <w:rsid w:val="00AB1FA7"/>
    <w:rsid w:val="00AC3314"/>
    <w:rsid w:val="00AD7CFB"/>
    <w:rsid w:val="00B36465"/>
    <w:rsid w:val="00B50FD2"/>
    <w:rsid w:val="00CC4424"/>
    <w:rsid w:val="00CC52C0"/>
    <w:rsid w:val="00CE2331"/>
    <w:rsid w:val="00DF267A"/>
    <w:rsid w:val="00DF5CC8"/>
    <w:rsid w:val="00E842E5"/>
    <w:rsid w:val="00E9565C"/>
    <w:rsid w:val="00ED34F4"/>
    <w:rsid w:val="00F022F0"/>
    <w:rsid w:val="00F1775F"/>
    <w:rsid w:val="00F201CA"/>
    <w:rsid w:val="00F615F3"/>
    <w:rsid w:val="00FC6A91"/>
    <w:rsid w:val="00FF23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7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C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0CCE"/>
  </w:style>
  <w:style w:type="paragraph" w:styleId="Piedepgina">
    <w:name w:val="footer"/>
    <w:basedOn w:val="Normal"/>
    <w:link w:val="PiedepginaCar"/>
    <w:uiPriority w:val="99"/>
    <w:unhideWhenUsed/>
    <w:rsid w:val="00200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0CCE"/>
  </w:style>
  <w:style w:type="table" w:styleId="Tablaconcuadrcula">
    <w:name w:val="Table Grid"/>
    <w:basedOn w:val="Tablanormal"/>
    <w:uiPriority w:val="59"/>
    <w:rsid w:val="00200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02DB"/>
    <w:pPr>
      <w:autoSpaceDE w:val="0"/>
      <w:autoSpaceDN w:val="0"/>
      <w:adjustRightInd w:val="0"/>
    </w:pPr>
    <w:rPr>
      <w:rFonts w:ascii="Times New Roman" w:hAnsi="Times New Roman"/>
      <w:color w:val="000000"/>
      <w:sz w:val="24"/>
      <w:szCs w:val="24"/>
    </w:rPr>
  </w:style>
  <w:style w:type="table" w:styleId="Cuadrculamedia3-nfasis5">
    <w:name w:val="Medium Grid 3 Accent 5"/>
    <w:basedOn w:val="Tablanormal"/>
    <w:uiPriority w:val="69"/>
    <w:rsid w:val="00CC52C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www.psicologiaycoaching-zaragoza.es/wp-content/uploads/psicologa-infantil-zaragoz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Words>
  <Characters>34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CharactersWithSpaces>
  <SharedDoc>false</SharedDoc>
  <HLinks>
    <vt:vector size="6" baseType="variant">
      <vt:variant>
        <vt:i4>5636121</vt:i4>
      </vt:variant>
      <vt:variant>
        <vt:i4>-1</vt:i4>
      </vt:variant>
      <vt:variant>
        <vt:i4>1032</vt:i4>
      </vt:variant>
      <vt:variant>
        <vt:i4>1</vt:i4>
      </vt:variant>
      <vt:variant>
        <vt:lpwstr>http://www.psicologiaycoaching-zaragoza.es/wp-content/uploads/psicologa-infantil-zaragoza.jpg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mage80</dc:creator>
  <cp:lastModifiedBy>CEIP ROSAL 1</cp:lastModifiedBy>
  <cp:revision>10</cp:revision>
  <dcterms:created xsi:type="dcterms:W3CDTF">2017-11-20T17:00:00Z</dcterms:created>
  <dcterms:modified xsi:type="dcterms:W3CDTF">2018-01-15T07:44:00Z</dcterms:modified>
</cp:coreProperties>
</file>