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AA" w:rsidRDefault="009B0EE6" w:rsidP="00511AAA">
      <w:pPr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5EE7198" wp14:editId="3788C1B1">
            <wp:simplePos x="0" y="0"/>
            <wp:positionH relativeFrom="column">
              <wp:posOffset>3749040</wp:posOffset>
            </wp:positionH>
            <wp:positionV relativeFrom="paragraph">
              <wp:posOffset>-518795</wp:posOffset>
            </wp:positionV>
            <wp:extent cx="2190750" cy="426926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jeria_educac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2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87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DF29BC" wp14:editId="0351030B">
            <wp:simplePos x="0" y="0"/>
            <wp:positionH relativeFrom="column">
              <wp:posOffset>-142240</wp:posOffset>
            </wp:positionH>
            <wp:positionV relativeFrom="paragraph">
              <wp:posOffset>-426433</wp:posOffset>
            </wp:positionV>
            <wp:extent cx="2538095" cy="240665"/>
            <wp:effectExtent l="0" t="0" r="0" b="698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tadeandaluc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B3F">
        <w:rPr>
          <w:rFonts w:ascii="Arial" w:hAnsi="Arial" w:cs="Arial"/>
          <w:b/>
          <w:sz w:val="28"/>
          <w:szCs w:val="28"/>
          <w:lang w:val="es-ES_tradnl"/>
        </w:rPr>
        <w:t xml:space="preserve">         </w:t>
      </w:r>
      <w:r w:rsidR="00511AAA" w:rsidRPr="00182F9F">
        <w:rPr>
          <w:rFonts w:ascii="Arial" w:hAnsi="Arial" w:cs="Arial"/>
          <w:b/>
          <w:sz w:val="28"/>
          <w:szCs w:val="28"/>
          <w:lang w:val="es-ES_tradnl"/>
        </w:rPr>
        <w:t xml:space="preserve">                                    </w:t>
      </w:r>
    </w:p>
    <w:p w:rsidR="009B0EE6" w:rsidRDefault="00180F07" w:rsidP="00180F0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80F07">
        <w:rPr>
          <w:rFonts w:asciiTheme="minorHAnsi" w:hAnsiTheme="minorHAnsi" w:cstheme="minorHAnsi"/>
          <w:b/>
          <w:sz w:val="26"/>
          <w:szCs w:val="26"/>
        </w:rPr>
        <w:t>ACTA FINAL</w:t>
      </w:r>
      <w:r>
        <w:rPr>
          <w:rFonts w:asciiTheme="minorHAnsi" w:hAnsiTheme="minorHAnsi" w:cstheme="minorHAnsi"/>
          <w:b/>
          <w:sz w:val="26"/>
          <w:szCs w:val="26"/>
        </w:rPr>
        <w:t xml:space="preserve"> GRUPOS DE TRABAJO</w:t>
      </w:r>
    </w:p>
    <w:p w:rsidR="00180F07" w:rsidRDefault="00180F07" w:rsidP="00180F0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aconcuadrcula"/>
        <w:tblW w:w="8628" w:type="dxa"/>
        <w:tblLook w:val="04A0" w:firstRow="1" w:lastRow="0" w:firstColumn="1" w:lastColumn="0" w:noHBand="0" w:noVBand="1"/>
      </w:tblPr>
      <w:tblGrid>
        <w:gridCol w:w="4314"/>
        <w:gridCol w:w="1297"/>
        <w:gridCol w:w="3017"/>
      </w:tblGrid>
      <w:tr w:rsidR="00180F07" w:rsidTr="00180F07">
        <w:trPr>
          <w:trHeight w:val="549"/>
        </w:trPr>
        <w:tc>
          <w:tcPr>
            <w:tcW w:w="8628" w:type="dxa"/>
            <w:gridSpan w:val="3"/>
            <w:vAlign w:val="center"/>
          </w:tcPr>
          <w:p w:rsidR="00180F07" w:rsidRPr="00180F07" w:rsidRDefault="00180F07" w:rsidP="00180F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TÍTULO: </w:t>
            </w:r>
            <w:r w:rsidR="00CB0B45">
              <w:rPr>
                <w:rFonts w:asciiTheme="minorHAnsi" w:hAnsiTheme="minorHAnsi" w:cstheme="minorHAnsi"/>
                <w:b/>
                <w:sz w:val="22"/>
                <w:szCs w:val="22"/>
              </w:rPr>
              <w:t>APRENDEMOS ABN EN INFANTIL</w:t>
            </w:r>
          </w:p>
        </w:tc>
      </w:tr>
      <w:tr w:rsidR="00180F07" w:rsidTr="00180F07">
        <w:trPr>
          <w:trHeight w:val="522"/>
        </w:trPr>
        <w:tc>
          <w:tcPr>
            <w:tcW w:w="5611" w:type="dxa"/>
            <w:gridSpan w:val="2"/>
            <w:vAlign w:val="center"/>
          </w:tcPr>
          <w:p w:rsidR="00180F07" w:rsidRPr="00180F07" w:rsidRDefault="00180F07" w:rsidP="00180F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COORDINADOR/A: </w:t>
            </w:r>
            <w:r w:rsidR="004570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Esperanza Cumbreras </w:t>
            </w:r>
            <w:proofErr w:type="spellStart"/>
            <w:r w:rsidR="004570DC">
              <w:rPr>
                <w:rFonts w:asciiTheme="minorHAnsi" w:hAnsiTheme="minorHAnsi" w:cstheme="minorHAnsi"/>
                <w:b/>
                <w:sz w:val="22"/>
                <w:szCs w:val="22"/>
              </w:rPr>
              <w:t>Cazalilla</w:t>
            </w:r>
            <w:proofErr w:type="spellEnd"/>
          </w:p>
        </w:tc>
        <w:tc>
          <w:tcPr>
            <w:tcW w:w="3017" w:type="dxa"/>
            <w:vAlign w:val="center"/>
          </w:tcPr>
          <w:p w:rsidR="00180F07" w:rsidRPr="00180F07" w:rsidRDefault="00180F07" w:rsidP="00180F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CÓDIGO: </w:t>
            </w:r>
            <w:r w:rsidR="00024A45">
              <w:rPr>
                <w:rFonts w:asciiTheme="minorHAnsi" w:hAnsiTheme="minorHAnsi" w:cstheme="minorHAnsi"/>
                <w:b/>
                <w:sz w:val="22"/>
                <w:szCs w:val="22"/>
              </w:rPr>
              <w:t>182318GTML02</w:t>
            </w:r>
            <w:bookmarkStart w:id="0" w:name="_GoBack"/>
            <w:bookmarkEnd w:id="0"/>
          </w:p>
        </w:tc>
      </w:tr>
      <w:tr w:rsidR="00180F07" w:rsidTr="00FE4D7E">
        <w:trPr>
          <w:trHeight w:val="522"/>
        </w:trPr>
        <w:tc>
          <w:tcPr>
            <w:tcW w:w="4314" w:type="dxa"/>
            <w:vAlign w:val="center"/>
          </w:tcPr>
          <w:p w:rsidR="00180F07" w:rsidRPr="00180F07" w:rsidRDefault="00180F07" w:rsidP="00180F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b/>
                <w:sz w:val="22"/>
                <w:szCs w:val="22"/>
              </w:rPr>
              <w:t>DÍA:</w:t>
            </w:r>
            <w:r w:rsidR="004570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32DA">
              <w:rPr>
                <w:rFonts w:asciiTheme="minorHAnsi" w:hAnsiTheme="minorHAnsi" w:cstheme="minorHAnsi"/>
                <w:b/>
                <w:sz w:val="22"/>
                <w:szCs w:val="22"/>
              </w:rPr>
              <w:t>7/5/2018</w:t>
            </w:r>
          </w:p>
        </w:tc>
        <w:tc>
          <w:tcPr>
            <w:tcW w:w="4314" w:type="dxa"/>
            <w:gridSpan w:val="2"/>
            <w:vAlign w:val="center"/>
          </w:tcPr>
          <w:p w:rsidR="00180F07" w:rsidRPr="00180F07" w:rsidRDefault="00180F07" w:rsidP="00180F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b/>
                <w:sz w:val="22"/>
                <w:szCs w:val="22"/>
              </w:rPr>
              <w:t>HORA:</w:t>
            </w:r>
            <w:r w:rsidR="004570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17h</w:t>
            </w:r>
          </w:p>
        </w:tc>
      </w:tr>
      <w:tr w:rsidR="00180F07" w:rsidTr="00180F07">
        <w:trPr>
          <w:trHeight w:val="2233"/>
        </w:trPr>
        <w:tc>
          <w:tcPr>
            <w:tcW w:w="8628" w:type="dxa"/>
            <w:gridSpan w:val="3"/>
            <w:vAlign w:val="center"/>
          </w:tcPr>
          <w:p w:rsidR="00180F07" w:rsidRPr="00180F07" w:rsidRDefault="00180F07" w:rsidP="00180F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b/>
                <w:sz w:val="22"/>
                <w:szCs w:val="22"/>
              </w:rPr>
              <w:t>ASISTENTES:</w:t>
            </w:r>
          </w:p>
          <w:p w:rsidR="00180F07" w:rsidRPr="00180F07" w:rsidRDefault="00180F07" w:rsidP="00180F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sz w:val="22"/>
                <w:szCs w:val="22"/>
              </w:rPr>
              <w:t xml:space="preserve">1.- </w:t>
            </w:r>
            <w:r w:rsidR="004570DC">
              <w:rPr>
                <w:rFonts w:asciiTheme="minorHAnsi" w:hAnsiTheme="minorHAnsi" w:cstheme="minorHAnsi"/>
                <w:sz w:val="22"/>
                <w:szCs w:val="22"/>
              </w:rPr>
              <w:t xml:space="preserve">Ana Murillo </w:t>
            </w:r>
            <w:proofErr w:type="spellStart"/>
            <w:r w:rsidR="004570DC">
              <w:rPr>
                <w:rFonts w:asciiTheme="minorHAnsi" w:hAnsiTheme="minorHAnsi" w:cstheme="minorHAnsi"/>
                <w:sz w:val="22"/>
                <w:szCs w:val="22"/>
              </w:rPr>
              <w:t>Revaliente</w:t>
            </w:r>
            <w:proofErr w:type="spellEnd"/>
          </w:p>
          <w:p w:rsidR="00180F07" w:rsidRPr="00180F07" w:rsidRDefault="00180F07" w:rsidP="00180F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sz w:val="22"/>
                <w:szCs w:val="22"/>
              </w:rPr>
              <w:t xml:space="preserve">2.- </w:t>
            </w:r>
            <w:r w:rsidR="004570DC">
              <w:rPr>
                <w:rFonts w:asciiTheme="minorHAnsi" w:hAnsiTheme="minorHAnsi" w:cstheme="minorHAnsi"/>
                <w:sz w:val="22"/>
                <w:szCs w:val="22"/>
              </w:rPr>
              <w:t xml:space="preserve">Francisca Mora </w:t>
            </w:r>
            <w:proofErr w:type="spellStart"/>
            <w:r w:rsidR="004570DC">
              <w:rPr>
                <w:rFonts w:asciiTheme="minorHAnsi" w:hAnsiTheme="minorHAnsi" w:cstheme="minorHAnsi"/>
                <w:sz w:val="22"/>
                <w:szCs w:val="22"/>
              </w:rPr>
              <w:t>Rivilla</w:t>
            </w:r>
            <w:proofErr w:type="spellEnd"/>
          </w:p>
          <w:p w:rsidR="00180F07" w:rsidRPr="00180F07" w:rsidRDefault="00180F07" w:rsidP="00180F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sz w:val="22"/>
                <w:szCs w:val="22"/>
              </w:rPr>
              <w:t xml:space="preserve">3.- </w:t>
            </w:r>
            <w:r w:rsidR="004570DC">
              <w:rPr>
                <w:rFonts w:asciiTheme="minorHAnsi" w:hAnsiTheme="minorHAnsi" w:cstheme="minorHAnsi"/>
                <w:sz w:val="22"/>
                <w:szCs w:val="22"/>
              </w:rPr>
              <w:t>David Ruiz Quesada</w:t>
            </w:r>
          </w:p>
          <w:p w:rsidR="00180F07" w:rsidRPr="00180F07" w:rsidRDefault="00180F07" w:rsidP="00180F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sz w:val="22"/>
                <w:szCs w:val="22"/>
              </w:rPr>
              <w:t>4.-</w:t>
            </w:r>
            <w:r w:rsidR="004570DC">
              <w:rPr>
                <w:rFonts w:asciiTheme="minorHAnsi" w:hAnsiTheme="minorHAnsi" w:cstheme="minorHAnsi"/>
                <w:sz w:val="22"/>
                <w:szCs w:val="22"/>
              </w:rPr>
              <w:t xml:space="preserve">Esperanza Cumbreras </w:t>
            </w:r>
            <w:proofErr w:type="spellStart"/>
            <w:r w:rsidR="004570DC">
              <w:rPr>
                <w:rFonts w:asciiTheme="minorHAnsi" w:hAnsiTheme="minorHAnsi" w:cstheme="minorHAnsi"/>
                <w:sz w:val="22"/>
                <w:szCs w:val="22"/>
              </w:rPr>
              <w:t>Cazalilla</w:t>
            </w:r>
            <w:proofErr w:type="spellEnd"/>
            <w:r w:rsidRPr="00180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80F07" w:rsidRPr="00180F07" w:rsidRDefault="00180F07" w:rsidP="00180F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F07" w:rsidTr="00180F07">
        <w:trPr>
          <w:trHeight w:val="834"/>
        </w:trPr>
        <w:tc>
          <w:tcPr>
            <w:tcW w:w="8628" w:type="dxa"/>
            <w:gridSpan w:val="3"/>
            <w:vAlign w:val="center"/>
          </w:tcPr>
          <w:p w:rsidR="00180F07" w:rsidRPr="00180F07" w:rsidRDefault="00180F07" w:rsidP="00180F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ORDEN DEL DÍA: </w:t>
            </w:r>
            <w:r w:rsidRPr="00180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80F07" w:rsidRPr="00180F07" w:rsidRDefault="00180F07" w:rsidP="00180F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F07">
              <w:rPr>
                <w:rFonts w:asciiTheme="minorHAnsi" w:hAnsiTheme="minorHAnsi" w:cstheme="minorHAnsi"/>
                <w:sz w:val="22"/>
                <w:szCs w:val="22"/>
              </w:rPr>
              <w:t>1.- Valoración final de los trabajos realizados</w:t>
            </w:r>
          </w:p>
        </w:tc>
      </w:tr>
      <w:tr w:rsidR="00180F07" w:rsidTr="00180F07">
        <w:trPr>
          <w:trHeight w:val="969"/>
        </w:trPr>
        <w:tc>
          <w:tcPr>
            <w:tcW w:w="8628" w:type="dxa"/>
            <w:gridSpan w:val="3"/>
            <w:vAlign w:val="center"/>
          </w:tcPr>
          <w:p w:rsidR="00180F07" w:rsidRPr="00180F07" w:rsidRDefault="00180F07" w:rsidP="00180F0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80F07">
              <w:rPr>
                <w:rFonts w:asciiTheme="minorHAnsi" w:hAnsiTheme="minorHAnsi" w:cstheme="minorHAnsi"/>
                <w:b/>
                <w:sz w:val="26"/>
                <w:szCs w:val="26"/>
              </w:rPr>
              <w:t>ACUERDOS Y CONCLUSIONES:</w:t>
            </w:r>
          </w:p>
        </w:tc>
      </w:tr>
      <w:tr w:rsidR="00180F07" w:rsidTr="00AD50FF">
        <w:trPr>
          <w:trHeight w:val="522"/>
        </w:trPr>
        <w:tc>
          <w:tcPr>
            <w:tcW w:w="8628" w:type="dxa"/>
            <w:gridSpan w:val="3"/>
            <w:vAlign w:val="center"/>
          </w:tcPr>
          <w:p w:rsidR="00180F07" w:rsidRPr="00180F07" w:rsidRDefault="00180F07" w:rsidP="00180F0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 w:rsidRPr="00180F07">
              <w:rPr>
                <w:rStyle w:val="Textoennegrita"/>
                <w:rFonts w:asciiTheme="minorHAnsi" w:hAnsiTheme="minorHAnsi" w:cstheme="minorHAnsi"/>
                <w:color w:val="333333"/>
                <w:sz w:val="22"/>
                <w:szCs w:val="22"/>
              </w:rPr>
              <w:t>Grado de consecución de los objetivos</w:t>
            </w:r>
            <w:r>
              <w:rPr>
                <w:rStyle w:val="Textoennegrita"/>
                <w:rFonts w:asciiTheme="minorHAnsi" w:hAnsiTheme="minorHAnsi" w:cstheme="minorHAnsi"/>
                <w:color w:val="333333"/>
                <w:sz w:val="22"/>
                <w:szCs w:val="22"/>
              </w:rPr>
              <w:t>:</w:t>
            </w:r>
          </w:p>
          <w:p w:rsidR="004570DC" w:rsidRPr="00CB0B45" w:rsidRDefault="004570DC" w:rsidP="00CB0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Hemos llevado a cabo </w:t>
            </w:r>
            <w:r w:rsidRPr="004570DC">
              <w:rPr>
                <w:rFonts w:asciiTheme="minorHAnsi" w:hAnsiTheme="minorHAnsi" w:cstheme="minorHAnsi"/>
                <w:sz w:val="22"/>
                <w:szCs w:val="22"/>
              </w:rPr>
              <w:t xml:space="preserve"> los objetivos propuestos, conociendo más a fondo el método ABN</w:t>
            </w:r>
            <w:r w:rsidR="00CB0B45" w:rsidRPr="008540B6">
              <w:rPr>
                <w:rFonts w:ascii="Calibri" w:hAnsi="Calibri" w:cs="Calibri"/>
                <w:sz w:val="22"/>
                <w:szCs w:val="22"/>
              </w:rPr>
              <w:t xml:space="preserve"> como alternativa de un cálculo eficaz, contextualizado, motivador y más acorde con el pensamiento de los alumnos/as.</w:t>
            </w:r>
          </w:p>
          <w:p w:rsidR="008540B6" w:rsidRPr="004570DC" w:rsidRDefault="008540B6" w:rsidP="004570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0F07" w:rsidRDefault="00CB0B45" w:rsidP="00CB0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Además hemos conocido</w:t>
            </w:r>
            <w:r w:rsidR="008540B6" w:rsidRPr="008540B6">
              <w:rPr>
                <w:rFonts w:ascii="Calibri" w:hAnsi="Calibri" w:cs="Calibri"/>
                <w:sz w:val="22"/>
                <w:szCs w:val="22"/>
              </w:rPr>
              <w:t xml:space="preserve"> nuevas estrategias metodológicas (trabajo colaborativo, diseño de tareas, trabajo en equipo)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  determinado</w:t>
            </w:r>
            <w:r w:rsidR="008540B6" w:rsidRPr="008540B6">
              <w:rPr>
                <w:rFonts w:ascii="Calibri" w:hAnsi="Calibri" w:cs="Calibri"/>
                <w:sz w:val="22"/>
                <w:szCs w:val="22"/>
              </w:rPr>
              <w:t xml:space="preserve"> una línea metodológica de actuación en el aprendizaje de las matemáticas en educación Infantil.</w:t>
            </w:r>
          </w:p>
          <w:p w:rsidR="00CB0B45" w:rsidRPr="00CB0B45" w:rsidRDefault="00CB0B45" w:rsidP="00CB0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F07" w:rsidTr="00AD50FF">
        <w:trPr>
          <w:trHeight w:val="522"/>
        </w:trPr>
        <w:tc>
          <w:tcPr>
            <w:tcW w:w="8628" w:type="dxa"/>
            <w:gridSpan w:val="3"/>
            <w:vAlign w:val="center"/>
          </w:tcPr>
          <w:p w:rsidR="004570DC" w:rsidRPr="00954FAA" w:rsidRDefault="00180F07" w:rsidP="00954FA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 w:rsidRPr="00180F07">
              <w:rPr>
                <w:rStyle w:val="Textoennegrita"/>
                <w:rFonts w:asciiTheme="minorHAnsi" w:hAnsiTheme="minorHAnsi" w:cstheme="minorHAnsi"/>
                <w:color w:val="333333"/>
                <w:sz w:val="22"/>
                <w:szCs w:val="22"/>
              </w:rPr>
              <w:t>Nivel de interacción entre los participantes</w:t>
            </w:r>
            <w:r>
              <w:rPr>
                <w:rStyle w:val="Textoennegrita"/>
                <w:rFonts w:asciiTheme="minorHAnsi" w:hAnsiTheme="minorHAnsi" w:cstheme="minorHAnsi"/>
                <w:color w:val="333333"/>
                <w:sz w:val="22"/>
                <w:szCs w:val="22"/>
              </w:rPr>
              <w:t>:</w:t>
            </w:r>
          </w:p>
          <w:p w:rsidR="004570DC" w:rsidRPr="004570DC" w:rsidRDefault="004570DC" w:rsidP="004570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70DC">
              <w:rPr>
                <w:rFonts w:asciiTheme="minorHAnsi" w:hAnsiTheme="minorHAnsi" w:cstheme="minorHAnsi"/>
                <w:sz w:val="22"/>
                <w:szCs w:val="22"/>
              </w:rPr>
              <w:t xml:space="preserve">En cuanto al </w:t>
            </w:r>
            <w:r w:rsidRPr="004570DC">
              <w:rPr>
                <w:rFonts w:asciiTheme="minorHAnsi" w:hAnsiTheme="minorHAnsi" w:cstheme="minorHAnsi"/>
                <w:b/>
                <w:sz w:val="22"/>
                <w:szCs w:val="22"/>
              </w:rPr>
              <w:t>nivel de interacción de los participantes</w:t>
            </w:r>
            <w:r w:rsidR="00954FAA">
              <w:rPr>
                <w:rFonts w:asciiTheme="minorHAnsi" w:hAnsiTheme="minorHAnsi" w:cstheme="minorHAnsi"/>
                <w:sz w:val="22"/>
                <w:szCs w:val="22"/>
              </w:rPr>
              <w:t>, comentar que ha sido</w:t>
            </w:r>
            <w:r w:rsidRPr="004570DC">
              <w:rPr>
                <w:rFonts w:asciiTheme="minorHAnsi" w:hAnsiTheme="minorHAnsi" w:cstheme="minorHAnsi"/>
                <w:sz w:val="22"/>
                <w:szCs w:val="22"/>
              </w:rPr>
              <w:t xml:space="preserve"> alto, aprovechando cualquier momento para interc</w:t>
            </w:r>
            <w:r w:rsidR="00954FAA">
              <w:rPr>
                <w:rFonts w:asciiTheme="minorHAnsi" w:hAnsiTheme="minorHAnsi" w:cstheme="minorHAnsi"/>
                <w:sz w:val="22"/>
                <w:szCs w:val="22"/>
              </w:rPr>
              <w:t xml:space="preserve">ambiar opiniones y experiencias, tanto en las reuniones del grupo de trabajo como en la plataforma de </w:t>
            </w:r>
            <w:proofErr w:type="spellStart"/>
            <w:r w:rsidR="00954FAA">
              <w:rPr>
                <w:rFonts w:asciiTheme="minorHAnsi" w:hAnsiTheme="minorHAnsi" w:cstheme="minorHAnsi"/>
                <w:sz w:val="22"/>
                <w:szCs w:val="22"/>
              </w:rPr>
              <w:t>colabor</w:t>
            </w:r>
            <w:proofErr w:type="spellEnd"/>
            <w:r w:rsidR="00954FAA">
              <w:rPr>
                <w:rFonts w:asciiTheme="minorHAnsi" w:hAnsiTheme="minorHAnsi" w:cstheme="minorHAnsi"/>
                <w:sz w:val="22"/>
                <w:szCs w:val="22"/>
              </w:rPr>
              <w:t>@.</w:t>
            </w:r>
          </w:p>
          <w:p w:rsidR="00180F07" w:rsidRPr="00180F07" w:rsidRDefault="00180F07" w:rsidP="00954FA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180F07" w:rsidTr="00AD50FF">
        <w:trPr>
          <w:trHeight w:val="522"/>
        </w:trPr>
        <w:tc>
          <w:tcPr>
            <w:tcW w:w="8628" w:type="dxa"/>
            <w:gridSpan w:val="3"/>
            <w:vAlign w:val="center"/>
          </w:tcPr>
          <w:p w:rsidR="00180F07" w:rsidRPr="00954FAA" w:rsidRDefault="00180F07" w:rsidP="00954FA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180F07">
              <w:rPr>
                <w:rStyle w:val="Textoennegrita"/>
                <w:rFonts w:asciiTheme="minorHAnsi" w:hAnsiTheme="minorHAnsi" w:cstheme="minorHAnsi"/>
                <w:color w:val="333333"/>
                <w:sz w:val="22"/>
                <w:szCs w:val="22"/>
              </w:rPr>
              <w:t>Grado de aplicación en su contexto educativo</w:t>
            </w:r>
            <w:r>
              <w:rPr>
                <w:rStyle w:val="Textoennegrita"/>
                <w:rFonts w:asciiTheme="minorHAnsi" w:hAnsiTheme="minorHAnsi" w:cstheme="minorHAnsi"/>
                <w:color w:val="333333"/>
                <w:sz w:val="22"/>
                <w:szCs w:val="22"/>
              </w:rPr>
              <w:t>:</w:t>
            </w:r>
          </w:p>
          <w:p w:rsidR="00954FAA" w:rsidRPr="00954FAA" w:rsidRDefault="00954FAA" w:rsidP="00954F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También decir que el </w:t>
            </w:r>
            <w:r w:rsidRPr="00954FAA">
              <w:rPr>
                <w:rFonts w:asciiTheme="minorHAnsi" w:hAnsiTheme="minorHAnsi" w:cstheme="minorHAnsi"/>
                <w:b/>
                <w:sz w:val="22"/>
                <w:szCs w:val="22"/>
              </w:rPr>
              <w:t>grado de aplicación en el contexto educativo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 sido alto, ya que hemos aplica</w:t>
            </w: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>do el método en el aula varias sesiones a la semana además de diversas actividades en la rutina diaria.</w:t>
            </w:r>
          </w:p>
          <w:p w:rsidR="00180F07" w:rsidRPr="00180F07" w:rsidRDefault="00180F07" w:rsidP="00954FA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180F07" w:rsidTr="00AD50FF">
        <w:trPr>
          <w:trHeight w:val="522"/>
        </w:trPr>
        <w:tc>
          <w:tcPr>
            <w:tcW w:w="8628" w:type="dxa"/>
            <w:gridSpan w:val="3"/>
            <w:vAlign w:val="center"/>
          </w:tcPr>
          <w:p w:rsidR="00180F07" w:rsidRPr="00954FAA" w:rsidRDefault="00180F07" w:rsidP="00180F0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 w:rsidRPr="00180F07">
              <w:rPr>
                <w:rStyle w:val="Textoennegrita"/>
                <w:rFonts w:asciiTheme="minorHAnsi" w:hAnsiTheme="minorHAnsi" w:cstheme="minorHAnsi"/>
                <w:color w:val="333333"/>
                <w:sz w:val="22"/>
                <w:szCs w:val="22"/>
              </w:rPr>
              <w:t>Efectos producidos en el aula tras la transferencia de lo aprendido</w:t>
            </w:r>
            <w:r>
              <w:rPr>
                <w:rStyle w:val="Textoennegrita"/>
                <w:rFonts w:asciiTheme="minorHAnsi" w:hAnsiTheme="minorHAnsi" w:cstheme="minorHAnsi"/>
                <w:color w:val="333333"/>
                <w:sz w:val="22"/>
                <w:szCs w:val="22"/>
              </w:rPr>
              <w:t>:</w:t>
            </w:r>
          </w:p>
          <w:p w:rsidR="00180F07" w:rsidRPr="00954FAA" w:rsidRDefault="00954FAA" w:rsidP="00954FAA">
            <w:pPr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Comentar que los </w:t>
            </w:r>
            <w:r w:rsidRPr="00954FAA">
              <w:rPr>
                <w:rFonts w:asciiTheme="minorHAnsi" w:hAnsiTheme="minorHAnsi" w:cstheme="minorHAnsi"/>
                <w:b/>
                <w:sz w:val="22"/>
                <w:szCs w:val="22"/>
              </w:rPr>
              <w:t>efectos producidos en el aula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han sido</w:t>
            </w: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 muy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ositivos y que los alumnos</w:t>
            </w:r>
            <w:r w:rsidR="00CB0B45">
              <w:rPr>
                <w:rFonts w:asciiTheme="minorHAnsi" w:hAnsiTheme="minorHAnsi" w:cstheme="minorHAnsi"/>
                <w:sz w:val="22"/>
                <w:szCs w:val="22"/>
              </w:rPr>
              <w:t>/as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han estado </w:t>
            </w: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 muy motivados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gracias al carácter lúdico de la metodología</w:t>
            </w: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. Con este método trabajamos mucho más la numeración y de una manera más manipulativa, los niños </w:t>
            </w:r>
            <w:r w:rsidRPr="00954F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adqui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eren un conocimiento más amplio de la competencia matemática.</w:t>
            </w:r>
          </w:p>
        </w:tc>
      </w:tr>
      <w:tr w:rsidR="00180F07" w:rsidTr="00AD50FF">
        <w:trPr>
          <w:trHeight w:val="522"/>
        </w:trPr>
        <w:tc>
          <w:tcPr>
            <w:tcW w:w="8628" w:type="dxa"/>
            <w:gridSpan w:val="3"/>
            <w:vAlign w:val="center"/>
          </w:tcPr>
          <w:p w:rsidR="00180F07" w:rsidRPr="00954FAA" w:rsidRDefault="00180F07" w:rsidP="00180F0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180F07">
              <w:rPr>
                <w:rStyle w:val="Textoennegrita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Productos, evidencias de aprendizaje que se han adquirido</w:t>
            </w:r>
            <w:r>
              <w:rPr>
                <w:rStyle w:val="Textoennegrita"/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:rsidR="0042776A" w:rsidRDefault="00E2459B" w:rsidP="004277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Decir</w:t>
            </w:r>
            <w:r w:rsidR="0042776A">
              <w:rPr>
                <w:rFonts w:asciiTheme="minorHAnsi" w:hAnsiTheme="minorHAnsi" w:cstheme="minorHAnsi"/>
                <w:sz w:val="22"/>
                <w:szCs w:val="22"/>
              </w:rPr>
              <w:t xml:space="preserve"> que gracias al método ABN el alumnado aprende</w:t>
            </w:r>
            <w:r w:rsidR="0042776A"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 más rápido la numeración</w:t>
            </w:r>
            <w:r w:rsidR="0042776A">
              <w:rPr>
                <w:rFonts w:asciiTheme="minorHAnsi" w:hAnsiTheme="minorHAnsi" w:cstheme="minorHAnsi"/>
                <w:sz w:val="22"/>
                <w:szCs w:val="22"/>
              </w:rPr>
              <w:t>, al ser muy manipulativo ayuda a la comprensión de conceptos que pueden llegar a ser abstractos para ellos como la decena, descomposición de números, etc…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Los niños y niñas adquieren más soltura y su conocimiento de los números es más amplio. </w:t>
            </w:r>
          </w:p>
          <w:p w:rsidR="00180F07" w:rsidRPr="00180F07" w:rsidRDefault="00180F07" w:rsidP="0042776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180F07" w:rsidTr="00AD50FF">
        <w:trPr>
          <w:trHeight w:val="522"/>
        </w:trPr>
        <w:tc>
          <w:tcPr>
            <w:tcW w:w="8628" w:type="dxa"/>
            <w:gridSpan w:val="3"/>
            <w:vAlign w:val="center"/>
          </w:tcPr>
          <w:p w:rsidR="00180F07" w:rsidRPr="00180F07" w:rsidRDefault="00180F07" w:rsidP="00180F0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180F07">
              <w:rPr>
                <w:rStyle w:val="Textoennegrita"/>
                <w:rFonts w:asciiTheme="minorHAnsi" w:hAnsiTheme="minorHAnsi" w:cstheme="minorHAnsi"/>
                <w:color w:val="000000"/>
                <w:sz w:val="22"/>
                <w:szCs w:val="22"/>
              </w:rPr>
              <w:t>Destacar aspectos que hayan resultado interesantes</w:t>
            </w:r>
            <w:r>
              <w:rPr>
                <w:rStyle w:val="Textoennegrita"/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:rsidR="0042776A" w:rsidRPr="00954FAA" w:rsidRDefault="0042776A" w:rsidP="004277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Como </w:t>
            </w:r>
            <w:r w:rsidRPr="00954FAA">
              <w:rPr>
                <w:rFonts w:asciiTheme="minorHAnsi" w:hAnsiTheme="minorHAnsi" w:cstheme="minorHAnsi"/>
                <w:b/>
                <w:sz w:val="22"/>
                <w:szCs w:val="22"/>
              </w:rPr>
              <w:t>aspectos a destacar</w:t>
            </w: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 que hayan resultado interesantes,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 xml:space="preserve"> además de que el alumnado está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>y motivado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 vemos que  podemos</w:t>
            </w:r>
            <w:r w:rsidRPr="00954FAA">
              <w:rPr>
                <w:rFonts w:asciiTheme="minorHAnsi" w:hAnsiTheme="minorHAnsi" w:cstheme="minorHAnsi"/>
                <w:sz w:val="22"/>
                <w:szCs w:val="22"/>
              </w:rPr>
              <w:t xml:space="preserve"> utilizar cualquier material cotidiano en clase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para las actividades y que el material elaborado resulta muy atractivo para ellos.</w:t>
            </w:r>
          </w:p>
          <w:p w:rsidR="00180F07" w:rsidRPr="00180F07" w:rsidRDefault="00180F07" w:rsidP="00E2459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180F07" w:rsidTr="00AD50FF">
        <w:trPr>
          <w:trHeight w:val="522"/>
        </w:trPr>
        <w:tc>
          <w:tcPr>
            <w:tcW w:w="8628" w:type="dxa"/>
            <w:gridSpan w:val="3"/>
            <w:vAlign w:val="center"/>
          </w:tcPr>
          <w:p w:rsidR="00180F07" w:rsidRPr="0042776A" w:rsidRDefault="00180F07" w:rsidP="0042776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Textoennegrita"/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180F07">
              <w:rPr>
                <w:rStyle w:val="Textoennegrita"/>
                <w:rFonts w:asciiTheme="minorHAnsi" w:hAnsiTheme="minorHAnsi" w:cstheme="minorHAnsi"/>
                <w:color w:val="000000"/>
                <w:sz w:val="22"/>
                <w:szCs w:val="22"/>
              </w:rPr>
              <w:t>estacar aspectos susceptibles de mejora</w:t>
            </w:r>
            <w:r>
              <w:rPr>
                <w:rStyle w:val="Textoennegrita"/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:rsidR="0042776A" w:rsidRPr="0042776A" w:rsidRDefault="008540B6" w:rsidP="004277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Como </w:t>
            </w:r>
            <w:r w:rsidR="0042776A" w:rsidRPr="0042776A">
              <w:rPr>
                <w:rFonts w:asciiTheme="minorHAnsi" w:hAnsiTheme="minorHAnsi" w:cstheme="minorHAnsi"/>
                <w:b/>
                <w:sz w:val="22"/>
                <w:szCs w:val="22"/>
              </w:rPr>
              <w:t>aspectos susceptibles de mejora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podemos enumerar: organización en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 xml:space="preserve"> los contenidos, vemos la necesida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 xml:space="preserve">d de establecer una secuenciación de los mismos para trabajarlos 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>de forma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 xml:space="preserve"> más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 xml:space="preserve"> ordenada y aplicando las actividades más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 xml:space="preserve"> apropiadas, lo cual se nos ha hecho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 xml:space="preserve"> un poco complicado; también vemos el inconveniente de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 xml:space="preserve"> no poder dedicar el tiempo  que nos gustaría 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>a trabajar el método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>; además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 xml:space="preserve"> en el aula de PT en ocasiones es difícil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 xml:space="preserve"> llevarlo a cabo,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 xml:space="preserve"> al tener a niños  con diferentes necesidades en una misma sesión;</w:t>
            </w:r>
            <w:r w:rsidR="00E2459B">
              <w:rPr>
                <w:rFonts w:asciiTheme="minorHAnsi" w:hAnsiTheme="minorHAnsi" w:cstheme="minorHAnsi"/>
                <w:sz w:val="22"/>
                <w:szCs w:val="22"/>
              </w:rPr>
              <w:t xml:space="preserve"> Destacar también el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 xml:space="preserve"> inconveniente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tener que dedicar mucho tiempo a la elaboración de</w:t>
            </w:r>
            <w:r w:rsidR="0042776A" w:rsidRPr="0042776A">
              <w:rPr>
                <w:rFonts w:asciiTheme="minorHAnsi" w:hAnsiTheme="minorHAnsi" w:cstheme="minorHAnsi"/>
                <w:sz w:val="22"/>
                <w:szCs w:val="22"/>
              </w:rPr>
              <w:t xml:space="preserve"> material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atractivo para los niños y niñas; y por último en la formación también vemos el inconveniente que no programan cursos dedicados al método ABN en Educación infantil específicamente, los cursos que ofertan son dedicados en su mayoría a Educación Primaria.</w:t>
            </w:r>
          </w:p>
          <w:p w:rsidR="00180F07" w:rsidRPr="00180F07" w:rsidRDefault="00180F07" w:rsidP="008540B6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180F07" w:rsidRDefault="00180F07" w:rsidP="00180F0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80F07" w:rsidRDefault="00180F07" w:rsidP="00180F0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80F07" w:rsidRPr="00180F07" w:rsidRDefault="00180F07" w:rsidP="00180F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0EE6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  <w:r w:rsidRPr="00180F07">
        <w:rPr>
          <w:rFonts w:asciiTheme="minorHAnsi" w:hAnsiTheme="minorHAnsi" w:cstheme="minorHAnsi"/>
          <w:sz w:val="22"/>
          <w:szCs w:val="22"/>
        </w:rPr>
        <w:t>Fdo.:</w:t>
      </w:r>
      <w:r w:rsidR="00CB0B45">
        <w:rPr>
          <w:rFonts w:asciiTheme="minorHAnsi" w:hAnsiTheme="minorHAnsi" w:cstheme="minorHAnsi"/>
          <w:sz w:val="22"/>
          <w:szCs w:val="22"/>
        </w:rPr>
        <w:t xml:space="preserve"> Esperanza Cumbreras </w:t>
      </w:r>
      <w:proofErr w:type="spellStart"/>
      <w:r w:rsidR="00CB0B45">
        <w:rPr>
          <w:rFonts w:asciiTheme="minorHAnsi" w:hAnsiTheme="minorHAnsi" w:cstheme="minorHAnsi"/>
          <w:sz w:val="22"/>
          <w:szCs w:val="22"/>
        </w:rPr>
        <w:t>Cazalilla</w:t>
      </w:r>
      <w:proofErr w:type="spellEnd"/>
    </w:p>
    <w:p w:rsidR="00180F07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0F07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0F07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0F07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0F07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0F07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0F07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0F07" w:rsidRPr="00180F07" w:rsidRDefault="00180F07" w:rsidP="00180F07">
      <w:pPr>
        <w:jc w:val="center"/>
        <w:rPr>
          <w:rFonts w:asciiTheme="minorHAnsi" w:hAnsiTheme="minorHAnsi" w:cstheme="minorHAnsi"/>
          <w:sz w:val="22"/>
          <w:szCs w:val="22"/>
        </w:rPr>
      </w:pPr>
      <w:r w:rsidRPr="00180F07">
        <w:rPr>
          <w:rFonts w:asciiTheme="minorHAnsi" w:hAnsiTheme="minorHAnsi" w:cstheme="minorHAnsi"/>
          <w:sz w:val="22"/>
          <w:szCs w:val="22"/>
        </w:rPr>
        <w:t>La coordinación</w:t>
      </w:r>
    </w:p>
    <w:p w:rsidR="009B0EE6" w:rsidRDefault="009B0EE6" w:rsidP="009B0EE6"/>
    <w:p w:rsidR="00724E5A" w:rsidRPr="009B0EE6" w:rsidRDefault="00724E5A" w:rsidP="009B0EE6">
      <w:pPr>
        <w:jc w:val="right"/>
      </w:pPr>
    </w:p>
    <w:sectPr w:rsidR="00724E5A" w:rsidRPr="009B0EE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9A" w:rsidRDefault="003B519A" w:rsidP="009B0EE6">
      <w:r>
        <w:separator/>
      </w:r>
    </w:p>
  </w:endnote>
  <w:endnote w:type="continuationSeparator" w:id="0">
    <w:p w:rsidR="003B519A" w:rsidRDefault="003B519A" w:rsidP="009B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6" w:rsidRDefault="009B0EE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0BAC4" wp14:editId="3619F048">
              <wp:simplePos x="0" y="0"/>
              <wp:positionH relativeFrom="column">
                <wp:posOffset>4106545</wp:posOffset>
              </wp:positionH>
              <wp:positionV relativeFrom="paragraph">
                <wp:posOffset>-40640</wp:posOffset>
              </wp:positionV>
              <wp:extent cx="2124075" cy="680720"/>
              <wp:effectExtent l="0" t="0" r="9525" b="508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680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0EE6" w:rsidRPr="00B16E3B" w:rsidRDefault="009B0EE6" w:rsidP="009B0EE6">
                          <w:pPr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</w:pPr>
                          <w:r w:rsidRPr="00B16E3B"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  <w:t xml:space="preserve">Paraje del </w:t>
                          </w:r>
                          <w:proofErr w:type="spellStart"/>
                          <w:r w:rsidRPr="00B16E3B"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  <w:t>Neveral</w:t>
                          </w:r>
                          <w:proofErr w:type="spellEnd"/>
                          <w:r w:rsidRPr="00B16E3B"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  <w:t>, s/n. Apdo. Correos 494</w:t>
                          </w:r>
                        </w:p>
                        <w:p w:rsidR="009B0EE6" w:rsidRPr="00B16E3B" w:rsidRDefault="009B0EE6" w:rsidP="009B0EE6">
                          <w:pPr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</w:pPr>
                          <w:r w:rsidRPr="00B16E3B"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  <w:t>23080  Jaén</w:t>
                          </w:r>
                        </w:p>
                        <w:p w:rsidR="009B0EE6" w:rsidRPr="00B16E3B" w:rsidRDefault="009B0EE6" w:rsidP="009B0EE6">
                          <w:pPr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</w:pPr>
                          <w:r w:rsidRPr="00B16E3B"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  <w:t>Tfno. 953 31 36 00  -  Fax  953 23 10 17</w:t>
                          </w:r>
                        </w:p>
                        <w:p w:rsidR="009B0EE6" w:rsidRPr="00B16E3B" w:rsidRDefault="009B0EE6" w:rsidP="009B0EE6">
                          <w:pPr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</w:pPr>
                          <w:r w:rsidRPr="00B16E3B"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  <w:t>http://www.cepjaen.es</w:t>
                          </w:r>
                        </w:p>
                        <w:p w:rsidR="009B0EE6" w:rsidRPr="00B16E3B" w:rsidRDefault="009B0EE6" w:rsidP="009B0EE6">
                          <w:pPr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</w:pPr>
                          <w:r w:rsidRPr="00B16E3B"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  <w:t>23200016</w:t>
                          </w:r>
                          <w:proofErr w:type="gramStart"/>
                          <w:r w:rsidRPr="00B16E3B">
                            <w:rPr>
                              <w:rFonts w:ascii="Eras Light ITC" w:hAnsi="Eras Light ITC"/>
                              <w:color w:val="4F6228" w:themeColor="accent3" w:themeShade="80"/>
                              <w:sz w:val="16"/>
                              <w:szCs w:val="16"/>
                            </w:rPr>
                            <w:t>.edu@juntadeandalucia.es</w:t>
                          </w:r>
                          <w:proofErr w:type="gramEnd"/>
                        </w:p>
                        <w:p w:rsidR="009B0EE6" w:rsidRPr="0003209E" w:rsidRDefault="009B0EE6" w:rsidP="009B0E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3.35pt;margin-top:-3.2pt;width:167.2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" stroked="f" strokeweight="0">
              <v:textbox>
                <w:txbxContent>
                  <w:p w:rsidR="009B0EE6" w:rsidRPr="00B16E3B" w:rsidRDefault="009B0EE6" w:rsidP="009B0EE6">
                    <w:pPr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</w:pPr>
                    <w:r w:rsidRPr="00B16E3B"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  <w:t xml:space="preserve">Paraje del </w:t>
                    </w:r>
                    <w:proofErr w:type="spellStart"/>
                    <w:r w:rsidRPr="00B16E3B"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  <w:t>Neveral</w:t>
                    </w:r>
                    <w:proofErr w:type="spellEnd"/>
                    <w:r w:rsidRPr="00B16E3B"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  <w:t>, s/n. Apdo. Correos 494</w:t>
                    </w:r>
                  </w:p>
                  <w:p w:rsidR="009B0EE6" w:rsidRPr="00B16E3B" w:rsidRDefault="009B0EE6" w:rsidP="009B0EE6">
                    <w:pPr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</w:pPr>
                    <w:r w:rsidRPr="00B16E3B"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  <w:t>23080  Jaén</w:t>
                    </w:r>
                  </w:p>
                  <w:p w:rsidR="009B0EE6" w:rsidRPr="00B16E3B" w:rsidRDefault="009B0EE6" w:rsidP="009B0EE6">
                    <w:pPr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</w:pPr>
                    <w:r w:rsidRPr="00B16E3B"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  <w:t>Tfno. 953 31 36 00  -  Fax  953 23 10 17</w:t>
                    </w:r>
                  </w:p>
                  <w:p w:rsidR="009B0EE6" w:rsidRPr="00B16E3B" w:rsidRDefault="009B0EE6" w:rsidP="009B0EE6">
                    <w:pPr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</w:pPr>
                    <w:r w:rsidRPr="00B16E3B"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  <w:t>http://www.cepjaen.es</w:t>
                    </w:r>
                  </w:p>
                  <w:p w:rsidR="009B0EE6" w:rsidRPr="00B16E3B" w:rsidRDefault="009B0EE6" w:rsidP="009B0EE6">
                    <w:pPr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</w:pPr>
                    <w:r w:rsidRPr="00B16E3B"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  <w:t>23200016</w:t>
                    </w:r>
                    <w:proofErr w:type="gramStart"/>
                    <w:r w:rsidRPr="00B16E3B">
                      <w:rPr>
                        <w:rFonts w:ascii="Eras Light ITC" w:hAnsi="Eras Light ITC"/>
                        <w:color w:val="4F6228" w:themeColor="accent3" w:themeShade="80"/>
                        <w:sz w:val="16"/>
                        <w:szCs w:val="16"/>
                      </w:rPr>
                      <w:t>.edu@juntadeandalucia.es</w:t>
                    </w:r>
                    <w:proofErr w:type="gramEnd"/>
                  </w:p>
                  <w:p w:rsidR="009B0EE6" w:rsidRPr="0003209E" w:rsidRDefault="009B0EE6" w:rsidP="009B0EE6"/>
                </w:txbxContent>
              </v:textbox>
            </v:shape>
          </w:pict>
        </mc:Fallback>
      </mc:AlternateContent>
    </w:r>
  </w:p>
  <w:p w:rsidR="009B0EE6" w:rsidRDefault="009B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9A" w:rsidRDefault="003B519A" w:rsidP="009B0EE6">
      <w:r>
        <w:separator/>
      </w:r>
    </w:p>
  </w:footnote>
  <w:footnote w:type="continuationSeparator" w:id="0">
    <w:p w:rsidR="003B519A" w:rsidRDefault="003B519A" w:rsidP="009B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3E"/>
    <w:multiLevelType w:val="hybridMultilevel"/>
    <w:tmpl w:val="6E040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35AD1"/>
    <w:multiLevelType w:val="hybridMultilevel"/>
    <w:tmpl w:val="4CCCAE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0230"/>
    <w:multiLevelType w:val="hybridMultilevel"/>
    <w:tmpl w:val="E7F2E13E"/>
    <w:lvl w:ilvl="0" w:tplc="1A3A8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77C42"/>
    <w:multiLevelType w:val="hybridMultilevel"/>
    <w:tmpl w:val="7C22C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2"/>
    <w:rsid w:val="000006FF"/>
    <w:rsid w:val="00000AB7"/>
    <w:rsid w:val="00012B49"/>
    <w:rsid w:val="00024A45"/>
    <w:rsid w:val="0003209E"/>
    <w:rsid w:val="000512B1"/>
    <w:rsid w:val="00056D0B"/>
    <w:rsid w:val="00065859"/>
    <w:rsid w:val="000A316C"/>
    <w:rsid w:val="000B6297"/>
    <w:rsid w:val="000C2544"/>
    <w:rsid w:val="000D65FD"/>
    <w:rsid w:val="000E3F27"/>
    <w:rsid w:val="000F47F7"/>
    <w:rsid w:val="000F5C29"/>
    <w:rsid w:val="00115843"/>
    <w:rsid w:val="001259E2"/>
    <w:rsid w:val="0014775B"/>
    <w:rsid w:val="001500F9"/>
    <w:rsid w:val="00157F33"/>
    <w:rsid w:val="0016487E"/>
    <w:rsid w:val="001700E8"/>
    <w:rsid w:val="00172F72"/>
    <w:rsid w:val="00174344"/>
    <w:rsid w:val="00180F07"/>
    <w:rsid w:val="00190B23"/>
    <w:rsid w:val="001A5B3C"/>
    <w:rsid w:val="001A6042"/>
    <w:rsid w:val="001D2695"/>
    <w:rsid w:val="001D2B41"/>
    <w:rsid w:val="001D5D71"/>
    <w:rsid w:val="00203B3F"/>
    <w:rsid w:val="0020537B"/>
    <w:rsid w:val="00210A29"/>
    <w:rsid w:val="00221178"/>
    <w:rsid w:val="00232DE1"/>
    <w:rsid w:val="002814B9"/>
    <w:rsid w:val="002902EF"/>
    <w:rsid w:val="002A5746"/>
    <w:rsid w:val="002D3167"/>
    <w:rsid w:val="002D6375"/>
    <w:rsid w:val="002D7A12"/>
    <w:rsid w:val="00324853"/>
    <w:rsid w:val="00344B2F"/>
    <w:rsid w:val="00356C9B"/>
    <w:rsid w:val="0037004E"/>
    <w:rsid w:val="0038017F"/>
    <w:rsid w:val="003B099D"/>
    <w:rsid w:val="003B519A"/>
    <w:rsid w:val="003B79B5"/>
    <w:rsid w:val="003F0235"/>
    <w:rsid w:val="003F3C88"/>
    <w:rsid w:val="00405261"/>
    <w:rsid w:val="00406D51"/>
    <w:rsid w:val="0042776A"/>
    <w:rsid w:val="004313E1"/>
    <w:rsid w:val="00450AD7"/>
    <w:rsid w:val="00455D78"/>
    <w:rsid w:val="004570DC"/>
    <w:rsid w:val="00475D81"/>
    <w:rsid w:val="004C11A7"/>
    <w:rsid w:val="004C568E"/>
    <w:rsid w:val="004C6DFA"/>
    <w:rsid w:val="004E6595"/>
    <w:rsid w:val="00511104"/>
    <w:rsid w:val="00511AAA"/>
    <w:rsid w:val="005265A0"/>
    <w:rsid w:val="00562DD6"/>
    <w:rsid w:val="00590E0A"/>
    <w:rsid w:val="005A014F"/>
    <w:rsid w:val="005A1D50"/>
    <w:rsid w:val="005E292D"/>
    <w:rsid w:val="00605022"/>
    <w:rsid w:val="0061159D"/>
    <w:rsid w:val="00625944"/>
    <w:rsid w:val="00627E8D"/>
    <w:rsid w:val="00645B0B"/>
    <w:rsid w:val="006A30E2"/>
    <w:rsid w:val="006A685D"/>
    <w:rsid w:val="006C4017"/>
    <w:rsid w:val="006E2AF7"/>
    <w:rsid w:val="006E57FB"/>
    <w:rsid w:val="006F2795"/>
    <w:rsid w:val="006F3025"/>
    <w:rsid w:val="0070357E"/>
    <w:rsid w:val="00706E29"/>
    <w:rsid w:val="00713BCB"/>
    <w:rsid w:val="00724E5A"/>
    <w:rsid w:val="00732746"/>
    <w:rsid w:val="00737839"/>
    <w:rsid w:val="007378BE"/>
    <w:rsid w:val="00754675"/>
    <w:rsid w:val="00770C48"/>
    <w:rsid w:val="00793506"/>
    <w:rsid w:val="007970DB"/>
    <w:rsid w:val="007A7996"/>
    <w:rsid w:val="007F2214"/>
    <w:rsid w:val="007F4857"/>
    <w:rsid w:val="00800F92"/>
    <w:rsid w:val="00805DF4"/>
    <w:rsid w:val="00834010"/>
    <w:rsid w:val="00846794"/>
    <w:rsid w:val="008540B6"/>
    <w:rsid w:val="008A52E3"/>
    <w:rsid w:val="008C4CA1"/>
    <w:rsid w:val="008D11E2"/>
    <w:rsid w:val="008F5D18"/>
    <w:rsid w:val="008F72E9"/>
    <w:rsid w:val="00922CB9"/>
    <w:rsid w:val="009333AD"/>
    <w:rsid w:val="00936F99"/>
    <w:rsid w:val="00954FAA"/>
    <w:rsid w:val="00961285"/>
    <w:rsid w:val="00965AA5"/>
    <w:rsid w:val="00970AB1"/>
    <w:rsid w:val="00980E4D"/>
    <w:rsid w:val="00981080"/>
    <w:rsid w:val="00995F9F"/>
    <w:rsid w:val="00996DF5"/>
    <w:rsid w:val="00996FF9"/>
    <w:rsid w:val="009A5590"/>
    <w:rsid w:val="009B0EE6"/>
    <w:rsid w:val="009C0EA7"/>
    <w:rsid w:val="009C3F7C"/>
    <w:rsid w:val="009D6600"/>
    <w:rsid w:val="00A14A66"/>
    <w:rsid w:val="00A372FB"/>
    <w:rsid w:val="00A536A5"/>
    <w:rsid w:val="00A6080C"/>
    <w:rsid w:val="00A62179"/>
    <w:rsid w:val="00A81D1B"/>
    <w:rsid w:val="00A87AA6"/>
    <w:rsid w:val="00AB32DA"/>
    <w:rsid w:val="00AC7486"/>
    <w:rsid w:val="00AD0394"/>
    <w:rsid w:val="00AD5AB8"/>
    <w:rsid w:val="00AF4070"/>
    <w:rsid w:val="00AF5A00"/>
    <w:rsid w:val="00B02F2E"/>
    <w:rsid w:val="00B06D21"/>
    <w:rsid w:val="00B16E3B"/>
    <w:rsid w:val="00B176D8"/>
    <w:rsid w:val="00B27EE2"/>
    <w:rsid w:val="00B37A96"/>
    <w:rsid w:val="00B45FAC"/>
    <w:rsid w:val="00B5131C"/>
    <w:rsid w:val="00B5417B"/>
    <w:rsid w:val="00B81AEA"/>
    <w:rsid w:val="00BB4E9C"/>
    <w:rsid w:val="00BE0F44"/>
    <w:rsid w:val="00C02897"/>
    <w:rsid w:val="00C16921"/>
    <w:rsid w:val="00C20FB6"/>
    <w:rsid w:val="00C4181E"/>
    <w:rsid w:val="00C53D06"/>
    <w:rsid w:val="00C624E3"/>
    <w:rsid w:val="00C749E3"/>
    <w:rsid w:val="00CA7529"/>
    <w:rsid w:val="00CB0B45"/>
    <w:rsid w:val="00CB7C7C"/>
    <w:rsid w:val="00CC7B4D"/>
    <w:rsid w:val="00CE1AFB"/>
    <w:rsid w:val="00D30A96"/>
    <w:rsid w:val="00D83F49"/>
    <w:rsid w:val="00D841D8"/>
    <w:rsid w:val="00D85A19"/>
    <w:rsid w:val="00DA1481"/>
    <w:rsid w:val="00DB22AD"/>
    <w:rsid w:val="00DE7058"/>
    <w:rsid w:val="00DF4D92"/>
    <w:rsid w:val="00E163B4"/>
    <w:rsid w:val="00E22C3D"/>
    <w:rsid w:val="00E2459B"/>
    <w:rsid w:val="00E6044F"/>
    <w:rsid w:val="00E608F0"/>
    <w:rsid w:val="00E63CE8"/>
    <w:rsid w:val="00E83426"/>
    <w:rsid w:val="00F025C2"/>
    <w:rsid w:val="00F54299"/>
    <w:rsid w:val="00F6719D"/>
    <w:rsid w:val="00F829C6"/>
    <w:rsid w:val="00FB155D"/>
    <w:rsid w:val="00FC04C1"/>
    <w:rsid w:val="00FD5D3E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AA"/>
    <w:rPr>
      <w:lang w:val="es-ES" w:eastAsia="es-ES"/>
    </w:rPr>
  </w:style>
  <w:style w:type="paragraph" w:styleId="Ttulo1">
    <w:name w:val="heading 1"/>
    <w:basedOn w:val="Normal"/>
    <w:next w:val="Normal"/>
    <w:qFormat/>
    <w:rsid w:val="00511AAA"/>
    <w:pPr>
      <w:keepNext/>
      <w:jc w:val="both"/>
      <w:outlineLvl w:val="0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rsid w:val="00511AAA"/>
    <w:pPr>
      <w:keepNext/>
      <w:jc w:val="center"/>
      <w:outlineLvl w:val="2"/>
    </w:pPr>
    <w:rPr>
      <w:rFonts w:ascii="Arial" w:hAnsi="Arial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C568E"/>
    <w:pPr>
      <w:jc w:val="both"/>
    </w:pPr>
    <w:rPr>
      <w:sz w:val="24"/>
      <w:lang w:val="es-ES_tradnl"/>
    </w:rPr>
  </w:style>
  <w:style w:type="paragraph" w:styleId="Textodeglobo">
    <w:name w:val="Balloon Text"/>
    <w:basedOn w:val="Normal"/>
    <w:semiHidden/>
    <w:rsid w:val="007035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20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0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6042"/>
    <w:pPr>
      <w:spacing w:before="100" w:beforeAutospacing="1" w:after="100" w:afterAutospacing="1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0E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EE6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0E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EE6"/>
    <w:rPr>
      <w:lang w:val="es-ES" w:eastAsia="es-ES"/>
    </w:rPr>
  </w:style>
  <w:style w:type="table" w:styleId="Tablaconcuadrcula">
    <w:name w:val="Table Grid"/>
    <w:basedOn w:val="Tablanormal"/>
    <w:uiPriority w:val="59"/>
    <w:rsid w:val="0018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80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AA"/>
    <w:rPr>
      <w:lang w:val="es-ES" w:eastAsia="es-ES"/>
    </w:rPr>
  </w:style>
  <w:style w:type="paragraph" w:styleId="Ttulo1">
    <w:name w:val="heading 1"/>
    <w:basedOn w:val="Normal"/>
    <w:next w:val="Normal"/>
    <w:qFormat/>
    <w:rsid w:val="00511AAA"/>
    <w:pPr>
      <w:keepNext/>
      <w:jc w:val="both"/>
      <w:outlineLvl w:val="0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rsid w:val="00511AAA"/>
    <w:pPr>
      <w:keepNext/>
      <w:jc w:val="center"/>
      <w:outlineLvl w:val="2"/>
    </w:pPr>
    <w:rPr>
      <w:rFonts w:ascii="Arial" w:hAnsi="Arial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C568E"/>
    <w:pPr>
      <w:jc w:val="both"/>
    </w:pPr>
    <w:rPr>
      <w:sz w:val="24"/>
      <w:lang w:val="es-ES_tradnl"/>
    </w:rPr>
  </w:style>
  <w:style w:type="paragraph" w:styleId="Textodeglobo">
    <w:name w:val="Balloon Text"/>
    <w:basedOn w:val="Normal"/>
    <w:semiHidden/>
    <w:rsid w:val="007035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20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0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6042"/>
    <w:pPr>
      <w:spacing w:before="100" w:beforeAutospacing="1" w:after="100" w:afterAutospacing="1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0E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EE6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0E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EE6"/>
    <w:rPr>
      <w:lang w:val="es-ES" w:eastAsia="es-ES"/>
    </w:rPr>
  </w:style>
  <w:style w:type="table" w:styleId="Tablaconcuadrcula">
    <w:name w:val="Table Grid"/>
    <w:basedOn w:val="Tablanormal"/>
    <w:uiPriority w:val="59"/>
    <w:rsid w:val="0018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8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7B1F-F919-482F-86B3-E55340BD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del Profesorado de Jaén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del Profesorado de Jaén</dc:creator>
  <cp:lastModifiedBy>Luffi</cp:lastModifiedBy>
  <cp:revision>6</cp:revision>
  <cp:lastPrinted>2015-04-29T15:45:00Z</cp:lastPrinted>
  <dcterms:created xsi:type="dcterms:W3CDTF">2018-05-19T18:03:00Z</dcterms:created>
  <dcterms:modified xsi:type="dcterms:W3CDTF">2018-05-23T17:03:00Z</dcterms:modified>
</cp:coreProperties>
</file>