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7C7" w:rsidRDefault="00A767C7" w:rsidP="00A767C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REGISTRO DE </w:t>
      </w:r>
      <w:r w:rsidR="00BD442C" w:rsidRPr="004337C5">
        <w:rPr>
          <w:rFonts w:ascii="Arial" w:hAnsi="Arial" w:cs="Arial"/>
          <w:b/>
          <w:sz w:val="28"/>
          <w:szCs w:val="28"/>
        </w:rPr>
        <w:t>ACTIVIDADES Y MATERIALES</w:t>
      </w:r>
      <w:r>
        <w:rPr>
          <w:rFonts w:ascii="Arial" w:hAnsi="Arial" w:cs="Arial"/>
          <w:b/>
          <w:sz w:val="28"/>
          <w:szCs w:val="28"/>
        </w:rPr>
        <w:t xml:space="preserve"> PARA TRABAJAR:</w:t>
      </w:r>
    </w:p>
    <w:p w:rsidR="004337C5" w:rsidRPr="00A767C7" w:rsidRDefault="00A767C7" w:rsidP="00A767C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</w:rPr>
      </w:pPr>
      <w:r w:rsidRPr="00A767C7">
        <w:rPr>
          <w:rFonts w:ascii="Arial" w:hAnsi="Arial" w:cs="Arial"/>
          <w:b/>
          <w:sz w:val="28"/>
          <w:szCs w:val="28"/>
        </w:rPr>
        <w:t>LA INTRODUCCIÓN AL CONTEO.</w:t>
      </w:r>
      <w:r w:rsidRPr="00A767C7">
        <w:rPr>
          <w:rFonts w:ascii="Arial" w:hAnsi="Arial" w:cs="Arial"/>
          <w:b/>
          <w:sz w:val="24"/>
          <w:szCs w:val="24"/>
        </w:rPr>
        <w:t xml:space="preserve"> </w:t>
      </w:r>
    </w:p>
    <w:p w:rsidR="004337C5" w:rsidRPr="004337C5" w:rsidRDefault="004337C5" w:rsidP="00A767C7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las actividades de conteo hemos utilizado diferentes materiales: construcciones como se puede ver en las fotos, rotuladores, palos de colores, tapones, … </w:t>
      </w:r>
    </w:p>
    <w:p w:rsidR="00BD442C" w:rsidRPr="004337C5" w:rsidRDefault="00BD442C" w:rsidP="004337C5">
      <w:pPr>
        <w:pStyle w:val="Prrafodelista"/>
        <w:rPr>
          <w:rFonts w:ascii="Arial" w:hAnsi="Arial" w:cs="Arial"/>
          <w:b/>
          <w:sz w:val="24"/>
          <w:szCs w:val="24"/>
        </w:rPr>
      </w:pPr>
      <w:r w:rsidRPr="004337C5">
        <w:rPr>
          <w:rFonts w:ascii="Arial" w:hAnsi="Arial" w:cs="Arial"/>
          <w:b/>
          <w:sz w:val="24"/>
          <w:szCs w:val="24"/>
          <w:u w:val="single"/>
        </w:rPr>
        <w:t>En línea recta</w:t>
      </w:r>
      <w:r w:rsidRPr="004337C5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4337C5" w:rsidRPr="004337C5">
        <w:rPr>
          <w:rFonts w:ascii="Arial" w:hAnsi="Arial" w:cs="Arial"/>
          <w:b/>
          <w:sz w:val="24"/>
          <w:szCs w:val="24"/>
        </w:rPr>
        <w:t xml:space="preserve">                  </w:t>
      </w:r>
      <w:r w:rsidRPr="004337C5">
        <w:rPr>
          <w:rFonts w:ascii="Arial" w:hAnsi="Arial" w:cs="Arial"/>
          <w:b/>
          <w:sz w:val="24"/>
          <w:szCs w:val="24"/>
        </w:rPr>
        <w:t xml:space="preserve"> </w:t>
      </w:r>
      <w:r w:rsidRPr="004337C5">
        <w:rPr>
          <w:rFonts w:ascii="Arial" w:hAnsi="Arial" w:cs="Arial"/>
          <w:b/>
          <w:sz w:val="24"/>
          <w:szCs w:val="24"/>
          <w:u w:val="single"/>
        </w:rPr>
        <w:t>Se cruzan</w:t>
      </w:r>
    </w:p>
    <w:p w:rsidR="00BD442C" w:rsidRPr="004337C5" w:rsidRDefault="00BD442C">
      <w:pPr>
        <w:rPr>
          <w:rFonts w:ascii="Arial" w:hAnsi="Arial" w:cs="Arial"/>
          <w:sz w:val="24"/>
          <w:szCs w:val="24"/>
        </w:rPr>
      </w:pPr>
    </w:p>
    <w:p w:rsidR="00BD442C" w:rsidRPr="004337C5" w:rsidRDefault="00BD442C">
      <w:pPr>
        <w:rPr>
          <w:rFonts w:ascii="Arial" w:hAnsi="Arial" w:cs="Arial"/>
          <w:sz w:val="24"/>
          <w:szCs w:val="24"/>
        </w:rPr>
      </w:pPr>
      <w:r w:rsidRPr="004337C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25037A" wp14:editId="450327B3">
            <wp:extent cx="2466975" cy="183660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64" cy="184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FC1" w:rsidRPr="004337C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3896C0">
            <wp:simplePos x="1076325" y="203835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8859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42C" w:rsidRPr="004337C5" w:rsidRDefault="00BD442C" w:rsidP="00BD442C">
      <w:pPr>
        <w:tabs>
          <w:tab w:val="left" w:pos="1200"/>
        </w:tabs>
        <w:rPr>
          <w:rFonts w:ascii="Arial" w:hAnsi="Arial" w:cs="Arial"/>
          <w:sz w:val="24"/>
          <w:szCs w:val="24"/>
        </w:rPr>
      </w:pPr>
    </w:p>
    <w:p w:rsidR="00A57FC1" w:rsidRPr="004337C5" w:rsidRDefault="004337C5" w:rsidP="004337C5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BD442C" w:rsidRPr="004337C5">
        <w:rPr>
          <w:rFonts w:ascii="Arial" w:hAnsi="Arial" w:cs="Arial"/>
          <w:b/>
          <w:sz w:val="24"/>
          <w:szCs w:val="24"/>
          <w:u w:val="single"/>
        </w:rPr>
        <w:t>En círculo</w:t>
      </w:r>
      <w:r w:rsidR="00BD442C" w:rsidRPr="004337C5">
        <w:rPr>
          <w:rFonts w:ascii="Arial" w:hAnsi="Arial" w:cs="Arial"/>
          <w:b/>
          <w:sz w:val="24"/>
          <w:szCs w:val="24"/>
          <w:u w:val="single"/>
        </w:rPr>
        <w:br w:type="textWrapping" w:clear="all"/>
      </w:r>
    </w:p>
    <w:p w:rsidR="00A57FC1" w:rsidRDefault="00A57FC1">
      <w:r>
        <w:rPr>
          <w:noProof/>
        </w:rPr>
        <w:drawing>
          <wp:inline distT="0" distB="0" distL="0" distR="0">
            <wp:extent cx="2614175" cy="1962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8" cy="19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42C">
        <w:rPr>
          <w:noProof/>
        </w:rPr>
        <w:drawing>
          <wp:inline distT="0" distB="0" distL="0" distR="0" wp14:anchorId="52273960" wp14:editId="45D0EECB">
            <wp:extent cx="2600112" cy="19500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94" cy="196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C1" w:rsidRDefault="00A57FC1"/>
    <w:p w:rsidR="00A57FC1" w:rsidRDefault="00A57FC1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 w:rsidP="004337C5"/>
    <w:p w:rsidR="004337C5" w:rsidRPr="00A767C7" w:rsidRDefault="004337C5" w:rsidP="00A767C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CUANTIFICADORES.</w:t>
      </w:r>
    </w:p>
    <w:p w:rsidR="007F709A" w:rsidRPr="007F709A" w:rsidRDefault="007F709A" w:rsidP="00A767C7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F709A">
        <w:rPr>
          <w:rFonts w:ascii="Arial" w:hAnsi="Arial" w:cs="Arial"/>
          <w:sz w:val="24"/>
          <w:szCs w:val="24"/>
        </w:rPr>
        <w:t>Para trabajar los cuantificadores hemos utilizado diferentes materiales: bolas, anillas, tornillos, construcciones, pinchitos, …</w:t>
      </w:r>
    </w:p>
    <w:p w:rsidR="004337C5" w:rsidRPr="004337C5" w:rsidRDefault="004337C5">
      <w:pPr>
        <w:rPr>
          <w:rFonts w:ascii="Arial" w:hAnsi="Arial" w:cs="Arial"/>
          <w:b/>
          <w:sz w:val="24"/>
          <w:szCs w:val="24"/>
        </w:rPr>
      </w:pPr>
      <w:r w:rsidRPr="004337C5">
        <w:rPr>
          <w:rFonts w:ascii="Arial" w:hAnsi="Arial" w:cs="Arial"/>
          <w:b/>
          <w:sz w:val="24"/>
          <w:szCs w:val="24"/>
        </w:rPr>
        <w:t>Muchos-pocos</w:t>
      </w:r>
    </w:p>
    <w:p w:rsidR="004337C5" w:rsidRDefault="004337C5">
      <w:r w:rsidRPr="00DC73CF">
        <w:rPr>
          <w:noProof/>
        </w:rPr>
        <w:drawing>
          <wp:inline distT="0" distB="0" distL="0" distR="0" wp14:anchorId="3E864F09" wp14:editId="4192D972">
            <wp:extent cx="2381250" cy="17854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07" cy="17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C5" w:rsidRPr="004337C5" w:rsidRDefault="004337C5">
      <w:pPr>
        <w:rPr>
          <w:rFonts w:ascii="Arial" w:hAnsi="Arial" w:cs="Arial"/>
          <w:b/>
          <w:sz w:val="24"/>
          <w:szCs w:val="24"/>
        </w:rPr>
      </w:pPr>
      <w:r w:rsidRPr="004337C5">
        <w:rPr>
          <w:rFonts w:ascii="Arial" w:hAnsi="Arial" w:cs="Arial"/>
          <w:b/>
          <w:sz w:val="24"/>
          <w:szCs w:val="24"/>
        </w:rPr>
        <w:t>Pon muchos tú también</w:t>
      </w:r>
    </w:p>
    <w:p w:rsidR="004337C5" w:rsidRDefault="004337C5"/>
    <w:p w:rsidR="007F709A" w:rsidRDefault="004337C5">
      <w:r>
        <w:rPr>
          <w:noProof/>
        </w:rPr>
        <w:drawing>
          <wp:anchor distT="0" distB="0" distL="114300" distR="114300" simplePos="0" relativeHeight="251659264" behindDoc="0" locked="0" layoutInCell="1" allowOverlap="1" wp14:anchorId="2ADD61BD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740660" cy="2257425"/>
            <wp:effectExtent l="0" t="6033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6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A767C7" w:rsidRDefault="00A767C7"/>
    <w:p w:rsidR="00A767C7" w:rsidRDefault="00A767C7"/>
    <w:p w:rsidR="00A767C7" w:rsidRDefault="00A767C7"/>
    <w:p w:rsidR="00A767C7" w:rsidRDefault="00A767C7"/>
    <w:p w:rsidR="00A767C7" w:rsidRDefault="00A767C7"/>
    <w:p w:rsidR="00A767C7" w:rsidRDefault="00A767C7"/>
    <w:p w:rsidR="00A767C7" w:rsidRDefault="00A767C7"/>
    <w:p w:rsidR="00A767C7" w:rsidRPr="00A767C7" w:rsidRDefault="00A767C7">
      <w:bookmarkStart w:id="0" w:name="_GoBack"/>
      <w:bookmarkEnd w:id="0"/>
    </w:p>
    <w:p w:rsidR="004337C5" w:rsidRPr="004337C5" w:rsidRDefault="004337C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Menos que yo-más</w:t>
      </w:r>
      <w:r w:rsidRPr="004337C5">
        <w:rPr>
          <w:rFonts w:ascii="Arial" w:hAnsi="Arial" w:cs="Arial"/>
          <w:b/>
          <w:sz w:val="24"/>
          <w:szCs w:val="24"/>
        </w:rPr>
        <w:t xml:space="preserve"> que yo</w:t>
      </w:r>
    </w:p>
    <w:p w:rsidR="004337C5" w:rsidRPr="004337C5" w:rsidRDefault="004337C5">
      <w:pPr>
        <w:rPr>
          <w:rFonts w:ascii="Arial" w:hAnsi="Arial" w:cs="Arial"/>
          <w:b/>
          <w:sz w:val="24"/>
          <w:szCs w:val="24"/>
        </w:rPr>
      </w:pPr>
    </w:p>
    <w:p w:rsidR="004337C5" w:rsidRDefault="004337C5">
      <w:r>
        <w:rPr>
          <w:noProof/>
        </w:rPr>
        <w:drawing>
          <wp:inline distT="0" distB="0" distL="0" distR="0" wp14:anchorId="261E31FA" wp14:editId="6F7007B4">
            <wp:extent cx="2514600" cy="1885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4337C5" w:rsidRDefault="004337C5"/>
    <w:p w:rsidR="00A57FC1" w:rsidRDefault="00A57FC1"/>
    <w:p w:rsidR="00A57FC1" w:rsidRDefault="00A57FC1"/>
    <w:p w:rsidR="00A57FC1" w:rsidRDefault="00A57FC1"/>
    <w:sectPr w:rsidR="00A57F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A312B7"/>
    <w:multiLevelType w:val="hybridMultilevel"/>
    <w:tmpl w:val="1FC89248"/>
    <w:lvl w:ilvl="0" w:tplc="31701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10112"/>
    <w:multiLevelType w:val="hybridMultilevel"/>
    <w:tmpl w:val="E5687A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8413D2"/>
    <w:multiLevelType w:val="hybridMultilevel"/>
    <w:tmpl w:val="DA405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C1"/>
    <w:rsid w:val="00080C53"/>
    <w:rsid w:val="0032736D"/>
    <w:rsid w:val="004337C5"/>
    <w:rsid w:val="004C02B3"/>
    <w:rsid w:val="007F709A"/>
    <w:rsid w:val="008D7B89"/>
    <w:rsid w:val="00A42195"/>
    <w:rsid w:val="00A57FC1"/>
    <w:rsid w:val="00A767C7"/>
    <w:rsid w:val="00B6282D"/>
    <w:rsid w:val="00B6669D"/>
    <w:rsid w:val="00BD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DB7E7"/>
  <w15:chartTrackingRefBased/>
  <w15:docId w15:val="{D7AA1FEB-C509-4BCA-AE53-DE30A0DF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4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gema melendo abolafia</dc:creator>
  <cp:keywords/>
  <dc:description/>
  <cp:lastModifiedBy>Usuario</cp:lastModifiedBy>
  <cp:revision>2</cp:revision>
  <dcterms:created xsi:type="dcterms:W3CDTF">2018-05-22T17:30:00Z</dcterms:created>
  <dcterms:modified xsi:type="dcterms:W3CDTF">2018-05-22T17:30:00Z</dcterms:modified>
</cp:coreProperties>
</file>