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1186"/>
        <w:tblW w:w="15614" w:type="dxa"/>
        <w:tblLook w:val="04A0"/>
      </w:tblPr>
      <w:tblGrid>
        <w:gridCol w:w="3235"/>
        <w:gridCol w:w="3218"/>
        <w:gridCol w:w="3175"/>
        <w:gridCol w:w="3187"/>
        <w:gridCol w:w="2799"/>
      </w:tblGrid>
      <w:tr w:rsidR="002543C7" w:rsidTr="002543C7"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543C7" w:rsidRDefault="002543C7" w:rsidP="00115B73">
            <w:pPr>
              <w:pStyle w:val="Predeterminado"/>
              <w:spacing w:after="45" w:line="10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TRATAMIENTO DE LA COMPRENSIÓN ESCRITA</w:t>
            </w:r>
          </w:p>
        </w:tc>
      </w:tr>
      <w:tr w:rsidR="002543C7" w:rsidTr="002543C7"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543C7" w:rsidRDefault="002543C7" w:rsidP="00115B73">
            <w:pPr>
              <w:pStyle w:val="Predeterminado"/>
              <w:spacing w:after="45" w:line="100" w:lineRule="atLeas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TIPO DE TEXTO:   </w:t>
            </w:r>
            <w:r w:rsidR="007D5FAF">
              <w:rPr>
                <w:b/>
                <w:sz w:val="20"/>
                <w:szCs w:val="20"/>
                <w:lang w:eastAsia="en-US"/>
              </w:rPr>
              <w:t xml:space="preserve">      Narrativo.</w:t>
            </w:r>
            <w:r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                  CICLO: TERCERO</w:t>
            </w:r>
          </w:p>
        </w:tc>
      </w:tr>
      <w:tr w:rsidR="002543C7" w:rsidTr="002543C7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543C7" w:rsidRDefault="002543C7" w:rsidP="00115B73">
            <w:pPr>
              <w:pStyle w:val="Predeterminado"/>
              <w:spacing w:after="45" w:line="10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ACTIIDADES PARA LA  PLANIFICACIÓN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543C7" w:rsidRDefault="002543C7" w:rsidP="00115B73">
            <w:pPr>
              <w:pStyle w:val="Predeterminado"/>
              <w:spacing w:after="45" w:line="10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ESQUEMA PARA LA COMPRENSIÓN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543C7" w:rsidRDefault="002543C7" w:rsidP="00115B73">
            <w:pPr>
              <w:pStyle w:val="Predeterminado"/>
              <w:spacing w:after="45" w:line="10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ESTRATEGIAS PARA LA COMPRENSIÓN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543C7" w:rsidRDefault="002543C7" w:rsidP="00115B73">
            <w:pPr>
              <w:pStyle w:val="Predeterminado"/>
              <w:spacing w:after="45" w:line="10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CUASTIONARIO DE REVISIÓN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543C7" w:rsidRDefault="002543C7" w:rsidP="00115B73">
            <w:pPr>
              <w:pStyle w:val="Predeterminado"/>
              <w:spacing w:after="45" w:line="10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SECUENCIA </w:t>
            </w:r>
          </w:p>
        </w:tc>
      </w:tr>
      <w:tr w:rsidR="002543C7" w:rsidTr="002543C7">
        <w:trPr>
          <w:trHeight w:val="7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7" w:rsidRDefault="002543C7" w:rsidP="00115B73">
            <w:pPr>
              <w:pStyle w:val="Predeterminado"/>
              <w:spacing w:after="45" w:line="100" w:lineRule="atLeast"/>
              <w:rPr>
                <w:sz w:val="20"/>
                <w:szCs w:val="20"/>
                <w:lang w:eastAsia="en-US"/>
              </w:rPr>
            </w:pPr>
          </w:p>
          <w:p w:rsidR="002543C7" w:rsidRDefault="002543C7" w:rsidP="00115B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-Anunciar al alumno lo que va a aprender “En este trabajo vas a aprender a hace runa...............”</w:t>
            </w:r>
          </w:p>
          <w:p w:rsidR="002543C7" w:rsidRDefault="002543C7" w:rsidP="00115B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 Realizar cuestiones previas para sondear y recuperar los conocimientos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previossobre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el tema.</w:t>
            </w:r>
          </w:p>
          <w:p w:rsidR="002543C7" w:rsidRDefault="002543C7" w:rsidP="00115B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Leer,observar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 escuchar cuentos</w:t>
            </w:r>
          </w:p>
          <w:p w:rsidR="002543C7" w:rsidRDefault="002543C7" w:rsidP="00115B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hablar en grupo. (Contraste de ideas.)</w:t>
            </w:r>
          </w:p>
          <w:p w:rsidR="002543C7" w:rsidRDefault="002543C7" w:rsidP="00115B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 Partiendo de un modelo textual, leerlo poniendo atención en algunos detalles y aspectos en los que vamos a incidir tales como vocabulario, estructura de las</w:t>
            </w:r>
          </w:p>
          <w:p w:rsidR="002543C7" w:rsidRDefault="002543C7" w:rsidP="00115B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frases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organización de ideas, secuenciación de acontecimientos,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responder a cuestiones relacionadas con el tema. (Estudio del vocabulario y</w:t>
            </w:r>
          </w:p>
          <w:p w:rsidR="002543C7" w:rsidRDefault="002543C7" w:rsidP="00115B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estructuras)</w:t>
            </w:r>
          </w:p>
          <w:p w:rsidR="002543C7" w:rsidRDefault="002543C7" w:rsidP="00115B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 Reflexionar sobre lo leído, observado, y debatido. (Organización de contenidos.)</w:t>
            </w:r>
          </w:p>
          <w:p w:rsidR="002543C7" w:rsidRDefault="002543C7" w:rsidP="00115B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 Instruir al alumnado sobre la estructuración del texto que va a realizar.</w:t>
            </w:r>
          </w:p>
          <w:p w:rsidR="002543C7" w:rsidRDefault="002543C7" w:rsidP="00115B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(Presentación del esquema en función del tipo de texto.)</w:t>
            </w:r>
          </w:p>
          <w:p w:rsidR="002543C7" w:rsidRDefault="002543C7" w:rsidP="00115B73">
            <w:pPr>
              <w:pStyle w:val="Predeterminado"/>
              <w:spacing w:after="45" w:line="100" w:lineRule="atLeast"/>
              <w:rPr>
                <w:sz w:val="20"/>
                <w:szCs w:val="20"/>
                <w:lang w:eastAsia="en-US"/>
              </w:rPr>
            </w:pPr>
          </w:p>
          <w:p w:rsidR="002543C7" w:rsidRDefault="002543C7" w:rsidP="00115B73">
            <w:pPr>
              <w:pStyle w:val="Predeterminado"/>
              <w:spacing w:after="45" w:line="100" w:lineRule="atLeast"/>
              <w:rPr>
                <w:sz w:val="20"/>
                <w:szCs w:val="20"/>
                <w:lang w:eastAsia="en-US"/>
              </w:rPr>
            </w:pPr>
          </w:p>
          <w:p w:rsidR="002543C7" w:rsidRDefault="002543C7" w:rsidP="00115B73">
            <w:pPr>
              <w:pStyle w:val="Predeterminado"/>
              <w:spacing w:after="45" w:line="100" w:lineRule="atLeast"/>
              <w:rPr>
                <w:sz w:val="20"/>
                <w:szCs w:val="20"/>
                <w:lang w:eastAsia="en-US"/>
              </w:rPr>
            </w:pPr>
          </w:p>
          <w:p w:rsidR="002543C7" w:rsidRDefault="002543C7" w:rsidP="00115B73">
            <w:pPr>
              <w:pStyle w:val="Predeterminado"/>
              <w:spacing w:after="45" w:line="100" w:lineRule="atLeast"/>
              <w:rPr>
                <w:sz w:val="20"/>
                <w:szCs w:val="20"/>
                <w:lang w:eastAsia="en-US"/>
              </w:rPr>
            </w:pPr>
          </w:p>
          <w:p w:rsidR="002543C7" w:rsidRDefault="002543C7" w:rsidP="00115B73">
            <w:pPr>
              <w:pStyle w:val="Predeterminado"/>
              <w:spacing w:after="45" w:line="100" w:lineRule="atLeast"/>
              <w:rPr>
                <w:sz w:val="20"/>
                <w:szCs w:val="20"/>
                <w:lang w:eastAsia="en-US"/>
              </w:rPr>
            </w:pPr>
          </w:p>
          <w:p w:rsidR="002543C7" w:rsidRDefault="002543C7" w:rsidP="00115B73">
            <w:pPr>
              <w:pStyle w:val="Predeterminado"/>
              <w:spacing w:after="45" w:line="100" w:lineRule="atLeast"/>
              <w:rPr>
                <w:sz w:val="20"/>
                <w:szCs w:val="20"/>
                <w:lang w:eastAsia="en-US"/>
              </w:rPr>
            </w:pPr>
          </w:p>
          <w:p w:rsidR="002543C7" w:rsidRDefault="002543C7" w:rsidP="00115B73">
            <w:pPr>
              <w:pStyle w:val="Predeterminado"/>
              <w:spacing w:after="45" w:line="100" w:lineRule="atLeast"/>
              <w:rPr>
                <w:sz w:val="20"/>
                <w:szCs w:val="20"/>
                <w:lang w:eastAsia="en-US"/>
              </w:rPr>
            </w:pPr>
          </w:p>
          <w:p w:rsidR="002543C7" w:rsidRDefault="002543C7" w:rsidP="00115B73">
            <w:pPr>
              <w:pStyle w:val="Predeterminado"/>
              <w:spacing w:after="45" w:line="10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7" w:rsidRDefault="002543C7" w:rsidP="00115B73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Elementos a tener en cuenta para escribir la historia</w:t>
            </w:r>
          </w:p>
          <w:p w:rsidR="002543C7" w:rsidRDefault="002543C7" w:rsidP="00115B73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Comienzo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había una vez, hace mucho tiempo, en un lugar muy lejano,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érase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que se era, etc. (alguno original)</w:t>
            </w:r>
          </w:p>
          <w:p w:rsidR="002543C7" w:rsidRDefault="002543C7" w:rsidP="00115B73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</w:p>
          <w:p w:rsidR="002543C7" w:rsidRDefault="002543C7" w:rsidP="00115B73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Personajes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animales, plantas, duendes, ogros, niños, policías, hadas, extraterrestres, gigantes, princesas, etc.</w:t>
            </w:r>
          </w:p>
          <w:p w:rsidR="002543C7" w:rsidRDefault="002543C7" w:rsidP="00115B73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</w:p>
          <w:p w:rsidR="002543C7" w:rsidRDefault="002543C7" w:rsidP="00115B73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-Lugar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En el desierto, en un bosque, en un castillo, en un bosque, en una cueva, en una casa, en una granja, en una feria, etc.</w:t>
            </w:r>
          </w:p>
          <w:p w:rsidR="002543C7" w:rsidRDefault="002543C7" w:rsidP="00115B73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2543C7" w:rsidRDefault="002543C7" w:rsidP="00115B73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-Época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Prehistoria, Egipto, Edad Media, en el futuro, etc.</w:t>
            </w:r>
          </w:p>
          <w:p w:rsidR="002543C7" w:rsidRDefault="002543C7" w:rsidP="00115B73">
            <w:pPr>
              <w:pStyle w:val="Prrafodelista"/>
              <w:tabs>
                <w:tab w:val="left" w:pos="709"/>
              </w:tabs>
              <w:suppressAutoHyphens/>
              <w:spacing w:line="276" w:lineRule="atLeast"/>
              <w:ind w:left="1440"/>
              <w:rPr>
                <w:sz w:val="20"/>
                <w:szCs w:val="20"/>
              </w:rPr>
            </w:pPr>
          </w:p>
          <w:p w:rsidR="002543C7" w:rsidRDefault="002543C7" w:rsidP="00115B73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Tema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amor, fantasía, viajes, miedo, animales, plantas, felicidad, paz, fama, hadas, princesas, etc.</w:t>
            </w:r>
          </w:p>
          <w:p w:rsidR="002543C7" w:rsidRDefault="002543C7" w:rsidP="00115B73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</w:p>
          <w:p w:rsidR="002543C7" w:rsidRDefault="002543C7" w:rsidP="00115B73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Estructura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presentación, nudo y desenlace</w:t>
            </w:r>
          </w:p>
          <w:p w:rsidR="002543C7" w:rsidRDefault="002543C7" w:rsidP="00115B73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</w:p>
          <w:p w:rsidR="002543C7" w:rsidRDefault="002543C7" w:rsidP="00115B73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Conectores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al principio, luego, después, más tarde, al poco tiempo, pero, sin embargo, a pesar de todo, por último,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finalmente, etc. (a demás de estos se visualizan en la pizarra digital listados de conectores buscados en internet.)</w:t>
            </w:r>
          </w:p>
          <w:p w:rsidR="002543C7" w:rsidRDefault="002543C7" w:rsidP="00115B73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Final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Colorín Colorado, Comieron perdices y... 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alguno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original).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7" w:rsidRDefault="002543C7" w:rsidP="00115B73">
            <w:r>
              <w:lastRenderedPageBreak/>
              <w:t>• Antes de la lectura:</w:t>
            </w:r>
            <w:r>
              <w:br/>
              <w:t>     - Motivación</w:t>
            </w:r>
            <w:r>
              <w:br/>
              <w:t>     - Hacer predicciones sobre el posible tema a leer.</w:t>
            </w:r>
            <w:r>
              <w:br/>
              <w:t>     - Hacerse preguntas sobre el título, los subtítulos y las ilustraciones.</w:t>
            </w:r>
            <w:r>
              <w:br/>
              <w:t>     - Motivación para leer y comprobar las hipótesis antes planteadas.</w:t>
            </w:r>
          </w:p>
          <w:p w:rsidR="002543C7" w:rsidRDefault="002543C7" w:rsidP="00115B73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t>• Durante la lectura</w:t>
            </w:r>
            <w:r>
              <w:br/>
              <w:t>     - Realizar interpretaciones, hipótesis (posibles y coherentes), predicciones…</w:t>
            </w:r>
            <w:r>
              <w:br/>
              <w:t>     - Hacer un seguimiento de la comprensión, con preguntas sobre lo leído, aclarar dudas, etc.</w:t>
            </w:r>
            <w:r>
              <w:br/>
              <w:t>     - Lectura en voz alta por parte del maestro y luego loa alumnos.(vigilando entonación y claridad de dicción)</w:t>
            </w:r>
            <w:r>
              <w:rPr>
                <w:rFonts w:ascii="Helvetica" w:hAnsi="Helvetica" w:cs="Helvetica"/>
                <w:sz w:val="16"/>
                <w:szCs w:val="16"/>
              </w:rPr>
              <w:br/>
              <w:t>     - Trabajar el texto por fragmentos.</w:t>
            </w:r>
          </w:p>
          <w:p w:rsidR="002543C7" w:rsidRDefault="002543C7" w:rsidP="002543C7">
            <w:r>
              <w:t>• Después de la lectura:</w:t>
            </w:r>
            <w:r>
              <w:br/>
              <w:t>     - Trabajar lo leído, haciendo resúmenes tanto orales como escritos.</w:t>
            </w:r>
            <w:r>
              <w:br/>
              <w:t>     - Hacer un dibujo para ilustrar el texto.</w:t>
            </w:r>
            <w:r>
              <w:br/>
              <w:t>     - Subrayar las palabras desconocidas y buscarlas en el diccionario.     - Hacer una descripción de los personajes.     - Dramatización del texto leído.</w:t>
            </w:r>
          </w:p>
          <w:p w:rsidR="002543C7" w:rsidRDefault="002543C7" w:rsidP="002543C7">
            <w:pPr>
              <w:rPr>
                <w:sz w:val="20"/>
                <w:szCs w:val="20"/>
              </w:rPr>
            </w:pPr>
            <w:r>
              <w:t xml:space="preserve">- Realizar  diferentes tipos de </w:t>
            </w:r>
            <w:r>
              <w:lastRenderedPageBreak/>
              <w:t xml:space="preserve">preguntas: Literales, inferenciales y valorativas. </w:t>
            </w:r>
            <w:r>
              <w:br/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7" w:rsidRDefault="002543C7" w:rsidP="00115B73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lastRenderedPageBreak/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¿El comienzo de tu cuento es original o está en el listado de la planificación?</w:t>
            </w:r>
          </w:p>
          <w:p w:rsidR="002543C7" w:rsidRDefault="002543C7" w:rsidP="00115B73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</w:p>
          <w:p w:rsidR="002543C7" w:rsidRDefault="002543C7" w:rsidP="00115B73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-¿Cuántos personajes aparecen en tu historia?</w:t>
            </w:r>
          </w:p>
          <w:p w:rsidR="002543C7" w:rsidRDefault="002543C7" w:rsidP="00115B73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543C7" w:rsidRDefault="002543C7" w:rsidP="00115B73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-¿Has descrito físicamente, o el carácter de algún personaje? Si no lo has hecho, puedes mejorar tu historia si los describes.</w:t>
            </w:r>
          </w:p>
          <w:p w:rsidR="002543C7" w:rsidRDefault="002543C7" w:rsidP="00115B73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543C7" w:rsidRDefault="002543C7" w:rsidP="00115B73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¿En qué lugar se desarrolla tu historia? ¿Lo has descrito? Puedes mejorarlo contando cómo es, qué colores predominan, qué hay, qué sensación te produce.</w:t>
            </w:r>
          </w:p>
          <w:p w:rsidR="002543C7" w:rsidRDefault="002543C7" w:rsidP="00115B73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543C7" w:rsidRDefault="002543C7" w:rsidP="00115B73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¿En qué época has situado tu relato? ¿Por qué?</w:t>
            </w:r>
          </w:p>
          <w:p w:rsidR="002543C7" w:rsidRDefault="002543C7" w:rsidP="00115B73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543C7" w:rsidRDefault="002543C7" w:rsidP="00115B73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¿Cuál es el tema principal de tu cuento? ¿Por qué lo has elegido?</w:t>
            </w:r>
          </w:p>
          <w:p w:rsidR="002543C7" w:rsidRDefault="002543C7" w:rsidP="00115B73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543C7" w:rsidRDefault="002543C7" w:rsidP="00115B73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¿Has respetado la estructura acordada poniendo cada parte (comienzo, nudo y desenlace) en un párrafo?</w:t>
            </w:r>
          </w:p>
          <w:p w:rsidR="002543C7" w:rsidRDefault="002543C7" w:rsidP="00115B73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543C7" w:rsidRDefault="002543C7" w:rsidP="00115B73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¿Cuál es el conector que más has repetido? ¿Podrías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cambiarlos por otros del listado?</w:t>
            </w:r>
          </w:p>
          <w:p w:rsidR="002543C7" w:rsidRDefault="002543C7" w:rsidP="00115B73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543C7" w:rsidRDefault="002543C7" w:rsidP="00115B73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¿Has terminado el cuento con una frase conocida o es original?</w:t>
            </w:r>
          </w:p>
          <w:p w:rsidR="002543C7" w:rsidRDefault="002543C7" w:rsidP="00115B73">
            <w:pPr>
              <w:pStyle w:val="Predeterminado"/>
              <w:spacing w:after="45" w:line="10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7" w:rsidRDefault="002543C7" w:rsidP="00115B73">
            <w:r>
              <w:lastRenderedPageBreak/>
              <w:t xml:space="preserve">  Trabajamos los siguientes aspectos relacionados con la comprensión lectora son:</w:t>
            </w:r>
          </w:p>
          <w:p w:rsidR="002543C7" w:rsidRDefault="002543C7" w:rsidP="00115B73">
            <w:r>
              <w:br/>
              <w:t>• La comprensión de textos escritos sencillos y próximos a la experiencia e intereses de los alumnos. Utilizando pautas para su análisis.</w:t>
            </w:r>
          </w:p>
          <w:p w:rsidR="002543C7" w:rsidRDefault="002543C7" w:rsidP="00115B73">
            <w:r>
              <w:br/>
              <w:t>• Identificar el género al que pertenece el texto.</w:t>
            </w:r>
          </w:p>
          <w:p w:rsidR="002543C7" w:rsidRDefault="002543C7" w:rsidP="00115B73">
            <w:r>
              <w:br/>
              <w:t>• Identificar la idea principal y la secundaria.</w:t>
            </w:r>
          </w:p>
          <w:p w:rsidR="002543C7" w:rsidRDefault="002543C7" w:rsidP="00115B73">
            <w:r>
              <w:br/>
              <w:t>• Interpretar el sentido de los elementos lingüísticos y no lingüísticos básicos del texto, que son necesarios para la comprensión global. Como son: el léxico, las imágenes, la tipografía, y la distribución del texto.</w:t>
            </w:r>
          </w:p>
          <w:p w:rsidR="002543C7" w:rsidRDefault="002543C7" w:rsidP="00115B73">
            <w:r>
              <w:br/>
              <w:t>• Aplicación, de manera guiada, de estrategias adecuadas para resolver los problemas de comprensión.</w:t>
            </w:r>
          </w:p>
          <w:p w:rsidR="002543C7" w:rsidRDefault="002543C7" w:rsidP="00115B73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  <w:lang w:val="es-ES"/>
              </w:rPr>
            </w:pPr>
          </w:p>
        </w:tc>
      </w:tr>
    </w:tbl>
    <w:p w:rsidR="00E178B5" w:rsidRDefault="007D5FAF"/>
    <w:sectPr w:rsidR="00E178B5" w:rsidSect="002543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43C7"/>
    <w:rsid w:val="00212D4E"/>
    <w:rsid w:val="002543C7"/>
    <w:rsid w:val="00596C6C"/>
    <w:rsid w:val="007D5FAF"/>
    <w:rsid w:val="008C3065"/>
    <w:rsid w:val="00A9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C7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543C7"/>
    <w:pPr>
      <w:ind w:left="720"/>
      <w:contextualSpacing/>
    </w:pPr>
  </w:style>
  <w:style w:type="paragraph" w:customStyle="1" w:styleId="Predeterminado">
    <w:name w:val="Predeterminado"/>
    <w:rsid w:val="002543C7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s-ES"/>
    </w:rPr>
  </w:style>
  <w:style w:type="table" w:styleId="Tablaconcuadrcula">
    <w:name w:val="Table Grid"/>
    <w:basedOn w:val="Tablanormal"/>
    <w:uiPriority w:val="59"/>
    <w:rsid w:val="002543C7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684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3</cp:revision>
  <dcterms:created xsi:type="dcterms:W3CDTF">2017-12-01T08:37:00Z</dcterms:created>
  <dcterms:modified xsi:type="dcterms:W3CDTF">2017-12-01T08:51:00Z</dcterms:modified>
</cp:coreProperties>
</file>