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02" w:tblpY="1778"/>
        <w:tblW w:w="10423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4"/>
        <w:gridCol w:w="4661"/>
        <w:gridCol w:w="2818"/>
      </w:tblGrid>
      <w:tr w:rsidR="00911714" w:rsidTr="001458DF">
        <w:trPr>
          <w:trHeight w:hRule="exact" w:val="404"/>
        </w:trPr>
        <w:tc>
          <w:tcPr>
            <w:tcW w:w="7605" w:type="dxa"/>
            <w:gridSpan w:val="2"/>
          </w:tcPr>
          <w:p w:rsidR="00911714" w:rsidRPr="00A941D7" w:rsidRDefault="00911714" w:rsidP="001458DF">
            <w:pPr>
              <w:pStyle w:val="TableParagraph"/>
              <w:spacing w:before="6" w:line="240" w:lineRule="auto"/>
              <w:rPr>
                <w:b/>
                <w:sz w:val="31"/>
                <w:lang w:val="es-ES"/>
              </w:rPr>
            </w:pPr>
            <w:r w:rsidRPr="00A941D7">
              <w:rPr>
                <w:b/>
                <w:sz w:val="31"/>
                <w:lang w:val="es-ES"/>
              </w:rPr>
              <w:t>FICHA  DE ACTIVIDAD</w:t>
            </w:r>
            <w:r w:rsidR="005D5459" w:rsidRPr="00A941D7">
              <w:rPr>
                <w:b/>
                <w:sz w:val="31"/>
                <w:lang w:val="es-ES"/>
              </w:rPr>
              <w:t xml:space="preserve"> </w:t>
            </w:r>
            <w:r w:rsidR="00A941D7" w:rsidRPr="00A941D7">
              <w:rPr>
                <w:b/>
                <w:sz w:val="31"/>
                <w:lang w:val="es-ES"/>
              </w:rPr>
              <w:t xml:space="preserve"> GRUPO INTERACTIVO </w:t>
            </w:r>
          </w:p>
        </w:tc>
        <w:tc>
          <w:tcPr>
            <w:tcW w:w="2818" w:type="dxa"/>
          </w:tcPr>
          <w:p w:rsidR="00911714" w:rsidRPr="001458DF" w:rsidRDefault="00A941D7" w:rsidP="001458DF">
            <w:pPr>
              <w:pStyle w:val="TableParagraph"/>
              <w:spacing w:line="332" w:lineRule="exact"/>
              <w:ind w:left="204"/>
              <w:rPr>
                <w:sz w:val="28"/>
              </w:rPr>
            </w:pPr>
            <w:r>
              <w:rPr>
                <w:sz w:val="28"/>
              </w:rPr>
              <w:t>2º ESO</w:t>
            </w:r>
            <w:r w:rsidR="00911714" w:rsidRPr="001458DF">
              <w:rPr>
                <w:sz w:val="28"/>
              </w:rPr>
              <w:t xml:space="preserve"> </w:t>
            </w:r>
          </w:p>
        </w:tc>
      </w:tr>
      <w:tr w:rsidR="00911714" w:rsidRPr="00A941D7" w:rsidTr="001458DF">
        <w:trPr>
          <w:trHeight w:hRule="exact" w:val="1538"/>
        </w:trPr>
        <w:tc>
          <w:tcPr>
            <w:tcW w:w="2944" w:type="dxa"/>
          </w:tcPr>
          <w:p w:rsidR="00911714" w:rsidRPr="001458DF" w:rsidRDefault="00911714" w:rsidP="001458DF">
            <w:pPr>
              <w:pStyle w:val="TableParagraph"/>
              <w:spacing w:line="280" w:lineRule="exact"/>
              <w:rPr>
                <w:b/>
                <w:sz w:val="24"/>
              </w:rPr>
            </w:pPr>
            <w:proofErr w:type="spellStart"/>
            <w:r w:rsidRPr="001458DF">
              <w:rPr>
                <w:b/>
                <w:sz w:val="24"/>
              </w:rPr>
              <w:t>Título</w:t>
            </w:r>
            <w:proofErr w:type="spellEnd"/>
          </w:p>
        </w:tc>
        <w:tc>
          <w:tcPr>
            <w:tcW w:w="7479" w:type="dxa"/>
            <w:gridSpan w:val="2"/>
          </w:tcPr>
          <w:p w:rsidR="00911714" w:rsidRPr="00A941D7" w:rsidRDefault="00A941D7" w:rsidP="001458DF">
            <w:pPr>
              <w:pStyle w:val="TableParagraph"/>
              <w:spacing w:before="240" w:line="240" w:lineRule="auto"/>
              <w:ind w:left="266" w:right="723"/>
              <w:rPr>
                <w:rFonts w:ascii="Cambria"/>
                <w:b/>
                <w:sz w:val="32"/>
                <w:lang w:val="es-ES"/>
              </w:rPr>
            </w:pPr>
            <w:bookmarkStart w:id="0" w:name="_bookmark0"/>
            <w:bookmarkEnd w:id="0"/>
            <w:r w:rsidRPr="00A941D7">
              <w:rPr>
                <w:rFonts w:ascii="Cambria"/>
                <w:b/>
                <w:sz w:val="32"/>
                <w:lang w:val="es-ES"/>
              </w:rPr>
              <w:t>QUIERO SER UN BUZO</w:t>
            </w:r>
            <w:r>
              <w:rPr>
                <w:rFonts w:ascii="Cambria"/>
                <w:b/>
                <w:sz w:val="32"/>
                <w:lang w:val="es-ES"/>
              </w:rPr>
              <w:t>. APRENDO LAS LEYES DE LOS GASES</w:t>
            </w:r>
          </w:p>
        </w:tc>
      </w:tr>
      <w:tr w:rsidR="00911714" w:rsidRPr="001458DF" w:rsidTr="002A264A">
        <w:trPr>
          <w:trHeight w:hRule="exact" w:val="4314"/>
        </w:trPr>
        <w:tc>
          <w:tcPr>
            <w:tcW w:w="2944" w:type="dxa"/>
          </w:tcPr>
          <w:p w:rsidR="00911714" w:rsidRPr="00A941D7" w:rsidRDefault="00911714" w:rsidP="001458DF">
            <w:pPr>
              <w:pStyle w:val="TableParagraph"/>
              <w:spacing w:line="280" w:lineRule="exact"/>
              <w:rPr>
                <w:b/>
                <w:sz w:val="24"/>
                <w:lang w:val="es-ES"/>
              </w:rPr>
            </w:pPr>
            <w:r w:rsidRPr="00A941D7">
              <w:rPr>
                <w:b/>
                <w:sz w:val="24"/>
                <w:lang w:val="es-ES"/>
              </w:rPr>
              <w:t>La actividad</w:t>
            </w:r>
            <w:r w:rsidR="00A941D7">
              <w:rPr>
                <w:b/>
                <w:sz w:val="24"/>
                <w:lang w:val="es-ES"/>
              </w:rPr>
              <w:t xml:space="preserve"> </w:t>
            </w:r>
            <w:r w:rsidRPr="00A941D7">
              <w:rPr>
                <w:b/>
                <w:sz w:val="24"/>
                <w:lang w:val="es-ES"/>
              </w:rPr>
              <w:t>consistió en:</w:t>
            </w:r>
          </w:p>
        </w:tc>
        <w:tc>
          <w:tcPr>
            <w:tcW w:w="7479" w:type="dxa"/>
            <w:gridSpan w:val="2"/>
          </w:tcPr>
          <w:p w:rsidR="00911714" w:rsidRDefault="00A941D7" w:rsidP="001458DF">
            <w:pPr>
              <w:pStyle w:val="TableParagraph"/>
              <w:spacing w:line="223" w:lineRule="auto"/>
              <w:ind w:left="202" w:right="227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LA ACTIVIDAD CONSISTE EN UN GRUPO INTERACTIVO EN LOS GRUPOS DE 2º ESO A Y B . SE ORGANIZA LA CLASE EN GRUPOS HETERÓGENEOS DE 4 ALUMNOS QUE ESTARAN ACOMPAÑADOS DE UN VOLUNTARIO EXTERNO ENCARGADO DE FOMENTAR LA PARTICIPACIÓN DE TODOS Y CONSENZUAR LAS IDEAS.</w:t>
            </w:r>
          </w:p>
          <w:p w:rsidR="00A941D7" w:rsidRDefault="00A941D7" w:rsidP="001458DF">
            <w:pPr>
              <w:pStyle w:val="TableParagraph"/>
              <w:spacing w:line="223" w:lineRule="auto"/>
              <w:ind w:left="202" w:right="227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Se plantean 4 actividades donde se ponen en juego distintas destrezas del alumnado:</w:t>
            </w:r>
          </w:p>
          <w:p w:rsidR="00A941D7" w:rsidRDefault="00A941D7" w:rsidP="001458DF">
            <w:pPr>
              <w:pStyle w:val="TableParagraph"/>
              <w:spacing w:line="223" w:lineRule="auto"/>
              <w:ind w:left="202" w:right="227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Actividad 1: Lectura comprensiva de un pequeño científico texto donde vemos la importancia de la ley de </w:t>
            </w:r>
            <w:proofErr w:type="spellStart"/>
            <w:r>
              <w:rPr>
                <w:sz w:val="24"/>
                <w:lang w:val="es-ES"/>
              </w:rPr>
              <w:t>Boyle</w:t>
            </w:r>
            <w:proofErr w:type="spellEnd"/>
            <w:r>
              <w:rPr>
                <w:sz w:val="24"/>
                <w:lang w:val="es-ES"/>
              </w:rPr>
              <w:t xml:space="preserve"> para un buzo. </w:t>
            </w:r>
          </w:p>
          <w:p w:rsidR="00A941D7" w:rsidRDefault="00A941D7" w:rsidP="001458DF">
            <w:pPr>
              <w:pStyle w:val="TableParagraph"/>
              <w:spacing w:line="223" w:lineRule="auto"/>
              <w:ind w:left="202" w:right="227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Actividad 2: Resolución de problemas aplicando las leyes de los gases. Los problemas son enfocados a la vida cotidiana.</w:t>
            </w:r>
          </w:p>
          <w:p w:rsidR="00A941D7" w:rsidRDefault="00A941D7" w:rsidP="001458DF">
            <w:pPr>
              <w:pStyle w:val="TableParagraph"/>
              <w:spacing w:line="223" w:lineRule="auto"/>
              <w:ind w:left="202" w:right="227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Actividad 3: Representación e interpretación de gráficas que nos ayuden a comprender la aplicación del algebra a la física.</w:t>
            </w:r>
          </w:p>
          <w:p w:rsidR="00A941D7" w:rsidRDefault="00A941D7" w:rsidP="001458DF">
            <w:pPr>
              <w:pStyle w:val="TableParagraph"/>
              <w:spacing w:line="223" w:lineRule="auto"/>
              <w:ind w:left="202" w:right="227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Actividad 4: Preguntas cortas de razonamiento científico</w:t>
            </w:r>
            <w:r w:rsidR="002A264A">
              <w:rPr>
                <w:sz w:val="24"/>
                <w:lang w:val="es-ES"/>
              </w:rPr>
              <w:t>.</w:t>
            </w:r>
          </w:p>
          <w:p w:rsidR="00A941D7" w:rsidRPr="00A941D7" w:rsidRDefault="00A941D7" w:rsidP="001458DF">
            <w:pPr>
              <w:pStyle w:val="TableParagraph"/>
              <w:spacing w:line="223" w:lineRule="auto"/>
              <w:ind w:left="202" w:right="227"/>
              <w:jc w:val="both"/>
              <w:rPr>
                <w:sz w:val="24"/>
                <w:lang w:val="es-ES"/>
              </w:rPr>
            </w:pPr>
          </w:p>
          <w:p w:rsidR="005D5459" w:rsidRPr="00A941D7" w:rsidRDefault="005D5459" w:rsidP="00A941D7">
            <w:pPr>
              <w:pStyle w:val="TableParagraph"/>
              <w:spacing w:line="223" w:lineRule="auto"/>
              <w:ind w:left="202" w:right="227"/>
              <w:jc w:val="both"/>
              <w:rPr>
                <w:sz w:val="24"/>
                <w:lang w:val="es-ES"/>
              </w:rPr>
            </w:pPr>
          </w:p>
        </w:tc>
      </w:tr>
      <w:tr w:rsidR="00911714" w:rsidRPr="001458DF" w:rsidTr="002A264A">
        <w:trPr>
          <w:trHeight w:hRule="exact" w:val="4672"/>
        </w:trPr>
        <w:tc>
          <w:tcPr>
            <w:tcW w:w="2944" w:type="dxa"/>
          </w:tcPr>
          <w:p w:rsidR="00911714" w:rsidRPr="001458DF" w:rsidRDefault="00911714" w:rsidP="001458DF">
            <w:pPr>
              <w:pStyle w:val="TableParagraph"/>
              <w:spacing w:line="280" w:lineRule="exact"/>
              <w:rPr>
                <w:b/>
                <w:sz w:val="24"/>
                <w:lang w:val="es-ES"/>
              </w:rPr>
            </w:pPr>
            <w:r w:rsidRPr="001458DF">
              <w:rPr>
                <w:b/>
                <w:sz w:val="24"/>
                <w:lang w:val="es-ES"/>
              </w:rPr>
              <w:t>Objetivos:</w:t>
            </w:r>
          </w:p>
        </w:tc>
        <w:tc>
          <w:tcPr>
            <w:tcW w:w="7479" w:type="dxa"/>
            <w:gridSpan w:val="2"/>
          </w:tcPr>
          <w:p w:rsidR="00911714" w:rsidRPr="001458DF" w:rsidRDefault="005D5459" w:rsidP="001458DF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before="3" w:line="274" w:lineRule="exact"/>
              <w:ind w:right="611"/>
              <w:jc w:val="both"/>
              <w:rPr>
                <w:sz w:val="24"/>
                <w:lang w:val="es-ES"/>
              </w:rPr>
            </w:pPr>
            <w:r w:rsidRPr="001458DF">
              <w:rPr>
                <w:sz w:val="24"/>
                <w:lang w:val="es-ES"/>
              </w:rPr>
              <w:t>Fomentar la convivencia educativa entre distintos grupos del centro.</w:t>
            </w:r>
          </w:p>
          <w:p w:rsidR="005D5459" w:rsidRPr="001458DF" w:rsidRDefault="005D5459" w:rsidP="001458DF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before="3" w:line="274" w:lineRule="exact"/>
              <w:ind w:right="611"/>
              <w:jc w:val="both"/>
              <w:rPr>
                <w:sz w:val="24"/>
                <w:lang w:val="es-ES"/>
              </w:rPr>
            </w:pPr>
            <w:r w:rsidRPr="001458DF">
              <w:rPr>
                <w:sz w:val="24"/>
                <w:lang w:val="es-ES"/>
              </w:rPr>
              <w:t>Potenciar las actividades grupales y el trabajo en equipo.</w:t>
            </w:r>
          </w:p>
          <w:p w:rsidR="002A264A" w:rsidRDefault="002A264A" w:rsidP="001458DF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before="3" w:line="274" w:lineRule="exact"/>
              <w:ind w:right="611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Comprender y analizar textos científicos.</w:t>
            </w:r>
          </w:p>
          <w:p w:rsidR="002A264A" w:rsidRDefault="002A264A" w:rsidP="001458DF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before="3" w:line="274" w:lineRule="exact"/>
              <w:ind w:right="611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Aprender un lenguaje científico.</w:t>
            </w:r>
          </w:p>
          <w:p w:rsidR="002A264A" w:rsidRDefault="002A264A" w:rsidP="001458DF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before="3" w:line="274" w:lineRule="exact"/>
              <w:ind w:right="611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Saber resolver problemas físicos; compresión lectora del enunciado, interpretar datos, organizar datos, ordenar ideas y resolver.</w:t>
            </w:r>
          </w:p>
          <w:p w:rsidR="005D5459" w:rsidRDefault="005D5459" w:rsidP="001458DF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before="3" w:line="274" w:lineRule="exact"/>
              <w:ind w:right="611"/>
              <w:jc w:val="both"/>
              <w:rPr>
                <w:sz w:val="24"/>
                <w:lang w:val="es-ES"/>
              </w:rPr>
            </w:pPr>
            <w:r w:rsidRPr="001458DF">
              <w:rPr>
                <w:sz w:val="24"/>
                <w:lang w:val="es-ES"/>
              </w:rPr>
              <w:t xml:space="preserve"> </w:t>
            </w:r>
            <w:r w:rsidR="002A264A">
              <w:rPr>
                <w:sz w:val="24"/>
                <w:lang w:val="es-ES"/>
              </w:rPr>
              <w:t>Familiarizarse con esta materia.</w:t>
            </w:r>
          </w:p>
          <w:p w:rsidR="002A264A" w:rsidRDefault="002A264A" w:rsidP="001458DF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before="3" w:line="274" w:lineRule="exact"/>
              <w:ind w:right="611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Potenciar y fomentar determinadas herramientas matemáticas necesarias para la realización de problemas.</w:t>
            </w:r>
          </w:p>
          <w:p w:rsidR="002A264A" w:rsidRDefault="002A264A" w:rsidP="001458DF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before="3" w:line="274" w:lineRule="exact"/>
              <w:ind w:right="611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Reforzar los conocimientos básicos aprendidos durante el tema.</w:t>
            </w:r>
          </w:p>
          <w:p w:rsidR="002A264A" w:rsidRPr="001458DF" w:rsidRDefault="002A264A" w:rsidP="001458DF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before="3" w:line="274" w:lineRule="exact"/>
              <w:ind w:right="611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Fomentar la capacidad y la necesidad del razonamiento matemático y científico.</w:t>
            </w:r>
          </w:p>
        </w:tc>
      </w:tr>
      <w:tr w:rsidR="00911714" w:rsidRPr="001458DF" w:rsidTr="001458DF">
        <w:trPr>
          <w:trHeight w:hRule="exact" w:val="2415"/>
        </w:trPr>
        <w:tc>
          <w:tcPr>
            <w:tcW w:w="2944" w:type="dxa"/>
          </w:tcPr>
          <w:p w:rsidR="00911714" w:rsidRPr="001458DF" w:rsidRDefault="00911714" w:rsidP="001458DF">
            <w:pPr>
              <w:pStyle w:val="TableParagraph"/>
              <w:spacing w:line="282" w:lineRule="exact"/>
              <w:rPr>
                <w:b/>
                <w:sz w:val="24"/>
                <w:lang w:val="es-ES"/>
              </w:rPr>
            </w:pPr>
            <w:r w:rsidRPr="001458DF">
              <w:rPr>
                <w:b/>
                <w:sz w:val="24"/>
                <w:lang w:val="es-ES"/>
              </w:rPr>
              <w:t>Fecha y duración</w:t>
            </w:r>
          </w:p>
        </w:tc>
        <w:tc>
          <w:tcPr>
            <w:tcW w:w="7479" w:type="dxa"/>
            <w:gridSpan w:val="2"/>
          </w:tcPr>
          <w:p w:rsidR="002A264A" w:rsidRDefault="002A264A" w:rsidP="001458DF">
            <w:pPr>
              <w:pStyle w:val="TableParagraph"/>
              <w:numPr>
                <w:ilvl w:val="0"/>
                <w:numId w:val="8"/>
              </w:numPr>
              <w:spacing w:line="285" w:lineRule="exact"/>
              <w:ind w:right="723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Martes 14 de noviembre del 2017.</w:t>
            </w:r>
          </w:p>
          <w:p w:rsidR="002A264A" w:rsidRDefault="002A264A" w:rsidP="001458DF">
            <w:pPr>
              <w:pStyle w:val="TableParagraph"/>
              <w:numPr>
                <w:ilvl w:val="0"/>
                <w:numId w:val="8"/>
              </w:numPr>
              <w:spacing w:line="285" w:lineRule="exact"/>
              <w:ind w:right="723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Duración 60 minutos: 15 minutos por actividad.</w:t>
            </w:r>
          </w:p>
          <w:p w:rsidR="002A264A" w:rsidRDefault="002A264A" w:rsidP="001458DF">
            <w:pPr>
              <w:pStyle w:val="TableParagraph"/>
              <w:numPr>
                <w:ilvl w:val="0"/>
                <w:numId w:val="8"/>
              </w:numPr>
              <w:spacing w:line="285" w:lineRule="exact"/>
              <w:ind w:right="723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2º eso A : 9.30 a 10.30</w:t>
            </w:r>
          </w:p>
          <w:p w:rsidR="002A264A" w:rsidRDefault="002A264A" w:rsidP="001458DF">
            <w:pPr>
              <w:pStyle w:val="TableParagraph"/>
              <w:numPr>
                <w:ilvl w:val="0"/>
                <w:numId w:val="8"/>
              </w:numPr>
              <w:spacing w:line="285" w:lineRule="exact"/>
              <w:ind w:right="723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2º eso B : 13:00 a 14:00</w:t>
            </w:r>
          </w:p>
          <w:p w:rsidR="00911714" w:rsidRPr="001458DF" w:rsidRDefault="00C72834" w:rsidP="002A264A">
            <w:pPr>
              <w:pStyle w:val="TableParagraph"/>
              <w:spacing w:line="285" w:lineRule="exact"/>
              <w:ind w:left="922" w:right="723"/>
              <w:rPr>
                <w:sz w:val="24"/>
                <w:lang w:val="es-ES"/>
              </w:rPr>
            </w:pPr>
            <w:r w:rsidRPr="001458DF">
              <w:rPr>
                <w:sz w:val="24"/>
                <w:lang w:val="es-ES"/>
              </w:rPr>
              <w:t xml:space="preserve"> </w:t>
            </w:r>
          </w:p>
        </w:tc>
      </w:tr>
      <w:tr w:rsidR="00911714" w:rsidRPr="001458DF" w:rsidTr="001458DF">
        <w:trPr>
          <w:trHeight w:hRule="exact" w:val="1844"/>
        </w:trPr>
        <w:tc>
          <w:tcPr>
            <w:tcW w:w="2944" w:type="dxa"/>
          </w:tcPr>
          <w:p w:rsidR="00911714" w:rsidRPr="001458DF" w:rsidRDefault="00911714" w:rsidP="001458DF">
            <w:pPr>
              <w:pStyle w:val="TableParagraph"/>
              <w:spacing w:line="282" w:lineRule="exact"/>
              <w:rPr>
                <w:b/>
                <w:sz w:val="24"/>
                <w:lang w:val="es-ES"/>
              </w:rPr>
            </w:pPr>
            <w:r w:rsidRPr="001458DF">
              <w:rPr>
                <w:b/>
                <w:sz w:val="24"/>
                <w:lang w:val="es-ES"/>
              </w:rPr>
              <w:lastRenderedPageBreak/>
              <w:t>Participantes</w:t>
            </w:r>
          </w:p>
        </w:tc>
        <w:tc>
          <w:tcPr>
            <w:tcW w:w="7479" w:type="dxa"/>
            <w:gridSpan w:val="2"/>
          </w:tcPr>
          <w:p w:rsidR="00C72834" w:rsidRPr="001458DF" w:rsidRDefault="00C72834" w:rsidP="001458DF">
            <w:pPr>
              <w:pStyle w:val="TableParagraph"/>
              <w:spacing w:before="2" w:line="240" w:lineRule="auto"/>
              <w:ind w:left="202" w:right="559"/>
              <w:rPr>
                <w:sz w:val="24"/>
                <w:lang w:val="es-ES"/>
              </w:rPr>
            </w:pPr>
          </w:p>
          <w:p w:rsidR="00C72834" w:rsidRPr="001458DF" w:rsidRDefault="00C72834" w:rsidP="001458DF">
            <w:pPr>
              <w:pStyle w:val="TableParagraph"/>
              <w:spacing w:before="2" w:line="240" w:lineRule="auto"/>
              <w:ind w:left="202" w:right="559"/>
              <w:rPr>
                <w:sz w:val="24"/>
                <w:lang w:val="es-ES"/>
              </w:rPr>
            </w:pPr>
          </w:p>
          <w:p w:rsidR="00911714" w:rsidRDefault="002A264A" w:rsidP="001458DF">
            <w:pPr>
              <w:pStyle w:val="TableParagraph"/>
              <w:spacing w:before="2" w:line="240" w:lineRule="auto"/>
              <w:ind w:left="202" w:right="559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Alumnado </w:t>
            </w:r>
            <w:r w:rsidR="00C72834" w:rsidRPr="001458DF">
              <w:rPr>
                <w:sz w:val="24"/>
                <w:lang w:val="es-ES"/>
              </w:rPr>
              <w:t xml:space="preserve">2º de ESO. </w:t>
            </w:r>
          </w:p>
          <w:p w:rsidR="002A264A" w:rsidRPr="001458DF" w:rsidRDefault="002A264A" w:rsidP="001458DF">
            <w:pPr>
              <w:pStyle w:val="TableParagraph"/>
              <w:spacing w:before="2" w:line="240" w:lineRule="auto"/>
              <w:ind w:left="202" w:right="559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Voluntarios: Juan Carlos, María , Montse y Eva. (personas externas del centro)</w:t>
            </w:r>
          </w:p>
        </w:tc>
      </w:tr>
      <w:tr w:rsidR="00911714" w:rsidRPr="001458DF" w:rsidTr="001458DF">
        <w:trPr>
          <w:trHeight w:hRule="exact" w:val="1923"/>
        </w:trPr>
        <w:tc>
          <w:tcPr>
            <w:tcW w:w="2944" w:type="dxa"/>
          </w:tcPr>
          <w:p w:rsidR="00911714" w:rsidRPr="001458DF" w:rsidRDefault="00911714" w:rsidP="001458DF">
            <w:pPr>
              <w:pStyle w:val="TableParagraph"/>
              <w:spacing w:line="285" w:lineRule="exact"/>
              <w:rPr>
                <w:b/>
                <w:sz w:val="24"/>
                <w:lang w:val="es-ES"/>
              </w:rPr>
            </w:pPr>
            <w:r w:rsidRPr="001458DF">
              <w:rPr>
                <w:b/>
                <w:sz w:val="24"/>
                <w:lang w:val="es-ES"/>
              </w:rPr>
              <w:t>Momento de realización</w:t>
            </w:r>
          </w:p>
        </w:tc>
        <w:tc>
          <w:tcPr>
            <w:tcW w:w="7479" w:type="dxa"/>
            <w:gridSpan w:val="2"/>
          </w:tcPr>
          <w:p w:rsidR="008621FB" w:rsidRDefault="008621FB" w:rsidP="008621FB">
            <w:pPr>
              <w:pStyle w:val="TableParagraph"/>
              <w:numPr>
                <w:ilvl w:val="0"/>
                <w:numId w:val="8"/>
              </w:numPr>
              <w:spacing w:line="285" w:lineRule="exact"/>
              <w:ind w:right="723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Martes 14 de noviembre del 2017.</w:t>
            </w:r>
          </w:p>
          <w:p w:rsidR="00911714" w:rsidRPr="001458DF" w:rsidRDefault="008621FB" w:rsidP="001458DF">
            <w:pPr>
              <w:pStyle w:val="TableParagraph"/>
              <w:spacing w:line="282" w:lineRule="exact"/>
              <w:ind w:left="202" w:right="723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Se realizarán otras actividades de este tipo a lo largo del curso.</w:t>
            </w:r>
          </w:p>
          <w:p w:rsidR="00C72834" w:rsidRPr="001458DF" w:rsidRDefault="00C72834" w:rsidP="001458DF">
            <w:pPr>
              <w:pStyle w:val="TableParagraph"/>
              <w:spacing w:line="282" w:lineRule="exact"/>
              <w:ind w:left="202" w:right="723"/>
              <w:rPr>
                <w:sz w:val="24"/>
                <w:lang w:val="es-ES"/>
              </w:rPr>
            </w:pPr>
          </w:p>
        </w:tc>
      </w:tr>
      <w:tr w:rsidR="00911714" w:rsidRPr="001458DF" w:rsidTr="001458DF">
        <w:trPr>
          <w:trHeight w:hRule="exact" w:val="2339"/>
        </w:trPr>
        <w:tc>
          <w:tcPr>
            <w:tcW w:w="2944" w:type="dxa"/>
          </w:tcPr>
          <w:p w:rsidR="00911714" w:rsidRPr="001458DF" w:rsidRDefault="00911714" w:rsidP="001458DF">
            <w:pPr>
              <w:pStyle w:val="TableParagraph"/>
              <w:spacing w:line="282" w:lineRule="exact"/>
              <w:rPr>
                <w:b/>
                <w:sz w:val="24"/>
                <w:lang w:val="es-ES"/>
              </w:rPr>
            </w:pPr>
            <w:r w:rsidRPr="001458DF">
              <w:rPr>
                <w:b/>
                <w:sz w:val="24"/>
                <w:lang w:val="es-ES"/>
              </w:rPr>
              <w:t>Recursos</w:t>
            </w:r>
          </w:p>
        </w:tc>
        <w:tc>
          <w:tcPr>
            <w:tcW w:w="7479" w:type="dxa"/>
            <w:gridSpan w:val="2"/>
          </w:tcPr>
          <w:p w:rsidR="00911714" w:rsidRPr="001458DF" w:rsidRDefault="00911714" w:rsidP="001458DF">
            <w:pPr>
              <w:pStyle w:val="TableParagraph"/>
              <w:spacing w:line="288" w:lineRule="exact"/>
              <w:ind w:left="202" w:right="723"/>
              <w:rPr>
                <w:sz w:val="24"/>
                <w:lang w:val="es-ES"/>
              </w:rPr>
            </w:pPr>
          </w:p>
          <w:p w:rsidR="00C72834" w:rsidRPr="001458DF" w:rsidRDefault="00C72834" w:rsidP="001458DF">
            <w:pPr>
              <w:pStyle w:val="TableParagraph"/>
              <w:numPr>
                <w:ilvl w:val="0"/>
                <w:numId w:val="8"/>
              </w:numPr>
              <w:spacing w:line="288" w:lineRule="exact"/>
              <w:ind w:right="723"/>
              <w:rPr>
                <w:sz w:val="24"/>
                <w:lang w:val="es-ES"/>
              </w:rPr>
            </w:pPr>
            <w:r w:rsidRPr="001458DF">
              <w:rPr>
                <w:sz w:val="24"/>
                <w:lang w:val="es-ES"/>
              </w:rPr>
              <w:t>Salón de usos múltiples.</w:t>
            </w:r>
          </w:p>
          <w:p w:rsidR="008621FB" w:rsidRDefault="008621FB" w:rsidP="001458DF">
            <w:pPr>
              <w:pStyle w:val="TableParagraph"/>
              <w:numPr>
                <w:ilvl w:val="0"/>
                <w:numId w:val="8"/>
              </w:numPr>
              <w:spacing w:line="288" w:lineRule="exact"/>
              <w:ind w:right="723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Actividades.</w:t>
            </w:r>
          </w:p>
          <w:p w:rsidR="008621FB" w:rsidRDefault="008621FB" w:rsidP="001458DF">
            <w:pPr>
              <w:pStyle w:val="TableParagraph"/>
              <w:numPr>
                <w:ilvl w:val="0"/>
                <w:numId w:val="8"/>
              </w:numPr>
              <w:spacing w:line="288" w:lineRule="exact"/>
              <w:ind w:right="723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Libro de consulta.</w:t>
            </w:r>
          </w:p>
          <w:p w:rsidR="00C72834" w:rsidRPr="001458DF" w:rsidRDefault="008621FB" w:rsidP="001458DF">
            <w:pPr>
              <w:pStyle w:val="TableParagraph"/>
              <w:numPr>
                <w:ilvl w:val="0"/>
                <w:numId w:val="8"/>
              </w:numPr>
              <w:spacing w:line="288" w:lineRule="exact"/>
              <w:ind w:right="723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Apuntes de clase.</w:t>
            </w:r>
            <w:r w:rsidR="00C72834" w:rsidRPr="001458DF">
              <w:rPr>
                <w:sz w:val="24"/>
                <w:lang w:val="es-ES"/>
              </w:rPr>
              <w:t xml:space="preserve"> </w:t>
            </w:r>
          </w:p>
        </w:tc>
      </w:tr>
      <w:tr w:rsidR="00911714" w:rsidRPr="001458DF" w:rsidTr="001458DF">
        <w:trPr>
          <w:trHeight w:hRule="exact" w:val="3905"/>
        </w:trPr>
        <w:tc>
          <w:tcPr>
            <w:tcW w:w="2944" w:type="dxa"/>
          </w:tcPr>
          <w:p w:rsidR="00911714" w:rsidRPr="001458DF" w:rsidRDefault="00911714" w:rsidP="001458DF">
            <w:pPr>
              <w:pStyle w:val="TableParagraph"/>
              <w:spacing w:before="6" w:line="225" w:lineRule="auto"/>
              <w:ind w:right="1030"/>
              <w:rPr>
                <w:b/>
                <w:sz w:val="24"/>
                <w:lang w:val="es-ES"/>
              </w:rPr>
            </w:pPr>
            <w:r w:rsidRPr="001458DF">
              <w:rPr>
                <w:b/>
                <w:sz w:val="24"/>
                <w:lang w:val="es-ES"/>
              </w:rPr>
              <w:t>Metodología y descripción de la actividad</w:t>
            </w:r>
          </w:p>
        </w:tc>
        <w:tc>
          <w:tcPr>
            <w:tcW w:w="7479" w:type="dxa"/>
            <w:gridSpan w:val="2"/>
          </w:tcPr>
          <w:p w:rsidR="00911714" w:rsidRPr="001458DF" w:rsidRDefault="00911714" w:rsidP="001458DF">
            <w:pPr>
              <w:pStyle w:val="TableParagraph"/>
              <w:tabs>
                <w:tab w:val="left" w:pos="377"/>
              </w:tabs>
              <w:spacing w:before="7" w:line="274" w:lineRule="exact"/>
              <w:ind w:left="202" w:right="288"/>
              <w:rPr>
                <w:sz w:val="24"/>
                <w:lang w:val="es-ES"/>
              </w:rPr>
            </w:pPr>
          </w:p>
          <w:p w:rsidR="00C72834" w:rsidRPr="001458DF" w:rsidRDefault="00C72834" w:rsidP="008621FB">
            <w:pPr>
              <w:pStyle w:val="TableParagraph"/>
              <w:tabs>
                <w:tab w:val="left" w:pos="377"/>
              </w:tabs>
              <w:spacing w:before="7" w:line="274" w:lineRule="exact"/>
              <w:ind w:left="202" w:right="288"/>
              <w:rPr>
                <w:sz w:val="24"/>
                <w:lang w:val="es-ES"/>
              </w:rPr>
            </w:pPr>
            <w:r w:rsidRPr="001458DF">
              <w:rPr>
                <w:sz w:val="24"/>
                <w:lang w:val="es-ES"/>
              </w:rPr>
              <w:t xml:space="preserve">La metodología empleada, parte siempre de la enseñanza como motivación y como </w:t>
            </w:r>
            <w:r w:rsidR="008621FB">
              <w:rPr>
                <w:sz w:val="24"/>
                <w:lang w:val="es-ES"/>
              </w:rPr>
              <w:t>instrumento para conocer mejor el medio que nos rodea. Una metodología inclusiva donde se pretender alcanzar el éxito académico, donde todos tienen las mismas oportunidades y pueden aportar ideas para enriquecer el aprendizaje así como aumentar y profundizar sus conocimientos con las ideas de otros compañeros. Se favorece la convivencia y participación del alumnado.</w:t>
            </w:r>
          </w:p>
        </w:tc>
      </w:tr>
      <w:tr w:rsidR="00911714" w:rsidRPr="001458DF" w:rsidTr="001458DF">
        <w:trPr>
          <w:trHeight w:hRule="exact" w:val="2426"/>
        </w:trPr>
        <w:tc>
          <w:tcPr>
            <w:tcW w:w="2944" w:type="dxa"/>
          </w:tcPr>
          <w:p w:rsidR="00911714" w:rsidRPr="001458DF" w:rsidRDefault="00911714" w:rsidP="001458DF">
            <w:pPr>
              <w:pStyle w:val="TableParagraph"/>
              <w:spacing w:before="4" w:line="225" w:lineRule="auto"/>
              <w:ind w:right="1238"/>
              <w:rPr>
                <w:b/>
                <w:sz w:val="24"/>
                <w:lang w:val="es-ES"/>
              </w:rPr>
            </w:pPr>
            <w:r w:rsidRPr="001458DF">
              <w:rPr>
                <w:b/>
                <w:sz w:val="24"/>
                <w:lang w:val="es-ES"/>
              </w:rPr>
              <w:t>Indicadores de evaluación</w:t>
            </w:r>
          </w:p>
        </w:tc>
        <w:tc>
          <w:tcPr>
            <w:tcW w:w="7479" w:type="dxa"/>
            <w:gridSpan w:val="2"/>
          </w:tcPr>
          <w:p w:rsidR="00911714" w:rsidRDefault="008621FB" w:rsidP="008621FB">
            <w:pPr>
              <w:pStyle w:val="TableParagraph"/>
              <w:numPr>
                <w:ilvl w:val="0"/>
                <w:numId w:val="8"/>
              </w:numPr>
              <w:spacing w:line="284" w:lineRule="exact"/>
              <w:ind w:right="723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Participación del alumnado.</w:t>
            </w:r>
          </w:p>
          <w:p w:rsidR="008621FB" w:rsidRDefault="008621FB" w:rsidP="008621FB">
            <w:pPr>
              <w:pStyle w:val="TableParagraph"/>
              <w:numPr>
                <w:ilvl w:val="0"/>
                <w:numId w:val="8"/>
              </w:numPr>
              <w:spacing w:line="284" w:lineRule="exact"/>
              <w:ind w:right="723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Tiempo y organización en la realización de actividades.</w:t>
            </w:r>
          </w:p>
          <w:p w:rsidR="008621FB" w:rsidRDefault="008621FB" w:rsidP="008621FB">
            <w:pPr>
              <w:pStyle w:val="TableParagraph"/>
              <w:numPr>
                <w:ilvl w:val="0"/>
                <w:numId w:val="8"/>
              </w:numPr>
              <w:spacing w:line="284" w:lineRule="exact"/>
              <w:ind w:right="723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Motivación del alumnado.</w:t>
            </w:r>
          </w:p>
          <w:p w:rsidR="008621FB" w:rsidRDefault="008621FB" w:rsidP="008621FB">
            <w:pPr>
              <w:pStyle w:val="TableParagraph"/>
              <w:numPr>
                <w:ilvl w:val="0"/>
                <w:numId w:val="8"/>
              </w:numPr>
              <w:spacing w:line="284" w:lineRule="exact"/>
              <w:ind w:right="723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Trabajo en equipo.</w:t>
            </w:r>
          </w:p>
          <w:p w:rsidR="008621FB" w:rsidRDefault="008621FB" w:rsidP="008621FB">
            <w:pPr>
              <w:pStyle w:val="TableParagraph"/>
              <w:numPr>
                <w:ilvl w:val="0"/>
                <w:numId w:val="8"/>
              </w:numPr>
              <w:spacing w:line="284" w:lineRule="exact"/>
              <w:ind w:right="723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Cumplimiento de las reglas de convivencia.</w:t>
            </w:r>
          </w:p>
          <w:p w:rsidR="008621FB" w:rsidRDefault="008621FB" w:rsidP="008621FB">
            <w:pPr>
              <w:pStyle w:val="TableParagraph"/>
              <w:numPr>
                <w:ilvl w:val="0"/>
                <w:numId w:val="8"/>
              </w:numPr>
              <w:spacing w:line="284" w:lineRule="exact"/>
              <w:ind w:right="723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Consecución de los objetivos.</w:t>
            </w:r>
          </w:p>
          <w:p w:rsidR="008621FB" w:rsidRPr="001458DF" w:rsidRDefault="008621FB" w:rsidP="008621FB">
            <w:pPr>
              <w:pStyle w:val="TableParagraph"/>
              <w:spacing w:line="284" w:lineRule="exact"/>
              <w:ind w:left="922" w:right="723"/>
              <w:rPr>
                <w:sz w:val="24"/>
                <w:lang w:val="es-ES"/>
              </w:rPr>
            </w:pPr>
          </w:p>
        </w:tc>
      </w:tr>
      <w:tr w:rsidR="00911714" w:rsidRPr="001458DF" w:rsidTr="001458DF">
        <w:trPr>
          <w:trHeight w:hRule="exact" w:val="9905"/>
        </w:trPr>
        <w:tc>
          <w:tcPr>
            <w:tcW w:w="2944" w:type="dxa"/>
          </w:tcPr>
          <w:p w:rsidR="00911714" w:rsidRPr="001458DF" w:rsidRDefault="00911714" w:rsidP="001458DF">
            <w:pPr>
              <w:pStyle w:val="TableParagraph"/>
              <w:spacing w:line="285" w:lineRule="exact"/>
              <w:rPr>
                <w:b/>
                <w:sz w:val="24"/>
                <w:lang w:val="es-ES"/>
              </w:rPr>
            </w:pPr>
          </w:p>
        </w:tc>
        <w:tc>
          <w:tcPr>
            <w:tcW w:w="7479" w:type="dxa"/>
            <w:gridSpan w:val="2"/>
          </w:tcPr>
          <w:p w:rsidR="00911714" w:rsidRPr="001458DF" w:rsidRDefault="00911714" w:rsidP="001458DF">
            <w:pPr>
              <w:pStyle w:val="TableParagraph"/>
              <w:spacing w:line="282" w:lineRule="exact"/>
              <w:ind w:left="202" w:right="723"/>
              <w:rPr>
                <w:sz w:val="24"/>
                <w:lang w:val="es-ES"/>
              </w:rPr>
            </w:pPr>
            <w:bookmarkStart w:id="1" w:name="_GoBack"/>
            <w:bookmarkEnd w:id="1"/>
          </w:p>
        </w:tc>
      </w:tr>
    </w:tbl>
    <w:p w:rsidR="00111864" w:rsidRPr="00C72834" w:rsidRDefault="00111864">
      <w:pPr>
        <w:rPr>
          <w:lang w:val="es-ES"/>
        </w:rPr>
      </w:pPr>
    </w:p>
    <w:sectPr w:rsidR="00111864" w:rsidRPr="00C72834" w:rsidSect="0095493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5EF5"/>
    <w:multiLevelType w:val="hybridMultilevel"/>
    <w:tmpl w:val="6548F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E13A9"/>
    <w:multiLevelType w:val="hybridMultilevel"/>
    <w:tmpl w:val="D300377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256DD"/>
    <w:multiLevelType w:val="hybridMultilevel"/>
    <w:tmpl w:val="96F2478A"/>
    <w:lvl w:ilvl="0" w:tplc="1A4424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D40BE"/>
    <w:multiLevelType w:val="hybridMultilevel"/>
    <w:tmpl w:val="087E3508"/>
    <w:lvl w:ilvl="0" w:tplc="CBFAA968">
      <w:start w:val="1"/>
      <w:numFmt w:val="decimal"/>
      <w:lvlText w:val="%1."/>
      <w:lvlJc w:val="left"/>
      <w:pPr>
        <w:ind w:left="202" w:hanging="236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989AD43E">
      <w:numFmt w:val="bullet"/>
      <w:lvlText w:val="•"/>
      <w:lvlJc w:val="left"/>
      <w:pPr>
        <w:ind w:left="926" w:hanging="236"/>
      </w:pPr>
      <w:rPr>
        <w:rFonts w:hint="default"/>
      </w:rPr>
    </w:lvl>
    <w:lvl w:ilvl="2" w:tplc="CD8022C8">
      <w:numFmt w:val="bullet"/>
      <w:lvlText w:val="•"/>
      <w:lvlJc w:val="left"/>
      <w:pPr>
        <w:ind w:left="1652" w:hanging="236"/>
      </w:pPr>
      <w:rPr>
        <w:rFonts w:hint="default"/>
      </w:rPr>
    </w:lvl>
    <w:lvl w:ilvl="3" w:tplc="99CE168C">
      <w:numFmt w:val="bullet"/>
      <w:lvlText w:val="•"/>
      <w:lvlJc w:val="left"/>
      <w:pPr>
        <w:ind w:left="2378" w:hanging="236"/>
      </w:pPr>
      <w:rPr>
        <w:rFonts w:hint="default"/>
      </w:rPr>
    </w:lvl>
    <w:lvl w:ilvl="4" w:tplc="7F58BA5E">
      <w:numFmt w:val="bullet"/>
      <w:lvlText w:val="•"/>
      <w:lvlJc w:val="left"/>
      <w:pPr>
        <w:ind w:left="3104" w:hanging="236"/>
      </w:pPr>
      <w:rPr>
        <w:rFonts w:hint="default"/>
      </w:rPr>
    </w:lvl>
    <w:lvl w:ilvl="5" w:tplc="5068F9C0">
      <w:numFmt w:val="bullet"/>
      <w:lvlText w:val="•"/>
      <w:lvlJc w:val="left"/>
      <w:pPr>
        <w:ind w:left="3830" w:hanging="236"/>
      </w:pPr>
      <w:rPr>
        <w:rFonts w:hint="default"/>
      </w:rPr>
    </w:lvl>
    <w:lvl w:ilvl="6" w:tplc="CCB4A6E4">
      <w:numFmt w:val="bullet"/>
      <w:lvlText w:val="•"/>
      <w:lvlJc w:val="left"/>
      <w:pPr>
        <w:ind w:left="4556" w:hanging="236"/>
      </w:pPr>
      <w:rPr>
        <w:rFonts w:hint="default"/>
      </w:rPr>
    </w:lvl>
    <w:lvl w:ilvl="7" w:tplc="1122B3CC">
      <w:numFmt w:val="bullet"/>
      <w:lvlText w:val="•"/>
      <w:lvlJc w:val="left"/>
      <w:pPr>
        <w:ind w:left="5282" w:hanging="236"/>
      </w:pPr>
      <w:rPr>
        <w:rFonts w:hint="default"/>
      </w:rPr>
    </w:lvl>
    <w:lvl w:ilvl="8" w:tplc="18CCACA4">
      <w:numFmt w:val="bullet"/>
      <w:lvlText w:val="•"/>
      <w:lvlJc w:val="left"/>
      <w:pPr>
        <w:ind w:left="6008" w:hanging="236"/>
      </w:pPr>
      <w:rPr>
        <w:rFonts w:hint="default"/>
      </w:rPr>
    </w:lvl>
  </w:abstractNum>
  <w:abstractNum w:abstractNumId="4">
    <w:nsid w:val="3D966D65"/>
    <w:multiLevelType w:val="hybridMultilevel"/>
    <w:tmpl w:val="FD66E31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5E1C4B"/>
    <w:multiLevelType w:val="hybridMultilevel"/>
    <w:tmpl w:val="3AAA0AD8"/>
    <w:lvl w:ilvl="0" w:tplc="454E0D28">
      <w:numFmt w:val="bullet"/>
      <w:lvlText w:val="•"/>
      <w:lvlJc w:val="left"/>
      <w:pPr>
        <w:ind w:left="202" w:hanging="174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28DC03C6">
      <w:numFmt w:val="bullet"/>
      <w:lvlText w:val="•"/>
      <w:lvlJc w:val="left"/>
      <w:pPr>
        <w:ind w:left="926" w:hanging="174"/>
      </w:pPr>
      <w:rPr>
        <w:rFonts w:hint="default"/>
      </w:rPr>
    </w:lvl>
    <w:lvl w:ilvl="2" w:tplc="30220C8A">
      <w:numFmt w:val="bullet"/>
      <w:lvlText w:val="•"/>
      <w:lvlJc w:val="left"/>
      <w:pPr>
        <w:ind w:left="1652" w:hanging="174"/>
      </w:pPr>
      <w:rPr>
        <w:rFonts w:hint="default"/>
      </w:rPr>
    </w:lvl>
    <w:lvl w:ilvl="3" w:tplc="7C8EB1C6">
      <w:numFmt w:val="bullet"/>
      <w:lvlText w:val="•"/>
      <w:lvlJc w:val="left"/>
      <w:pPr>
        <w:ind w:left="2378" w:hanging="174"/>
      </w:pPr>
      <w:rPr>
        <w:rFonts w:hint="default"/>
      </w:rPr>
    </w:lvl>
    <w:lvl w:ilvl="4" w:tplc="7FAC7358">
      <w:numFmt w:val="bullet"/>
      <w:lvlText w:val="•"/>
      <w:lvlJc w:val="left"/>
      <w:pPr>
        <w:ind w:left="3104" w:hanging="174"/>
      </w:pPr>
      <w:rPr>
        <w:rFonts w:hint="default"/>
      </w:rPr>
    </w:lvl>
    <w:lvl w:ilvl="5" w:tplc="53D0ACC2">
      <w:numFmt w:val="bullet"/>
      <w:lvlText w:val="•"/>
      <w:lvlJc w:val="left"/>
      <w:pPr>
        <w:ind w:left="3830" w:hanging="174"/>
      </w:pPr>
      <w:rPr>
        <w:rFonts w:hint="default"/>
      </w:rPr>
    </w:lvl>
    <w:lvl w:ilvl="6" w:tplc="05063560">
      <w:numFmt w:val="bullet"/>
      <w:lvlText w:val="•"/>
      <w:lvlJc w:val="left"/>
      <w:pPr>
        <w:ind w:left="4556" w:hanging="174"/>
      </w:pPr>
      <w:rPr>
        <w:rFonts w:hint="default"/>
      </w:rPr>
    </w:lvl>
    <w:lvl w:ilvl="7" w:tplc="ED962E3C">
      <w:numFmt w:val="bullet"/>
      <w:lvlText w:val="•"/>
      <w:lvlJc w:val="left"/>
      <w:pPr>
        <w:ind w:left="5282" w:hanging="174"/>
      </w:pPr>
      <w:rPr>
        <w:rFonts w:hint="default"/>
      </w:rPr>
    </w:lvl>
    <w:lvl w:ilvl="8" w:tplc="320C6392">
      <w:numFmt w:val="bullet"/>
      <w:lvlText w:val="•"/>
      <w:lvlJc w:val="left"/>
      <w:pPr>
        <w:ind w:left="6008" w:hanging="174"/>
      </w:pPr>
      <w:rPr>
        <w:rFonts w:hint="default"/>
      </w:rPr>
    </w:lvl>
  </w:abstractNum>
  <w:abstractNum w:abstractNumId="6">
    <w:nsid w:val="5B9F3994"/>
    <w:multiLevelType w:val="hybridMultilevel"/>
    <w:tmpl w:val="3BFA3D72"/>
    <w:lvl w:ilvl="0" w:tplc="1A44240E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">
    <w:nsid w:val="67C24190"/>
    <w:multiLevelType w:val="hybridMultilevel"/>
    <w:tmpl w:val="D21E5E34"/>
    <w:lvl w:ilvl="0" w:tplc="1A44240E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11714"/>
    <w:rsid w:val="00111864"/>
    <w:rsid w:val="001458DF"/>
    <w:rsid w:val="002A25CE"/>
    <w:rsid w:val="002A264A"/>
    <w:rsid w:val="005D5459"/>
    <w:rsid w:val="008621FB"/>
    <w:rsid w:val="00911714"/>
    <w:rsid w:val="00954939"/>
    <w:rsid w:val="00A941D7"/>
    <w:rsid w:val="00BF7B7D"/>
    <w:rsid w:val="00C72834"/>
    <w:rsid w:val="00FD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1714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714"/>
    <w:pPr>
      <w:widowControl w:val="0"/>
    </w:pPr>
    <w:rPr>
      <w:rFonts w:eastAsia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714"/>
    <w:pPr>
      <w:spacing w:line="243" w:lineRule="exact"/>
      <w:ind w:left="203"/>
    </w:pPr>
  </w:style>
  <w:style w:type="character" w:styleId="Hipervnculo">
    <w:name w:val="Hyperlink"/>
    <w:basedOn w:val="Fuentedeprrafopredeter"/>
    <w:uiPriority w:val="99"/>
    <w:unhideWhenUsed/>
    <w:rsid w:val="00911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G</dc:creator>
  <cp:keywords/>
  <dc:description/>
  <cp:lastModifiedBy>User</cp:lastModifiedBy>
  <cp:revision>2</cp:revision>
  <dcterms:created xsi:type="dcterms:W3CDTF">2018-04-11T11:16:00Z</dcterms:created>
  <dcterms:modified xsi:type="dcterms:W3CDTF">2018-04-11T11:16:00Z</dcterms:modified>
</cp:coreProperties>
</file>