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4ADA" w14:textId="77777777" w:rsidR="00D3433C" w:rsidRPr="00D3433C" w:rsidRDefault="00200195" w:rsidP="00D3433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“GUERRA DE TITANIOS”</w:t>
      </w:r>
    </w:p>
    <w:p w14:paraId="4A5F7B44" w14:textId="77777777" w:rsidR="00A52C99" w:rsidRDefault="00200195" w:rsidP="00D3433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CC.SS. y de GÉNERO</w:t>
      </w:r>
      <w:r w:rsidR="00A52C99">
        <w:rPr>
          <w:rFonts w:ascii="Bookman Old Style" w:hAnsi="Bookman Old Style"/>
          <w:b/>
          <w:sz w:val="56"/>
          <w:szCs w:val="56"/>
        </w:rPr>
        <w:t xml:space="preserve"> </w:t>
      </w:r>
    </w:p>
    <w:p w14:paraId="4C08B306" w14:textId="77777777" w:rsidR="00D3433C" w:rsidRPr="00D3433C" w:rsidRDefault="00200195" w:rsidP="00D3433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2</w:t>
      </w:r>
      <w:r w:rsidR="00A52C99">
        <w:rPr>
          <w:rFonts w:ascii="Bookman Old Style" w:hAnsi="Bookman Old Style"/>
          <w:b/>
          <w:sz w:val="56"/>
          <w:szCs w:val="56"/>
        </w:rPr>
        <w:t>º ESO</w:t>
      </w:r>
    </w:p>
    <w:p w14:paraId="04C8C66C" w14:textId="77777777" w:rsidR="00D3433C" w:rsidRDefault="00D3433C" w:rsidP="00D3433C">
      <w:pPr>
        <w:jc w:val="center"/>
      </w:pPr>
    </w:p>
    <w:p w14:paraId="2570DD86" w14:textId="77777777" w:rsidR="00D3433C" w:rsidRDefault="00200195" w:rsidP="00D3433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val="es-ES_tradnl" w:eastAsia="es-ES_tradnl"/>
        </w:rPr>
        <w:drawing>
          <wp:inline distT="0" distB="0" distL="0" distR="0" wp14:anchorId="6EC7F29F" wp14:editId="07B3BAAC">
            <wp:extent cx="5400040" cy="2995295"/>
            <wp:effectExtent l="0" t="0" r="1016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rra de titani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31AC" w14:textId="77777777" w:rsid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518513" w14:textId="77777777" w:rsid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66B11D3" w14:textId="77777777" w:rsid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Comunidad de Aprendizaje </w:t>
      </w:r>
    </w:p>
    <w:p w14:paraId="0497C976" w14:textId="77777777" w:rsid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  <w:r w:rsidRPr="00D3433C">
        <w:rPr>
          <w:rFonts w:ascii="Times New Roman" w:hAnsi="Times New Roman"/>
          <w:b/>
          <w:sz w:val="36"/>
          <w:szCs w:val="36"/>
        </w:rPr>
        <w:t>IES Sierra de Yeguas</w:t>
      </w:r>
    </w:p>
    <w:p w14:paraId="4E186671" w14:textId="77777777" w:rsid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2017/2018</w:t>
      </w:r>
    </w:p>
    <w:p w14:paraId="191EEE32" w14:textId="77777777" w:rsidR="00D3433C" w:rsidRPr="00D3433C" w:rsidRDefault="00D3433C" w:rsidP="00D3433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2A4B247" w14:textId="77777777" w:rsidR="00D3433C" w:rsidRDefault="00200195" w:rsidP="00D3433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Juan Carlos Rodríguez Aguilar</w:t>
      </w:r>
    </w:p>
    <w:p w14:paraId="13583DE4" w14:textId="77777777" w:rsidR="00200195" w:rsidRPr="00D3433C" w:rsidRDefault="00200195" w:rsidP="00D3433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B4AFD1D" w14:textId="77777777" w:rsidR="00D3433C" w:rsidRPr="00F93F1D" w:rsidRDefault="00692131" w:rsidP="00DB0001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lastRenderedPageBreak/>
        <w:t>Alumnado al que va dirigida la actividad</w:t>
      </w:r>
    </w:p>
    <w:p w14:paraId="46DD1E99" w14:textId="77777777" w:rsidR="00B71789" w:rsidRDefault="00692131" w:rsidP="00DB0001">
      <w:pPr>
        <w:jc w:val="both"/>
        <w:rPr>
          <w:rFonts w:ascii="Cambria" w:hAnsi="Cambria"/>
          <w:sz w:val="24"/>
          <w:szCs w:val="24"/>
        </w:rPr>
      </w:pPr>
      <w:r w:rsidRPr="00F93F1D">
        <w:rPr>
          <w:rFonts w:ascii="Cambria" w:hAnsi="Cambria"/>
          <w:sz w:val="24"/>
          <w:szCs w:val="24"/>
        </w:rPr>
        <w:t>El alumnado al que va dirigida la actividad es un grup</w:t>
      </w:r>
      <w:r w:rsidR="00B71789">
        <w:rPr>
          <w:rFonts w:ascii="Cambria" w:hAnsi="Cambria"/>
          <w:sz w:val="24"/>
          <w:szCs w:val="24"/>
        </w:rPr>
        <w:t xml:space="preserve">o de </w:t>
      </w:r>
      <w:r w:rsidR="00200195">
        <w:rPr>
          <w:rFonts w:ascii="Cambria" w:hAnsi="Cambria"/>
          <w:sz w:val="24"/>
          <w:szCs w:val="24"/>
        </w:rPr>
        <w:t>2</w:t>
      </w:r>
      <w:r w:rsidR="00A13801">
        <w:rPr>
          <w:rFonts w:ascii="Cambria" w:hAnsi="Cambria"/>
          <w:sz w:val="24"/>
          <w:szCs w:val="24"/>
        </w:rPr>
        <w:t xml:space="preserve">º de ESO compuesto por </w:t>
      </w:r>
      <w:r w:rsidR="00200195">
        <w:rPr>
          <w:rFonts w:ascii="Cambria" w:hAnsi="Cambria"/>
          <w:sz w:val="24"/>
          <w:szCs w:val="24"/>
        </w:rPr>
        <w:t>8</w:t>
      </w:r>
      <w:r w:rsidR="00A13801">
        <w:rPr>
          <w:rFonts w:ascii="Cambria" w:hAnsi="Cambria"/>
          <w:sz w:val="24"/>
          <w:szCs w:val="24"/>
        </w:rPr>
        <w:t xml:space="preserve"> alumnas y un grupo de 4º de ESO compuesto por otras </w:t>
      </w:r>
      <w:r w:rsidR="00200195">
        <w:rPr>
          <w:rFonts w:ascii="Cambria" w:hAnsi="Cambria"/>
          <w:sz w:val="24"/>
          <w:szCs w:val="24"/>
        </w:rPr>
        <w:t>9</w:t>
      </w:r>
      <w:r w:rsidR="00A13801">
        <w:rPr>
          <w:rFonts w:ascii="Cambria" w:hAnsi="Cambria"/>
          <w:sz w:val="24"/>
          <w:szCs w:val="24"/>
        </w:rPr>
        <w:t xml:space="preserve"> alumnas. Se trata del alumnado perteneciente a la asignatura de </w:t>
      </w:r>
      <w:r w:rsidR="00200195">
        <w:rPr>
          <w:rFonts w:ascii="Cambria" w:hAnsi="Cambria"/>
          <w:sz w:val="24"/>
          <w:szCs w:val="24"/>
        </w:rPr>
        <w:t>Cambios Sociales y de Género</w:t>
      </w:r>
      <w:r w:rsidR="00A13801">
        <w:rPr>
          <w:rFonts w:ascii="Cambria" w:hAnsi="Cambria"/>
          <w:sz w:val="24"/>
          <w:szCs w:val="24"/>
        </w:rPr>
        <w:t xml:space="preserve"> de ambos cursos. </w:t>
      </w:r>
    </w:p>
    <w:p w14:paraId="2BEB9DFD" w14:textId="77777777" w:rsidR="00692131" w:rsidRPr="00F93F1D" w:rsidRDefault="00692131" w:rsidP="00DB0001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t>Objetivos de la actividad</w:t>
      </w:r>
    </w:p>
    <w:p w14:paraId="0918B48D" w14:textId="77777777" w:rsidR="00A13801" w:rsidRDefault="00A13801" w:rsidP="00A138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actividad forma parte del </w:t>
      </w:r>
      <w:r w:rsidR="00200195">
        <w:rPr>
          <w:rFonts w:ascii="Cambria" w:hAnsi="Cambria"/>
          <w:sz w:val="24"/>
          <w:szCs w:val="24"/>
        </w:rPr>
        <w:t>compromiso de corresponsabilidad establecido con las familias para hacer frente a las tareas y costumbres sexistas en el hogar. S</w:t>
      </w:r>
      <w:r>
        <w:rPr>
          <w:rFonts w:ascii="Cambria" w:hAnsi="Cambria"/>
          <w:sz w:val="24"/>
          <w:szCs w:val="24"/>
        </w:rPr>
        <w:t xml:space="preserve">e enmarca dentro de la asignatura </w:t>
      </w:r>
      <w:r w:rsidR="00200195">
        <w:rPr>
          <w:rFonts w:ascii="Cambria" w:hAnsi="Cambria"/>
          <w:sz w:val="24"/>
          <w:szCs w:val="24"/>
        </w:rPr>
        <w:t>de Cambios Sociales y de Género</w:t>
      </w:r>
      <w:r>
        <w:rPr>
          <w:rFonts w:ascii="Cambria" w:hAnsi="Cambria"/>
          <w:sz w:val="24"/>
          <w:szCs w:val="24"/>
        </w:rPr>
        <w:t xml:space="preserve"> durante el presente curso 2017/2018. </w:t>
      </w:r>
    </w:p>
    <w:p w14:paraId="13D33D32" w14:textId="77777777" w:rsidR="00A13801" w:rsidRDefault="00A13801" w:rsidP="00A138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objetivo de la misma consiste </w:t>
      </w:r>
      <w:r w:rsidR="00200195">
        <w:rPr>
          <w:rFonts w:ascii="Cambria" w:hAnsi="Cambria"/>
          <w:sz w:val="24"/>
          <w:szCs w:val="24"/>
        </w:rPr>
        <w:t xml:space="preserve">desmontar estereotipos sexistas en el ámbito doméstico. A través de éste, al igual que con otros talleres orientados hacia el mismo cometido, y mediante competiciones y talleres lúdicos, los </w:t>
      </w:r>
      <w:proofErr w:type="spellStart"/>
      <w:r w:rsidR="00200195">
        <w:rPr>
          <w:rFonts w:ascii="Cambria" w:hAnsi="Cambria"/>
          <w:sz w:val="24"/>
          <w:szCs w:val="24"/>
        </w:rPr>
        <w:t>chic@s</w:t>
      </w:r>
      <w:proofErr w:type="spellEnd"/>
      <w:r w:rsidR="00200195">
        <w:rPr>
          <w:rFonts w:ascii="Cambria" w:hAnsi="Cambria"/>
          <w:sz w:val="24"/>
          <w:szCs w:val="24"/>
        </w:rPr>
        <w:t xml:space="preserve"> tratan de desmitificar que no existen capacidades adscritas al género, logrando aceptar y normalizar la realización de tareas erróneamente asignadas discriminadamente a cada uno de los géneros. </w:t>
      </w:r>
    </w:p>
    <w:p w14:paraId="29DF74F1" w14:textId="77777777" w:rsidR="00A13801" w:rsidRPr="00A13801" w:rsidRDefault="00A13801" w:rsidP="00A138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14:paraId="7C9609DA" w14:textId="77777777" w:rsidR="00692131" w:rsidRPr="00F93F1D" w:rsidRDefault="00692131" w:rsidP="00DB0001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t>Descripción</w:t>
      </w:r>
    </w:p>
    <w:p w14:paraId="2304FB44" w14:textId="77777777" w:rsidR="00200195" w:rsidRDefault="00200195" w:rsidP="00DB00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grupo interactivo, las madres y padres de alumnos han llevado a cabo (en colaboración con el profesor de la asignatura) distintas clases para adquirir las destrezas y los conocimientos básicos de lavandería doméstica:</w:t>
      </w:r>
    </w:p>
    <w:p w14:paraId="112817FA" w14:textId="77777777" w:rsidR="00A13801" w:rsidRDefault="00200195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Clase de planchado. Conceptos básicos a tener en cuenta para el planchado. Utilización de la plancha.</w:t>
      </w:r>
    </w:p>
    <w:p w14:paraId="4A2C951B" w14:textId="77777777" w:rsidR="00A13801" w:rsidRDefault="00200195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Ensayos de planchado </w:t>
      </w:r>
      <w:proofErr w:type="spellStart"/>
      <w:r>
        <w:rPr>
          <w:rFonts w:ascii="Cambria" w:hAnsi="Cambria"/>
          <w:sz w:val="24"/>
          <w:szCs w:val="24"/>
        </w:rPr>
        <w:t>tutorizados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B610AFF" w14:textId="45E5F457" w:rsidR="00A13801" w:rsidRDefault="00517EC3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Doblado de ropa. Instrucciones y orientaciones básicas. </w:t>
      </w:r>
    </w:p>
    <w:p w14:paraId="44EF987A" w14:textId="1E0C3E07" w:rsidR="00A13801" w:rsidRDefault="00517EC3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Taller de elaboración de planchadores de cartón.</w:t>
      </w:r>
    </w:p>
    <w:p w14:paraId="0E0CD9CD" w14:textId="56B460FE" w:rsidR="00517EC3" w:rsidRDefault="00517EC3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Competiciones cronometradas chicos versus chicas. </w:t>
      </w:r>
    </w:p>
    <w:p w14:paraId="36B950DE" w14:textId="203F0660" w:rsidR="00A13801" w:rsidRDefault="00517EC3" w:rsidP="00A1380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Competición final: “Guerra de titanios”. </w:t>
      </w:r>
    </w:p>
    <w:p w14:paraId="7E603899" w14:textId="728A92B5" w:rsidR="00A13801" w:rsidRPr="00A13801" w:rsidRDefault="00A13801" w:rsidP="00A138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Todas estas fases han tenido lugar a lo largo de la </w:t>
      </w:r>
      <w:r w:rsidR="00517EC3">
        <w:rPr>
          <w:rFonts w:ascii="Cambria" w:hAnsi="Cambria"/>
          <w:sz w:val="24"/>
          <w:szCs w:val="24"/>
        </w:rPr>
        <w:t>segunda</w:t>
      </w:r>
      <w:r>
        <w:rPr>
          <w:rFonts w:ascii="Cambria" w:hAnsi="Cambria"/>
          <w:sz w:val="24"/>
          <w:szCs w:val="24"/>
        </w:rPr>
        <w:t xml:space="preserve"> evaluación durante las horas destinadas a la materia de </w:t>
      </w:r>
      <w:r w:rsidR="00517EC3">
        <w:rPr>
          <w:rFonts w:ascii="Cambria" w:hAnsi="Cambria"/>
          <w:sz w:val="24"/>
          <w:szCs w:val="24"/>
        </w:rPr>
        <w:t>Cambios Sociales y de Género</w:t>
      </w:r>
      <w:r>
        <w:rPr>
          <w:rFonts w:ascii="Cambria" w:hAnsi="Cambria"/>
          <w:sz w:val="24"/>
          <w:szCs w:val="24"/>
        </w:rPr>
        <w:t xml:space="preserve"> (</w:t>
      </w:r>
      <w:r w:rsidR="00517EC3">
        <w:rPr>
          <w:rFonts w:ascii="Cambria" w:hAnsi="Cambria"/>
          <w:sz w:val="24"/>
          <w:szCs w:val="24"/>
        </w:rPr>
        <w:t>dos</w:t>
      </w:r>
      <w:r>
        <w:rPr>
          <w:rFonts w:ascii="Cambria" w:hAnsi="Cambria"/>
          <w:sz w:val="24"/>
          <w:szCs w:val="24"/>
        </w:rPr>
        <w:t xml:space="preserve"> hora</w:t>
      </w:r>
      <w:r w:rsidR="00517EC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semanal</w:t>
      </w:r>
      <w:r w:rsidR="00517EC3">
        <w:rPr>
          <w:rFonts w:ascii="Cambria" w:hAnsi="Cambria"/>
          <w:sz w:val="24"/>
          <w:szCs w:val="24"/>
        </w:rPr>
        <w:t>es</w:t>
      </w:r>
      <w:r>
        <w:rPr>
          <w:rFonts w:ascii="Cambria" w:hAnsi="Cambria"/>
          <w:sz w:val="24"/>
          <w:szCs w:val="24"/>
        </w:rPr>
        <w:t>).</w:t>
      </w:r>
    </w:p>
    <w:p w14:paraId="4C68519F" w14:textId="4D5851C7" w:rsidR="00181127" w:rsidRDefault="00181127" w:rsidP="00DF0068">
      <w:pPr>
        <w:jc w:val="center"/>
        <w:rPr>
          <w:rFonts w:ascii="Cambria" w:hAnsi="Cambria"/>
          <w:sz w:val="24"/>
          <w:szCs w:val="24"/>
        </w:rPr>
      </w:pPr>
    </w:p>
    <w:p w14:paraId="59102D55" w14:textId="50460FEA" w:rsidR="00A13801" w:rsidRDefault="00A13801" w:rsidP="00DF0068">
      <w:pPr>
        <w:jc w:val="center"/>
        <w:rPr>
          <w:rFonts w:ascii="Cambria" w:hAnsi="Cambria"/>
          <w:sz w:val="24"/>
          <w:szCs w:val="24"/>
        </w:rPr>
      </w:pPr>
    </w:p>
    <w:p w14:paraId="5CA7F749" w14:textId="16B00BFE" w:rsidR="00A13801" w:rsidRDefault="00517EC3" w:rsidP="00DF006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 wp14:anchorId="7AC8C990" wp14:editId="3584D9C0">
            <wp:extent cx="4064000" cy="406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ldeandolaigualda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8A74" w14:textId="0BF58205" w:rsidR="00DF0068" w:rsidRDefault="00DF0068" w:rsidP="00DF0068">
      <w:pPr>
        <w:jc w:val="center"/>
        <w:rPr>
          <w:rFonts w:ascii="Cambria" w:hAnsi="Cambria"/>
          <w:sz w:val="24"/>
          <w:szCs w:val="24"/>
        </w:rPr>
      </w:pPr>
    </w:p>
    <w:p w14:paraId="05BA634E" w14:textId="6489C052" w:rsidR="00981C78" w:rsidRPr="00F93F1D" w:rsidRDefault="00981C78" w:rsidP="00DF0068">
      <w:pPr>
        <w:jc w:val="center"/>
        <w:rPr>
          <w:rFonts w:ascii="Cambria" w:hAnsi="Cambria"/>
          <w:sz w:val="24"/>
          <w:szCs w:val="24"/>
        </w:rPr>
      </w:pPr>
    </w:p>
    <w:p w14:paraId="5A804EAC" w14:textId="77777777" w:rsidR="00181127" w:rsidRPr="00F93F1D" w:rsidRDefault="00181127" w:rsidP="00181127">
      <w:pPr>
        <w:rPr>
          <w:rFonts w:ascii="Cambria" w:hAnsi="Cambria"/>
          <w:sz w:val="24"/>
          <w:szCs w:val="24"/>
        </w:rPr>
      </w:pPr>
      <w:r w:rsidRPr="00F93F1D">
        <w:rPr>
          <w:rFonts w:ascii="Cambria" w:hAnsi="Cambria"/>
          <w:sz w:val="24"/>
          <w:szCs w:val="24"/>
        </w:rPr>
        <w:t xml:space="preserve">   </w:t>
      </w:r>
    </w:p>
    <w:p w14:paraId="07570430" w14:textId="77777777" w:rsidR="00692131" w:rsidRPr="00F93F1D" w:rsidRDefault="00692131" w:rsidP="00DB0001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t>Temporalización</w:t>
      </w:r>
    </w:p>
    <w:p w14:paraId="305AE969" w14:textId="77777777" w:rsidR="00517EC3" w:rsidRDefault="00F82A58" w:rsidP="00517EC3">
      <w:pPr>
        <w:jc w:val="both"/>
        <w:rPr>
          <w:rFonts w:ascii="Cambria" w:hAnsi="Cambria"/>
          <w:sz w:val="24"/>
          <w:szCs w:val="24"/>
        </w:rPr>
      </w:pPr>
      <w:r w:rsidRPr="00F93F1D">
        <w:rPr>
          <w:rFonts w:ascii="Cambria" w:hAnsi="Cambria"/>
          <w:sz w:val="24"/>
          <w:szCs w:val="24"/>
        </w:rPr>
        <w:t xml:space="preserve">La actividad se </w:t>
      </w:r>
      <w:r w:rsidR="00517EC3">
        <w:rPr>
          <w:rFonts w:ascii="Cambria" w:hAnsi="Cambria"/>
          <w:sz w:val="24"/>
          <w:szCs w:val="24"/>
        </w:rPr>
        <w:t>ha llevado</w:t>
      </w:r>
      <w:r w:rsidRPr="00F93F1D">
        <w:rPr>
          <w:rFonts w:ascii="Cambria" w:hAnsi="Cambria"/>
          <w:sz w:val="24"/>
          <w:szCs w:val="24"/>
        </w:rPr>
        <w:t xml:space="preserve"> a cabo </w:t>
      </w:r>
      <w:r w:rsidR="00DF0068">
        <w:rPr>
          <w:rFonts w:ascii="Cambria" w:hAnsi="Cambria"/>
          <w:sz w:val="24"/>
          <w:szCs w:val="24"/>
        </w:rPr>
        <w:t xml:space="preserve">durante la </w:t>
      </w:r>
      <w:r w:rsidR="00517EC3">
        <w:rPr>
          <w:rFonts w:ascii="Cambria" w:hAnsi="Cambria"/>
          <w:sz w:val="24"/>
          <w:szCs w:val="24"/>
        </w:rPr>
        <w:t>segunda</w:t>
      </w:r>
      <w:r w:rsidR="00DF0068">
        <w:rPr>
          <w:rFonts w:ascii="Cambria" w:hAnsi="Cambria"/>
          <w:sz w:val="24"/>
          <w:szCs w:val="24"/>
        </w:rPr>
        <w:t xml:space="preserve"> evaluación del presente curso, 2017/2018</w:t>
      </w:r>
      <w:r w:rsidR="00416685">
        <w:rPr>
          <w:rFonts w:ascii="Cambria" w:hAnsi="Cambria"/>
          <w:sz w:val="24"/>
          <w:szCs w:val="24"/>
        </w:rPr>
        <w:t xml:space="preserve">, disponiendo de </w:t>
      </w:r>
      <w:r w:rsidR="00517EC3">
        <w:rPr>
          <w:rFonts w:ascii="Cambria" w:hAnsi="Cambria"/>
          <w:sz w:val="24"/>
          <w:szCs w:val="24"/>
        </w:rPr>
        <w:t>dos sesiones</w:t>
      </w:r>
      <w:r w:rsidR="00416685">
        <w:rPr>
          <w:rFonts w:ascii="Cambria" w:hAnsi="Cambria"/>
          <w:sz w:val="24"/>
          <w:szCs w:val="24"/>
        </w:rPr>
        <w:t xml:space="preserve"> semanal</w:t>
      </w:r>
      <w:r w:rsidR="00517EC3">
        <w:rPr>
          <w:rFonts w:ascii="Cambria" w:hAnsi="Cambria"/>
          <w:sz w:val="24"/>
          <w:szCs w:val="24"/>
        </w:rPr>
        <w:t>es</w:t>
      </w:r>
      <w:r w:rsidR="00416685">
        <w:rPr>
          <w:rFonts w:ascii="Cambria" w:hAnsi="Cambria"/>
          <w:sz w:val="24"/>
          <w:szCs w:val="24"/>
        </w:rPr>
        <w:t xml:space="preserve"> </w:t>
      </w:r>
      <w:r w:rsidR="00DF0068">
        <w:rPr>
          <w:rFonts w:ascii="Cambria" w:hAnsi="Cambria"/>
          <w:sz w:val="24"/>
          <w:szCs w:val="24"/>
        </w:rPr>
        <w:t>de 60 minutos de duración.</w:t>
      </w:r>
      <w:r w:rsidRPr="00F93F1D">
        <w:rPr>
          <w:rFonts w:ascii="Cambria" w:hAnsi="Cambria"/>
          <w:sz w:val="24"/>
          <w:szCs w:val="24"/>
        </w:rPr>
        <w:t xml:space="preserve"> </w:t>
      </w:r>
    </w:p>
    <w:p w14:paraId="218A70BA" w14:textId="2AB92854" w:rsidR="00692131" w:rsidRPr="00F93F1D" w:rsidRDefault="00692131" w:rsidP="00517EC3">
      <w:p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t>Materiales necesarios</w:t>
      </w:r>
    </w:p>
    <w:p w14:paraId="57134D89" w14:textId="77777777" w:rsidR="00F82A58" w:rsidRDefault="00DF0068" w:rsidP="00DB00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cuanto al material necesario, contam</w:t>
      </w:r>
      <w:r w:rsidR="00A52C99">
        <w:rPr>
          <w:rFonts w:ascii="Cambria" w:hAnsi="Cambria"/>
          <w:sz w:val="24"/>
          <w:szCs w:val="24"/>
        </w:rPr>
        <w:t>os con:</w:t>
      </w:r>
    </w:p>
    <w:p w14:paraId="368EC739" w14:textId="6FA6F5C5" w:rsidR="00A52C99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Tablas de planchado.</w:t>
      </w:r>
    </w:p>
    <w:p w14:paraId="3E481DAB" w14:textId="0046B16B" w:rsidR="00517EC3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Alargaderas.</w:t>
      </w:r>
    </w:p>
    <w:p w14:paraId="732F7FCC" w14:textId="5E37E3F8" w:rsidR="00517EC3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Planchas de cartón.</w:t>
      </w:r>
    </w:p>
    <w:p w14:paraId="5A071EDD" w14:textId="0203D77A" w:rsidR="00517EC3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Prendas de ropa propias de los alumnos/as. </w:t>
      </w:r>
    </w:p>
    <w:p w14:paraId="21317936" w14:textId="5F51259B" w:rsidR="00517EC3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Elementos de costura.</w:t>
      </w:r>
    </w:p>
    <w:p w14:paraId="686E020A" w14:textId="4C8AA907" w:rsidR="00517EC3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Productos de droguería.</w:t>
      </w:r>
    </w:p>
    <w:p w14:paraId="1F48F278" w14:textId="5CCD044A" w:rsidR="00517EC3" w:rsidRPr="00F93F1D" w:rsidRDefault="00517EC3" w:rsidP="00A52C99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Material de papelería.</w:t>
      </w:r>
    </w:p>
    <w:p w14:paraId="1E7DA728" w14:textId="77777777" w:rsidR="00692131" w:rsidRPr="00F93F1D" w:rsidRDefault="00692131" w:rsidP="00DB0001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F93F1D">
        <w:rPr>
          <w:rFonts w:ascii="Cambria" w:hAnsi="Cambria"/>
          <w:b/>
          <w:sz w:val="32"/>
          <w:szCs w:val="32"/>
        </w:rPr>
        <w:t>Evaluación</w:t>
      </w:r>
    </w:p>
    <w:p w14:paraId="55826E04" w14:textId="5BE3681C" w:rsidR="00A52C99" w:rsidRPr="00F93F1D" w:rsidRDefault="00A52C99" w:rsidP="00A52C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actividad s</w:t>
      </w:r>
      <w:r w:rsidR="00517EC3">
        <w:rPr>
          <w:rFonts w:ascii="Cambria" w:hAnsi="Cambria"/>
          <w:sz w:val="24"/>
          <w:szCs w:val="24"/>
        </w:rPr>
        <w:t>e evalúa dentro de la materia Cambios Sociales y de Género</w:t>
      </w:r>
      <w:r>
        <w:rPr>
          <w:rFonts w:ascii="Cambria" w:hAnsi="Cambria"/>
          <w:sz w:val="24"/>
          <w:szCs w:val="24"/>
        </w:rPr>
        <w:t xml:space="preserve">, </w:t>
      </w:r>
      <w:r w:rsidR="00517EC3">
        <w:rPr>
          <w:rFonts w:ascii="Cambria" w:hAnsi="Cambria"/>
          <w:sz w:val="24"/>
          <w:szCs w:val="24"/>
        </w:rPr>
        <w:t>como trabajo grupal. Se evalúa</w:t>
      </w:r>
      <w:r>
        <w:rPr>
          <w:rFonts w:ascii="Cambria" w:hAnsi="Cambria"/>
          <w:sz w:val="24"/>
          <w:szCs w:val="24"/>
        </w:rPr>
        <w:t xml:space="preserve"> el resultado final de la actividad y la implicación del alumnado durante </w:t>
      </w:r>
      <w:r w:rsidR="00517EC3">
        <w:rPr>
          <w:rFonts w:ascii="Cambria" w:hAnsi="Cambria"/>
          <w:sz w:val="24"/>
          <w:szCs w:val="24"/>
        </w:rPr>
        <w:t xml:space="preserve">el proceso, durante los talleres y en las competiciones. </w:t>
      </w:r>
      <w:bookmarkStart w:id="0" w:name="_GoBack"/>
      <w:bookmarkEnd w:id="0"/>
    </w:p>
    <w:p w14:paraId="07C36A0C" w14:textId="77777777" w:rsidR="00617E8C" w:rsidRDefault="00617E8C" w:rsidP="00DB0001">
      <w:pPr>
        <w:jc w:val="both"/>
        <w:rPr>
          <w:rFonts w:ascii="Cambria" w:hAnsi="Cambria"/>
          <w:sz w:val="24"/>
          <w:szCs w:val="24"/>
        </w:rPr>
      </w:pPr>
    </w:p>
    <w:sectPr w:rsidR="00617E8C" w:rsidSect="00F93F1D">
      <w:pgSz w:w="11906" w:h="16838"/>
      <w:pgMar w:top="1417" w:right="1701" w:bottom="1417" w:left="1701" w:header="708" w:footer="708" w:gutter="0"/>
      <w:pgBorders w:display="firstPage"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2AD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1744"/>
    <w:multiLevelType w:val="hybridMultilevel"/>
    <w:tmpl w:val="754A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70E3"/>
    <w:multiLevelType w:val="hybridMultilevel"/>
    <w:tmpl w:val="2B9AF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45B31"/>
    <w:multiLevelType w:val="hybridMultilevel"/>
    <w:tmpl w:val="452A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C1D25"/>
    <w:multiLevelType w:val="hybridMultilevel"/>
    <w:tmpl w:val="BCD6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A0CA8"/>
    <w:multiLevelType w:val="hybridMultilevel"/>
    <w:tmpl w:val="50147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1"/>
    <w:rsid w:val="000B2195"/>
    <w:rsid w:val="00181127"/>
    <w:rsid w:val="00200195"/>
    <w:rsid w:val="002D0AA8"/>
    <w:rsid w:val="00416685"/>
    <w:rsid w:val="004E7081"/>
    <w:rsid w:val="00511241"/>
    <w:rsid w:val="00517EC3"/>
    <w:rsid w:val="00617E8C"/>
    <w:rsid w:val="00652430"/>
    <w:rsid w:val="00692131"/>
    <w:rsid w:val="008A4FC6"/>
    <w:rsid w:val="00981C78"/>
    <w:rsid w:val="00A13801"/>
    <w:rsid w:val="00A52C99"/>
    <w:rsid w:val="00B71789"/>
    <w:rsid w:val="00CE6190"/>
    <w:rsid w:val="00CF6067"/>
    <w:rsid w:val="00D3433C"/>
    <w:rsid w:val="00DB0001"/>
    <w:rsid w:val="00DF0068"/>
    <w:rsid w:val="00E2344F"/>
    <w:rsid w:val="00F82A58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393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Juan Carlos Rodríguez Aguilar</cp:lastModifiedBy>
  <cp:revision>2</cp:revision>
  <dcterms:created xsi:type="dcterms:W3CDTF">2018-04-12T17:30:00Z</dcterms:created>
  <dcterms:modified xsi:type="dcterms:W3CDTF">2018-04-12T17:30:00Z</dcterms:modified>
</cp:coreProperties>
</file>