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F1" w:rsidRDefault="00242BF1"/>
    <w:p w:rsidR="00DC60CC" w:rsidRDefault="00DC60CC"/>
    <w:p w:rsidR="00DC60CC" w:rsidRDefault="00DC60CC">
      <w:r>
        <w:t>ENLACES A MIS HERRAMIENTAS TIC TRABAJADAS EN EL CURSO DE FORMACIÓN EN CENTROS</w:t>
      </w:r>
    </w:p>
    <w:p w:rsidR="00DC60CC" w:rsidRDefault="00DC60CC">
      <w:r>
        <w:t>“COMPETENCIA LINGÜÍSTICA EN PRIMARIA: USO Y APLICACIÓN DE LAS TIC”. Curso 2017/2018</w:t>
      </w:r>
    </w:p>
    <w:p w:rsidR="00296427" w:rsidRDefault="00296427" w:rsidP="00296427"/>
    <w:p w:rsidR="00296427" w:rsidRDefault="00296427" w:rsidP="00296427">
      <w:pPr>
        <w:pStyle w:val="Prrafodelista"/>
        <w:numPr>
          <w:ilvl w:val="0"/>
          <w:numId w:val="1"/>
        </w:numPr>
      </w:pPr>
      <w:r>
        <w:t>THINGLINK</w:t>
      </w:r>
    </w:p>
    <w:p w:rsidR="00296427" w:rsidRDefault="00296427" w:rsidP="00296427"/>
    <w:p w:rsidR="00296427" w:rsidRDefault="00296427" w:rsidP="00296427">
      <w:hyperlink r:id="rId5" w:history="1">
        <w:r w:rsidRPr="00437079">
          <w:rPr>
            <w:rStyle w:val="Hipervnculo"/>
          </w:rPr>
          <w:t xml:space="preserve">English </w:t>
        </w:r>
        <w:proofErr w:type="spellStart"/>
        <w:r w:rsidRPr="00437079">
          <w:rPr>
            <w:rStyle w:val="Hipervnculo"/>
          </w:rPr>
          <w:t>songs</w:t>
        </w:r>
        <w:proofErr w:type="spellEnd"/>
      </w:hyperlink>
    </w:p>
    <w:p w:rsidR="00296427" w:rsidRDefault="00296427" w:rsidP="00296427">
      <w:hyperlink r:id="rId6" w:history="1">
        <w:r w:rsidRPr="00437079">
          <w:rPr>
            <w:rStyle w:val="Hipervnculo"/>
          </w:rPr>
          <w:t>Halloween en el CEIP</w:t>
        </w:r>
        <w:r w:rsidRPr="00437079">
          <w:rPr>
            <w:rStyle w:val="Hipervnculo"/>
          </w:rPr>
          <w:t xml:space="preserve"> </w:t>
        </w:r>
        <w:r w:rsidRPr="00437079">
          <w:rPr>
            <w:rStyle w:val="Hipervnculo"/>
          </w:rPr>
          <w:t>San Juan</w:t>
        </w:r>
      </w:hyperlink>
    </w:p>
    <w:p w:rsidR="00296427" w:rsidRDefault="00296427" w:rsidP="00296427">
      <w:hyperlink r:id="rId7" w:history="1">
        <w:r w:rsidRPr="00437079">
          <w:rPr>
            <w:rStyle w:val="Hipervnculo"/>
          </w:rPr>
          <w:t>Vídeos educativos sobre la</w:t>
        </w:r>
        <w:bookmarkStart w:id="0" w:name="_GoBack"/>
        <w:bookmarkEnd w:id="0"/>
        <w:r w:rsidRPr="00437079">
          <w:rPr>
            <w:rStyle w:val="Hipervnculo"/>
          </w:rPr>
          <w:t xml:space="preserve"> </w:t>
        </w:r>
        <w:r w:rsidRPr="00437079">
          <w:rPr>
            <w:rStyle w:val="Hipervnculo"/>
          </w:rPr>
          <w:t>violencia contra la mujer</w:t>
        </w:r>
      </w:hyperlink>
    </w:p>
    <w:p w:rsidR="00DC60CC" w:rsidRDefault="00296427">
      <w:hyperlink r:id="rId8" w:history="1">
        <w:r w:rsidRPr="00437079">
          <w:rPr>
            <w:rStyle w:val="Hipervnculo"/>
          </w:rPr>
          <w:t>El árbol de los cuentos</w:t>
        </w:r>
      </w:hyperlink>
    </w:p>
    <w:p w:rsidR="00DC60CC" w:rsidRDefault="00E64749">
      <w:hyperlink r:id="rId9" w:anchor="tl-999328048878714881;'&quot; class=&quot;alwaysThinglink&quot;/&gt;&lt;script async charset=&quot;utf-8&quot; src=&quot;//cdn.thinglink.me/jse/embed.js&quot;&gt;&lt;/script&gt;" w:history="1">
        <w:r w:rsidR="00DC60CC" w:rsidRPr="00DC60CC">
          <w:rPr>
            <w:rStyle w:val="Hipervnculo"/>
          </w:rPr>
          <w:t>Celebración del Día de la Lectura en Andalucía 16/12/2107</w:t>
        </w:r>
      </w:hyperlink>
    </w:p>
    <w:p w:rsidR="00DC60CC" w:rsidRDefault="00E64749">
      <w:hyperlink r:id="rId10" w:anchor="tl-1015304402447106051;'&quot; class=&quot;alwaysThinglink&quot;/&gt;&lt;script async charset=&quot;utf-8&quot; src=&quot;//cdn.thinglink.me/jse/embed.js&quot;&gt;&lt;/script&gt;" w:history="1">
        <w:r w:rsidR="00DC60CC" w:rsidRPr="00DC60CC">
          <w:rPr>
            <w:rStyle w:val="Hipervnculo"/>
          </w:rPr>
          <w:t>Juegos Cooperativos por la Paz</w:t>
        </w:r>
      </w:hyperlink>
    </w:p>
    <w:p w:rsidR="00DC60CC" w:rsidRDefault="00E64749">
      <w:pPr>
        <w:rPr>
          <w:rStyle w:val="Hipervnculo"/>
        </w:rPr>
      </w:pPr>
      <w:hyperlink r:id="rId11" w:anchor="tl-1012315952525606913;'&quot; class=&quot;alwaysThinglink&quot;/&gt;&lt;script async charset=&quot;utf-8&quot; src=&quot;//cdn.thinglink.me/jse/embed.js&quot;&gt;&lt;/script&gt;" w:history="1">
        <w:r w:rsidR="00DC60CC" w:rsidRPr="00DC60CC">
          <w:rPr>
            <w:rStyle w:val="Hipervnculo"/>
          </w:rPr>
          <w:t>Canciones tradicionales de Antequera y comarca</w:t>
        </w:r>
      </w:hyperlink>
    </w:p>
    <w:p w:rsidR="00296427" w:rsidRDefault="00296427"/>
    <w:p w:rsidR="00296427" w:rsidRDefault="00296427" w:rsidP="00296427">
      <w:pPr>
        <w:pStyle w:val="Prrafodelista"/>
        <w:numPr>
          <w:ilvl w:val="0"/>
          <w:numId w:val="1"/>
        </w:numPr>
      </w:pPr>
      <w:r>
        <w:t>SPREAKER</w:t>
      </w:r>
    </w:p>
    <w:p w:rsidR="00296427" w:rsidRDefault="00296427" w:rsidP="00296427">
      <w:hyperlink r:id="rId12" w:history="1">
        <w:r w:rsidRPr="00296427">
          <w:rPr>
            <w:rStyle w:val="Hipervnculo"/>
          </w:rPr>
          <w:t>Canciones tradicionales 1a</w:t>
        </w:r>
      </w:hyperlink>
    </w:p>
    <w:p w:rsidR="00296427" w:rsidRDefault="00296427" w:rsidP="00296427">
      <w:hyperlink r:id="rId13" w:history="1">
        <w:r w:rsidRPr="00296427">
          <w:rPr>
            <w:rStyle w:val="Hipervnculo"/>
          </w:rPr>
          <w:t>Canciones tradicionales 2</w:t>
        </w:r>
      </w:hyperlink>
    </w:p>
    <w:p w:rsidR="00296427" w:rsidRDefault="00296427" w:rsidP="00296427">
      <w:pPr>
        <w:pStyle w:val="Prrafodelista"/>
        <w:numPr>
          <w:ilvl w:val="0"/>
          <w:numId w:val="1"/>
        </w:numPr>
      </w:pPr>
      <w:r>
        <w:t>MINDOMO</w:t>
      </w:r>
    </w:p>
    <w:p w:rsidR="00E64749" w:rsidRDefault="00E64749" w:rsidP="00E64749">
      <w:hyperlink r:id="rId14" w:history="1">
        <w:proofErr w:type="spellStart"/>
        <w:r w:rsidRPr="00E64749">
          <w:rPr>
            <w:rStyle w:val="Hipervnculo"/>
          </w:rPr>
          <w:t>Gymkana</w:t>
        </w:r>
        <w:proofErr w:type="spellEnd"/>
        <w:r w:rsidRPr="00E64749">
          <w:rPr>
            <w:rStyle w:val="Hipervnculo"/>
          </w:rPr>
          <w:t xml:space="preserve"> de La </w:t>
        </w:r>
        <w:proofErr w:type="spellStart"/>
        <w:r w:rsidRPr="00E64749">
          <w:rPr>
            <w:rStyle w:val="Hipervnculo"/>
          </w:rPr>
          <w:t>Chandeleur</w:t>
        </w:r>
        <w:proofErr w:type="spellEnd"/>
      </w:hyperlink>
    </w:p>
    <w:p w:rsidR="00296427" w:rsidRDefault="00E64749" w:rsidP="00296427">
      <w:hyperlink r:id="rId15" w:history="1">
        <w:r w:rsidR="00296427" w:rsidRPr="00E64749">
          <w:rPr>
            <w:rStyle w:val="Hipervnculo"/>
          </w:rPr>
          <w:t>Frases de mujeres célebres</w:t>
        </w:r>
      </w:hyperlink>
    </w:p>
    <w:p w:rsidR="00E64749" w:rsidRDefault="00E64749" w:rsidP="00296427"/>
    <w:p w:rsidR="00296427" w:rsidRDefault="00296427" w:rsidP="00296427">
      <w:pPr>
        <w:pStyle w:val="Prrafodelista"/>
      </w:pPr>
    </w:p>
    <w:p w:rsidR="00DC60CC" w:rsidRDefault="00DC60CC"/>
    <w:sectPr w:rsidR="00DC6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528C"/>
    <w:multiLevelType w:val="hybridMultilevel"/>
    <w:tmpl w:val="247E6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CC"/>
    <w:rsid w:val="00242BF1"/>
    <w:rsid w:val="00296427"/>
    <w:rsid w:val="00DC60CC"/>
    <w:rsid w:val="00E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1C2E"/>
  <w15:chartTrackingRefBased/>
  <w15:docId w15:val="{E353EC74-D04A-4355-943B-3313DC9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60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642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642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964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990663384271683586" TargetMode="External"/><Relationship Id="rId13" Type="http://schemas.openxmlformats.org/officeDocument/2006/relationships/hyperlink" Target="https://www.spreaker.com/user/103308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nglink.com/scene/989953545753067522" TargetMode="External"/><Relationship Id="rId12" Type="http://schemas.openxmlformats.org/officeDocument/2006/relationships/hyperlink" Target="https://www.spreaker.com/user/10330863/canciones-tradicionales-1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scene/989587284225425410" TargetMode="External"/><Relationship Id="rId11" Type="http://schemas.openxmlformats.org/officeDocument/2006/relationships/hyperlink" Target="%3cimg%20style=%22max-width:100%25%22%20src=%22/cdn.thinglink.me/api/image/1012315952525606913/1024/10/scaletowidth" TargetMode="External"/><Relationship Id="rId5" Type="http://schemas.openxmlformats.org/officeDocument/2006/relationships/hyperlink" Target="https://www.thinglink.com/scene/989264263790985218" TargetMode="External"/><Relationship Id="rId15" Type="http://schemas.openxmlformats.org/officeDocument/2006/relationships/hyperlink" Target="https://www.mindomo.com/es/mindmap/04975f25fbaf4d0da71c4886589e3117" TargetMode="External"/><Relationship Id="rId10" Type="http://schemas.openxmlformats.org/officeDocument/2006/relationships/hyperlink" Target="%3cimg%20style=%22max-width:100%25%22%20src=%22/cdn.thinglink.me/api/image/1015304402447106051/1024/10/scaletowid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3cimg%20style=%22max-width:100%25%22%20src=%22/cdn.thinglink.me/api/image/999328048878714881/1024/10/scaletowidth" TargetMode="External"/><Relationship Id="rId14" Type="http://schemas.openxmlformats.org/officeDocument/2006/relationships/hyperlink" Target="https://www.mindomo.com/es/mindmap/f9ce80aa6c774ecda116d8d84461d6e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Samsung</cp:lastModifiedBy>
  <cp:revision>2</cp:revision>
  <dcterms:created xsi:type="dcterms:W3CDTF">2018-03-16T12:51:00Z</dcterms:created>
  <dcterms:modified xsi:type="dcterms:W3CDTF">2018-03-17T13:44:00Z</dcterms:modified>
</cp:coreProperties>
</file>