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A7C" w:rsidRDefault="00A90A7C"/>
    <w:p w:rsidR="00A90A7C" w:rsidRDefault="00A653E8">
      <w:hyperlink r:id="rId4" w:history="1">
        <w:r w:rsidR="00A90A7C" w:rsidRPr="006952CA">
          <w:rPr>
            <w:rStyle w:val="Hipervnculo"/>
          </w:rPr>
          <w:t>http://silvinamartinez.com/pdi-educacion-emocional/</w:t>
        </w:r>
      </w:hyperlink>
    </w:p>
    <w:p w:rsidR="00A90A7C" w:rsidRDefault="00A90A7C">
      <w:r w:rsidRPr="00A90A7C">
        <w:t>http://odas.educarchile.cl/objetos_digitales/odas_lenguaje/basica/5to_gestos/index.html</w:t>
      </w:r>
    </w:p>
    <w:p w:rsidR="00A90A7C" w:rsidRPr="00A653E8" w:rsidRDefault="008747D1">
      <w:pPr>
        <w:rPr>
          <w:rFonts w:cstheme="minorHAnsi"/>
          <w:sz w:val="24"/>
          <w:szCs w:val="24"/>
        </w:rPr>
      </w:pPr>
      <w:r w:rsidRPr="00A653E8">
        <w:rPr>
          <w:rFonts w:cstheme="minorHAnsi"/>
          <w:color w:val="383838"/>
          <w:sz w:val="24"/>
          <w:szCs w:val="24"/>
          <w:shd w:val="clear" w:color="auto" w:fill="FFFFFF"/>
        </w:rPr>
        <w:t>Se puede trabajar lo siguiente: ¿Qué emociones se pueden expresar mejor sin palabras? ¿Qué gestos son los más usados por ellos? ¿Creen que los demás comprenden lo que sentimos cuando no utilizamos palabras para expresarlo? ¿Cómo expresarían determinadas emociones (dar ejemplos)?</w:t>
      </w:r>
    </w:p>
    <w:p w:rsidR="002D7629" w:rsidRDefault="008747D1">
      <w:r>
        <w:rPr>
          <w:noProof/>
          <w:lang w:eastAsia="es-ES"/>
        </w:rPr>
        <w:drawing>
          <wp:inline distT="0" distB="0" distL="0" distR="0">
            <wp:extent cx="2957830" cy="2196619"/>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65705" cy="2202467"/>
                    </a:xfrm>
                    <a:prstGeom prst="rect">
                      <a:avLst/>
                    </a:prstGeom>
                    <a:noFill/>
                    <a:ln>
                      <a:noFill/>
                    </a:ln>
                  </pic:spPr>
                </pic:pic>
              </a:graphicData>
            </a:graphic>
          </wp:inline>
        </w:drawing>
      </w:r>
      <w:bookmarkStart w:id="0" w:name="_GoBack"/>
      <w:bookmarkEnd w:id="0"/>
    </w:p>
    <w:p w:rsidR="00F23CA9" w:rsidRDefault="00F23CA9"/>
    <w:p w:rsidR="008747D1" w:rsidRDefault="00A653E8">
      <w:hyperlink r:id="rId6" w:history="1">
        <w:r w:rsidR="008747D1" w:rsidRPr="006952CA">
          <w:rPr>
            <w:rStyle w:val="Hipervnculo"/>
          </w:rPr>
          <w:t>https://conteni2.educarex.es/mats/101226/contenido/?utm_source=tiching&amp;utm_medium=referral</w:t>
        </w:r>
      </w:hyperlink>
    </w:p>
    <w:p w:rsidR="008747D1" w:rsidRDefault="008747D1"/>
    <w:p w:rsidR="002D7629" w:rsidRDefault="008747D1">
      <w:r>
        <w:rPr>
          <w:noProof/>
          <w:lang w:eastAsia="es-ES"/>
        </w:rPr>
        <w:drawing>
          <wp:inline distT="0" distB="0" distL="0" distR="0">
            <wp:extent cx="4451350" cy="2588676"/>
            <wp:effectExtent l="0" t="0" r="6350" b="254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07213" cy="2621163"/>
                    </a:xfrm>
                    <a:prstGeom prst="rect">
                      <a:avLst/>
                    </a:prstGeom>
                    <a:noFill/>
                    <a:ln>
                      <a:noFill/>
                    </a:ln>
                  </pic:spPr>
                </pic:pic>
              </a:graphicData>
            </a:graphic>
          </wp:inline>
        </w:drawing>
      </w:r>
    </w:p>
    <w:p w:rsidR="002D7629" w:rsidRDefault="008747D1">
      <w:r>
        <w:rPr>
          <w:noProof/>
          <w:lang w:eastAsia="es-ES"/>
        </w:rPr>
        <w:lastRenderedPageBreak/>
        <w:drawing>
          <wp:inline distT="0" distB="0" distL="0" distR="0">
            <wp:extent cx="4292600" cy="2604453"/>
            <wp:effectExtent l="0" t="0" r="0" b="571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4342363" cy="2634646"/>
                    </a:xfrm>
                    <a:prstGeom prst="rect">
                      <a:avLst/>
                    </a:prstGeom>
                    <a:noFill/>
                    <a:ln>
                      <a:noFill/>
                    </a:ln>
                  </pic:spPr>
                </pic:pic>
              </a:graphicData>
            </a:graphic>
          </wp:inline>
        </w:drawing>
      </w:r>
    </w:p>
    <w:p w:rsidR="005835A9" w:rsidRDefault="005835A9"/>
    <w:p w:rsidR="00A653E8" w:rsidRDefault="00A653E8"/>
    <w:p w:rsidR="00A653E8" w:rsidRDefault="00A653E8"/>
    <w:p w:rsidR="00A653E8" w:rsidRDefault="00A653E8"/>
    <w:p w:rsidR="00A653E8" w:rsidRDefault="00A653E8"/>
    <w:p w:rsidR="00A653E8" w:rsidRDefault="00A653E8"/>
    <w:p w:rsidR="00A653E8" w:rsidRDefault="00A653E8"/>
    <w:p w:rsidR="00A653E8" w:rsidRDefault="00A653E8"/>
    <w:p w:rsidR="00A653E8" w:rsidRDefault="00A653E8"/>
    <w:p w:rsidR="00A653E8" w:rsidRDefault="00A653E8"/>
    <w:p w:rsidR="00A653E8" w:rsidRDefault="00A653E8"/>
    <w:p w:rsidR="00A653E8" w:rsidRDefault="00A653E8"/>
    <w:p w:rsidR="00A653E8" w:rsidRDefault="00A653E8"/>
    <w:p w:rsidR="00A653E8" w:rsidRDefault="00A653E8"/>
    <w:p w:rsidR="00A653E8" w:rsidRDefault="00A653E8"/>
    <w:p w:rsidR="00A653E8" w:rsidRDefault="00A653E8"/>
    <w:p w:rsidR="00A653E8" w:rsidRDefault="00A653E8"/>
    <w:p w:rsidR="00A653E8" w:rsidRDefault="00A653E8"/>
    <w:p w:rsidR="00A653E8" w:rsidRDefault="00A653E8"/>
    <w:p w:rsidR="00A653E8" w:rsidRDefault="00A653E8"/>
    <w:p w:rsidR="00A653E8" w:rsidRDefault="00A653E8"/>
    <w:p w:rsidR="005835A9" w:rsidRDefault="00A653E8">
      <w:hyperlink r:id="rId9" w:history="1">
        <w:r w:rsidR="005835A9" w:rsidRPr="00113F6F">
          <w:rPr>
            <w:rStyle w:val="Hipervnculo"/>
          </w:rPr>
          <w:t>http://www.czpsicologos.es/evenbettergames/jugar.php?juego=emociones</w:t>
        </w:r>
      </w:hyperlink>
    </w:p>
    <w:p w:rsidR="005835A9" w:rsidRPr="00A653E8" w:rsidRDefault="00F23CA9">
      <w:pPr>
        <w:rPr>
          <w:sz w:val="24"/>
          <w:szCs w:val="24"/>
        </w:rPr>
      </w:pPr>
      <w:r w:rsidRPr="00A653E8">
        <w:rPr>
          <w:sz w:val="24"/>
          <w:szCs w:val="24"/>
        </w:rPr>
        <w:t>Esta página trabaja las emociones y está dirigida a alumnos de educación infantil y primer ciclo.</w:t>
      </w:r>
    </w:p>
    <w:p w:rsidR="005835A9" w:rsidRDefault="005835A9">
      <w:r>
        <w:rPr>
          <w:noProof/>
          <w:lang w:eastAsia="es-ES"/>
        </w:rPr>
        <w:drawing>
          <wp:inline distT="0" distB="0" distL="0" distR="0">
            <wp:extent cx="4356100" cy="2541912"/>
            <wp:effectExtent l="0" t="0" r="635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90028" cy="2561710"/>
                    </a:xfrm>
                    <a:prstGeom prst="rect">
                      <a:avLst/>
                    </a:prstGeom>
                    <a:noFill/>
                    <a:ln>
                      <a:noFill/>
                    </a:ln>
                  </pic:spPr>
                </pic:pic>
              </a:graphicData>
            </a:graphic>
          </wp:inline>
        </w:drawing>
      </w:r>
    </w:p>
    <w:p w:rsidR="005835A9" w:rsidRDefault="005835A9">
      <w:r>
        <w:rPr>
          <w:noProof/>
          <w:lang w:eastAsia="es-ES"/>
        </w:rPr>
        <w:drawing>
          <wp:inline distT="0" distB="0" distL="0" distR="0">
            <wp:extent cx="4286250" cy="256166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00178" cy="2569989"/>
                    </a:xfrm>
                    <a:prstGeom prst="rect">
                      <a:avLst/>
                    </a:prstGeom>
                    <a:noFill/>
                    <a:ln>
                      <a:noFill/>
                    </a:ln>
                  </pic:spPr>
                </pic:pic>
              </a:graphicData>
            </a:graphic>
          </wp:inline>
        </w:drawing>
      </w:r>
    </w:p>
    <w:p w:rsidR="005835A9" w:rsidRDefault="005835A9">
      <w:r>
        <w:rPr>
          <w:noProof/>
          <w:lang w:eastAsia="es-ES"/>
        </w:rPr>
        <w:drawing>
          <wp:inline distT="0" distB="0" distL="0" distR="0">
            <wp:extent cx="4317999" cy="2514600"/>
            <wp:effectExtent l="0" t="0" r="698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56202" cy="2536847"/>
                    </a:xfrm>
                    <a:prstGeom prst="rect">
                      <a:avLst/>
                    </a:prstGeom>
                    <a:noFill/>
                    <a:ln>
                      <a:noFill/>
                    </a:ln>
                  </pic:spPr>
                </pic:pic>
              </a:graphicData>
            </a:graphic>
          </wp:inline>
        </w:drawing>
      </w:r>
    </w:p>
    <w:sectPr w:rsidR="005835A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704"/>
    <w:rsid w:val="00151704"/>
    <w:rsid w:val="002D7629"/>
    <w:rsid w:val="005824C9"/>
    <w:rsid w:val="005835A9"/>
    <w:rsid w:val="008747D1"/>
    <w:rsid w:val="00A653E8"/>
    <w:rsid w:val="00A90A7C"/>
    <w:rsid w:val="00F23CA9"/>
    <w:rsid w:val="00FD31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8FD051-4BF8-494D-A55D-65DB7A5E9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D76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teni2.educarex.es/mats/101226/contenido/?utm_source=tiching&amp;utm_medium=referral" TargetMode="External"/><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hyperlink" Target="http://silvinamartinez.com/pdi-educacion-emocional/" TargetMode="External"/><Relationship Id="rId9" Type="http://schemas.openxmlformats.org/officeDocument/2006/relationships/hyperlink" Target="http://www.czpsicologos.es/evenbettergames/jugar.php?juego=emociones"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149</Words>
  <Characters>825</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Aula PT</dc:creator>
  <cp:keywords/>
  <dc:description/>
  <cp:lastModifiedBy>Luisa Reina</cp:lastModifiedBy>
  <cp:revision>6</cp:revision>
  <dcterms:created xsi:type="dcterms:W3CDTF">2018-03-08T12:41:00Z</dcterms:created>
  <dcterms:modified xsi:type="dcterms:W3CDTF">2018-03-15T06:45:00Z</dcterms:modified>
</cp:coreProperties>
</file>