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D7" w:rsidRDefault="00D92101" w:rsidP="00E516D7">
      <w:pPr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ACTA DE SESIÓN -</w:t>
      </w:r>
      <w:r w:rsidR="00E516D7">
        <w:rPr>
          <w:rFonts w:ascii="NewsGotT" w:hAnsi="NewsGotT"/>
          <w:b/>
          <w:sz w:val="24"/>
          <w:szCs w:val="24"/>
        </w:rPr>
        <w:t xml:space="preserve"> FORMACIÓN EN CENTROS</w:t>
      </w:r>
    </w:p>
    <w:p w:rsidR="00E516D7" w:rsidRDefault="00E516D7" w:rsidP="00E516D7">
      <w:pPr>
        <w:jc w:val="center"/>
        <w:rPr>
          <w:rFonts w:ascii="NewsGotT" w:hAnsi="NewsGotT"/>
          <w:sz w:val="24"/>
          <w:szCs w:val="24"/>
        </w:rPr>
      </w:pPr>
    </w:p>
    <w:p w:rsidR="00E516D7" w:rsidRPr="006B1C66" w:rsidRDefault="00E516D7" w:rsidP="00E516D7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proofErr w:type="gramStart"/>
      <w:r>
        <w:rPr>
          <w:rFonts w:ascii="NewsGotT" w:hAnsi="NewsGotT" w:hint="eastAsia"/>
          <w:sz w:val="24"/>
          <w:szCs w:val="24"/>
        </w:rPr>
        <w:t>“</w:t>
      </w:r>
      <w:r>
        <w:rPr>
          <w:rFonts w:ascii="NewsGotT" w:hAnsi="NewsGotT"/>
          <w:sz w:val="24"/>
          <w:szCs w:val="24"/>
        </w:rPr>
        <w:t xml:space="preserve"> </w:t>
      </w:r>
      <w:r w:rsidRPr="006B1C66">
        <w:rPr>
          <w:rFonts w:ascii="NewsGotT" w:hAnsi="NewsGotT"/>
          <w:b/>
          <w:sz w:val="24"/>
          <w:szCs w:val="24"/>
        </w:rPr>
        <w:t>CORTOMETRAJES</w:t>
      </w:r>
      <w:proofErr w:type="gramEnd"/>
      <w:r w:rsidRPr="006B1C66">
        <w:rPr>
          <w:rFonts w:ascii="NewsGotT" w:hAnsi="NewsGotT"/>
          <w:b/>
          <w:sz w:val="24"/>
          <w:szCs w:val="24"/>
        </w:rPr>
        <w:t xml:space="preserve"> PARA EDUCAR EN VALORES</w:t>
      </w:r>
      <w:r>
        <w:rPr>
          <w:rFonts w:ascii="NewsGotT" w:hAnsi="NewsGotT" w:hint="eastAsia"/>
          <w:b/>
          <w:sz w:val="24"/>
          <w:szCs w:val="24"/>
        </w:rPr>
        <w:t>”</w:t>
      </w:r>
    </w:p>
    <w:p w:rsidR="00E516D7" w:rsidRPr="006B1C66" w:rsidRDefault="00E516D7" w:rsidP="00E516D7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 w:rsidRPr="006B1C66"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E516D7" w:rsidRDefault="00E516D7" w:rsidP="00E516D7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>
        <w:rPr>
          <w:rFonts w:ascii="NewsGotT" w:hAnsi="NewsGotT"/>
          <w:b/>
          <w:sz w:val="24"/>
          <w:szCs w:val="24"/>
        </w:rPr>
        <w:t>15-01</w:t>
      </w:r>
      <w:r w:rsidRPr="006B1C66">
        <w:rPr>
          <w:rFonts w:ascii="NewsGotT" w:hAnsi="NewsGotT"/>
          <w:b/>
          <w:sz w:val="24"/>
          <w:szCs w:val="24"/>
        </w:rPr>
        <w:t>-201</w:t>
      </w:r>
      <w:r>
        <w:rPr>
          <w:rFonts w:ascii="NewsGotT" w:hAnsi="NewsGotT"/>
          <w:b/>
          <w:sz w:val="24"/>
          <w:szCs w:val="24"/>
        </w:rPr>
        <w:t>8</w:t>
      </w:r>
      <w:r>
        <w:rPr>
          <w:rFonts w:ascii="NewsGotT" w:hAnsi="NewsGotT"/>
          <w:sz w:val="24"/>
          <w:szCs w:val="24"/>
        </w:rPr>
        <w:t xml:space="preserve">                Hora: </w:t>
      </w:r>
      <w:r>
        <w:rPr>
          <w:rFonts w:ascii="NewsGotT" w:hAnsi="NewsGotT"/>
          <w:b/>
          <w:sz w:val="24"/>
          <w:szCs w:val="24"/>
        </w:rPr>
        <w:t>17</w:t>
      </w:r>
      <w:r w:rsidRPr="006B1C66">
        <w:rPr>
          <w:rFonts w:ascii="NewsGotT" w:hAnsi="NewsGotT"/>
          <w:b/>
          <w:sz w:val="24"/>
          <w:szCs w:val="24"/>
        </w:rPr>
        <w:t>:00</w:t>
      </w:r>
      <w:r>
        <w:rPr>
          <w:rFonts w:ascii="NewsGotT" w:hAnsi="NewsGotT"/>
          <w:sz w:val="24"/>
          <w:szCs w:val="24"/>
        </w:rPr>
        <w:t xml:space="preserve">                               Sesión nº: </w:t>
      </w:r>
      <w:r>
        <w:rPr>
          <w:rFonts w:ascii="NewsGotT" w:hAnsi="NewsGotT"/>
          <w:b/>
          <w:sz w:val="24"/>
          <w:szCs w:val="24"/>
        </w:rPr>
        <w:t>5</w:t>
      </w:r>
    </w:p>
    <w:p w:rsidR="00E516D7" w:rsidRPr="00560907" w:rsidRDefault="00E516D7" w:rsidP="00E516D7">
      <w:pPr>
        <w:pStyle w:val="Heading3"/>
        <w:spacing w:line="240" w:lineRule="auto"/>
        <w:ind w:left="0" w:right="-238"/>
        <w:rPr>
          <w:rFonts w:ascii="NewsGotT" w:hAnsi="NewsGotT"/>
          <w:sz w:val="24"/>
          <w:szCs w:val="24"/>
        </w:rPr>
      </w:pPr>
      <w:r w:rsidRPr="00560907">
        <w:rPr>
          <w:rFonts w:ascii="NewsGotT" w:hAnsi="NewsGotT"/>
          <w:b/>
          <w:sz w:val="24"/>
          <w:szCs w:val="24"/>
        </w:rPr>
        <w:t>Contenidos de la sesión</w:t>
      </w:r>
      <w:r w:rsidRPr="00560907">
        <w:rPr>
          <w:rFonts w:ascii="NewsGotT" w:hAnsi="NewsGotT"/>
          <w:sz w:val="24"/>
          <w:szCs w:val="24"/>
        </w:rPr>
        <w:t xml:space="preserve"> (temas tratados, acuerdos…)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E516D7" w:rsidTr="005519A9">
        <w:trPr>
          <w:trHeight w:val="10659"/>
        </w:trPr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E516D7" w:rsidRDefault="00E516D7" w:rsidP="005519A9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E516D7" w:rsidRDefault="00005851" w:rsidP="005519A9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En esta sesión hemos seguido con la parte teórica no finalizada. Se ha finalizado con los puntos propuestos en la sesión anterior.</w:t>
            </w:r>
          </w:p>
          <w:p w:rsidR="00E516D7" w:rsidRDefault="00E516D7" w:rsidP="005519A9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  <w:p w:rsidR="00E516D7" w:rsidRPr="00560907" w:rsidRDefault="00E516D7" w:rsidP="005519A9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</w:rPr>
            </w:pPr>
          </w:p>
        </w:tc>
      </w:tr>
    </w:tbl>
    <w:p w:rsidR="00E516D7" w:rsidRDefault="00E516D7" w:rsidP="00E516D7">
      <w:pPr>
        <w:rPr>
          <w:rFonts w:ascii="NewsGotT" w:hAnsi="NewsGotT"/>
          <w:sz w:val="24"/>
          <w:szCs w:val="24"/>
        </w:rPr>
      </w:pPr>
    </w:p>
    <w:p w:rsidR="00E516D7" w:rsidRPr="00560907" w:rsidRDefault="00E516D7" w:rsidP="00E516D7">
      <w:pPr>
        <w:rPr>
          <w:rFonts w:ascii="NewsGotT" w:hAnsi="NewsGotT"/>
          <w:sz w:val="24"/>
          <w:szCs w:val="24"/>
        </w:rPr>
      </w:pPr>
    </w:p>
    <w:p w:rsidR="00E516D7" w:rsidRPr="00560907" w:rsidRDefault="00E516D7" w:rsidP="00E516D7">
      <w:pPr>
        <w:rPr>
          <w:rFonts w:ascii="NewsGotT" w:hAnsi="NewsGotT"/>
          <w:sz w:val="24"/>
          <w:szCs w:val="24"/>
        </w:rPr>
      </w:pPr>
    </w:p>
    <w:p w:rsidR="00E516D7" w:rsidRPr="00117887" w:rsidRDefault="00E516D7" w:rsidP="00E516D7">
      <w:pPr>
        <w:jc w:val="center"/>
        <w:rPr>
          <w:rFonts w:ascii="NewsGotT" w:hAnsi="NewsGotT" w:cs="Arial"/>
          <w:sz w:val="24"/>
          <w:szCs w:val="24"/>
          <w:u w:val="single"/>
        </w:rPr>
      </w:pPr>
      <w:proofErr w:type="spellStart"/>
      <w:r>
        <w:rPr>
          <w:rFonts w:ascii="NewsGotT" w:hAnsi="NewsGotT" w:cs="Arial"/>
          <w:sz w:val="24"/>
          <w:szCs w:val="24"/>
        </w:rPr>
        <w:t>Fdo.</w:t>
      </w:r>
      <w:proofErr w:type="gramStart"/>
      <w:r>
        <w:rPr>
          <w:rFonts w:ascii="NewsGotT" w:hAnsi="NewsGotT" w:cs="Arial"/>
          <w:sz w:val="24"/>
          <w:szCs w:val="24"/>
        </w:rPr>
        <w:t>:</w:t>
      </w:r>
      <w:r>
        <w:rPr>
          <w:rFonts w:ascii="NewsGotT" w:hAnsi="NewsGotT" w:cs="Arial"/>
          <w:sz w:val="24"/>
          <w:szCs w:val="24"/>
          <w:u w:val="single"/>
        </w:rPr>
        <w:t>Rosa</w:t>
      </w:r>
      <w:proofErr w:type="spellEnd"/>
      <w:proofErr w:type="gramEnd"/>
      <w:r>
        <w:rPr>
          <w:rFonts w:ascii="NewsGotT" w:hAnsi="NewsGotT" w:cs="Arial"/>
          <w:sz w:val="24"/>
          <w:szCs w:val="24"/>
          <w:u w:val="single"/>
        </w:rPr>
        <w:t xml:space="preserve"> María </w:t>
      </w:r>
      <w:proofErr w:type="spellStart"/>
      <w:r>
        <w:rPr>
          <w:rFonts w:ascii="NewsGotT" w:hAnsi="NewsGotT" w:cs="Arial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 w:cs="Arial"/>
          <w:sz w:val="24"/>
          <w:szCs w:val="24"/>
          <w:u w:val="single"/>
        </w:rPr>
        <w:t xml:space="preserve"> Bonilla</w:t>
      </w:r>
    </w:p>
    <w:p w:rsidR="00E516D7" w:rsidRDefault="00E516D7" w:rsidP="00E516D7">
      <w:pPr>
        <w:spacing w:after="120"/>
        <w:rPr>
          <w:rStyle w:val="Rtulodeencabezadodemensaje"/>
          <w:b w:val="0"/>
        </w:rPr>
      </w:pPr>
    </w:p>
    <w:p w:rsidR="00E516D7" w:rsidRDefault="00E516D7" w:rsidP="00E516D7">
      <w:pPr>
        <w:jc w:val="center"/>
        <w:rPr>
          <w:rFonts w:ascii="NewsGotT" w:hAnsi="NewsGotT"/>
          <w:b/>
          <w:sz w:val="24"/>
          <w:szCs w:val="24"/>
        </w:rPr>
      </w:pPr>
    </w:p>
    <w:p w:rsidR="00E516D7" w:rsidRDefault="00E516D7" w:rsidP="00E516D7">
      <w:pPr>
        <w:jc w:val="center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lastRenderedPageBreak/>
        <w:t>ACTA DE SESIÓN – FORMACIÓN EN CENTRO</w:t>
      </w:r>
    </w:p>
    <w:p w:rsidR="00E516D7" w:rsidRDefault="00E516D7" w:rsidP="00E516D7">
      <w:pPr>
        <w:jc w:val="center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E516D7" w:rsidRPr="006B1C66" w:rsidRDefault="00E516D7" w:rsidP="00E516D7">
      <w:pPr>
        <w:widowControl/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Código: 171813FC____    Título: </w:t>
      </w:r>
      <w:r w:rsidRPr="006B1C66">
        <w:rPr>
          <w:rFonts w:ascii="NewsGotT" w:hAnsi="NewsGotT" w:hint="eastAsia"/>
          <w:b/>
          <w:sz w:val="24"/>
          <w:szCs w:val="24"/>
        </w:rPr>
        <w:t>“</w:t>
      </w:r>
      <w:r w:rsidRPr="006B1C66">
        <w:rPr>
          <w:rFonts w:ascii="NewsGotT" w:hAnsi="NewsGotT"/>
          <w:b/>
          <w:sz w:val="24"/>
          <w:szCs w:val="24"/>
        </w:rPr>
        <w:t>CORTOMETRAJES PARA EDUCAR EN VALORES</w:t>
      </w:r>
      <w:r w:rsidRPr="006B1C66">
        <w:rPr>
          <w:rFonts w:ascii="NewsGotT" w:hAnsi="NewsGotT" w:hint="eastAsia"/>
          <w:b/>
          <w:sz w:val="24"/>
          <w:szCs w:val="24"/>
        </w:rPr>
        <w:t>”</w:t>
      </w:r>
    </w:p>
    <w:p w:rsidR="00E516D7" w:rsidRPr="006B1C66" w:rsidRDefault="00E516D7" w:rsidP="00E516D7">
      <w:pPr>
        <w:spacing w:after="120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Centro: </w:t>
      </w:r>
      <w:r>
        <w:rPr>
          <w:rFonts w:ascii="NewsGotT" w:hAnsi="NewsGotT"/>
          <w:b/>
          <w:sz w:val="24"/>
          <w:szCs w:val="24"/>
        </w:rPr>
        <w:t>C.P.R. SIERRA BLANCA</w:t>
      </w:r>
      <w:r>
        <w:rPr>
          <w:rFonts w:ascii="NewsGotT" w:hAnsi="NewsGotT"/>
          <w:color w:val="000000"/>
          <w:sz w:val="24"/>
          <w:szCs w:val="24"/>
        </w:rPr>
        <w:t xml:space="preserve">  </w:t>
      </w:r>
      <w:r>
        <w:rPr>
          <w:rFonts w:ascii="NewsGotT" w:hAnsi="NewsGotT"/>
          <w:sz w:val="24"/>
          <w:szCs w:val="24"/>
        </w:rPr>
        <w:t xml:space="preserve">Localidad: </w:t>
      </w:r>
      <w:r>
        <w:rPr>
          <w:rFonts w:ascii="NewsGotT" w:hAnsi="NewsGotT"/>
          <w:b/>
          <w:sz w:val="24"/>
          <w:szCs w:val="24"/>
        </w:rPr>
        <w:t>BEAS DE GUADIX</w:t>
      </w:r>
    </w:p>
    <w:p w:rsidR="00E516D7" w:rsidRDefault="00E516D7" w:rsidP="00E516D7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Fecha: </w:t>
      </w:r>
      <w:r w:rsidR="00D92101">
        <w:rPr>
          <w:rFonts w:ascii="NewsGotT" w:hAnsi="NewsGotT"/>
          <w:b/>
          <w:sz w:val="24"/>
          <w:szCs w:val="24"/>
        </w:rPr>
        <w:t>15-0</w:t>
      </w:r>
      <w:r>
        <w:rPr>
          <w:rFonts w:ascii="NewsGotT" w:hAnsi="NewsGotT"/>
          <w:b/>
          <w:sz w:val="24"/>
          <w:szCs w:val="24"/>
        </w:rPr>
        <w:t>1-201</w:t>
      </w:r>
      <w:r w:rsidR="00D92101">
        <w:rPr>
          <w:rFonts w:ascii="NewsGotT" w:hAnsi="NewsGotT"/>
          <w:b/>
          <w:sz w:val="24"/>
          <w:szCs w:val="24"/>
        </w:rPr>
        <w:t>8</w:t>
      </w:r>
      <w:r>
        <w:rPr>
          <w:rFonts w:ascii="NewsGotT" w:hAnsi="NewsGotT"/>
          <w:sz w:val="24"/>
          <w:szCs w:val="24"/>
        </w:rPr>
        <w:t xml:space="preserve">               Hora: </w:t>
      </w:r>
      <w:r w:rsidR="00D92101">
        <w:rPr>
          <w:rFonts w:ascii="NewsGotT" w:hAnsi="NewsGotT"/>
          <w:b/>
          <w:sz w:val="24"/>
          <w:szCs w:val="24"/>
        </w:rPr>
        <w:t>17</w:t>
      </w:r>
      <w:r>
        <w:rPr>
          <w:rFonts w:ascii="NewsGotT" w:hAnsi="NewsGotT"/>
          <w:b/>
          <w:sz w:val="24"/>
          <w:szCs w:val="24"/>
        </w:rPr>
        <w:t>:00</w:t>
      </w:r>
      <w:r>
        <w:rPr>
          <w:rFonts w:ascii="NewsGotT" w:hAnsi="NewsGotT"/>
          <w:sz w:val="24"/>
          <w:szCs w:val="24"/>
        </w:rPr>
        <w:t xml:space="preserve">                             Sesión nº:</w:t>
      </w:r>
      <w:r w:rsidRPr="006B1C66">
        <w:rPr>
          <w:rFonts w:ascii="NewsGotT" w:hAnsi="NewsGotT"/>
          <w:b/>
          <w:sz w:val="24"/>
          <w:szCs w:val="24"/>
        </w:rPr>
        <w:t xml:space="preserve"> </w:t>
      </w:r>
      <w:r w:rsidR="00D92101">
        <w:rPr>
          <w:rFonts w:ascii="NewsGotT" w:hAnsi="NewsGotT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Y="153"/>
        <w:tblW w:w="9638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29"/>
        <w:gridCol w:w="4216"/>
        <w:gridCol w:w="2157"/>
        <w:gridCol w:w="2736"/>
      </w:tblGrid>
      <w:tr w:rsidR="00E516D7" w:rsidTr="005519A9">
        <w:trPr>
          <w:cantSplit/>
          <w:trHeight w:val="495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ASISTENTES</w:t>
            </w:r>
          </w:p>
        </w:tc>
      </w:tr>
      <w:tr w:rsidR="00E516D7" w:rsidTr="005519A9">
        <w:trPr>
          <w:cantSplit/>
          <w:trHeight w:val="425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Nº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Apellidos, Nombre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DNI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>
              <w:rPr>
                <w:rFonts w:ascii="NewsGotT" w:hAnsi="NewsGotT" w:cs="Arial"/>
                <w:sz w:val="24"/>
                <w:szCs w:val="24"/>
              </w:rPr>
              <w:t>Firma</w:t>
            </w: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Albarracín Martos, María del Carmen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52524880-X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Béjar Arellano, Laura </w:t>
            </w:r>
            <w:proofErr w:type="spellStart"/>
            <w:r>
              <w:rPr>
                <w:rFonts w:cs="Liberation Serif"/>
              </w:rPr>
              <w:t>Alesia</w:t>
            </w:r>
            <w:proofErr w:type="spellEnd"/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14630669-R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Durán López, Rosa Isabel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75140146-C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Fernández Gutiérrez, María José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23785624-J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García </w:t>
            </w:r>
            <w:proofErr w:type="spellStart"/>
            <w:r>
              <w:rPr>
                <w:rFonts w:cs="Liberation Serif"/>
              </w:rPr>
              <w:t>Baez</w:t>
            </w:r>
            <w:proofErr w:type="spellEnd"/>
            <w:r>
              <w:rPr>
                <w:rFonts w:cs="Liberation Serif"/>
              </w:rPr>
              <w:t>, Antonio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30254136-M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Gómez Moreno, María Dolores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44290747-S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Huertas Gómez, M.ª Carmen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24143413-Z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López Sánchez, Antonio Benito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24155574-P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Marín Vega, M.ª  Mercedes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24160249-Z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Mesa Fernández, </w:t>
            </w:r>
            <w:proofErr w:type="spellStart"/>
            <w:r>
              <w:rPr>
                <w:rFonts w:cs="Liberation Serif"/>
              </w:rPr>
              <w:t>Inmacula</w:t>
            </w:r>
            <w:proofErr w:type="spellEnd"/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44287610-Y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11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Parrilla Baca, Manuel </w:t>
            </w:r>
            <w:proofErr w:type="spellStart"/>
            <w:r>
              <w:rPr>
                <w:rFonts w:cs="Liberation Serif"/>
              </w:rPr>
              <w:t>Fco</w:t>
            </w:r>
            <w:proofErr w:type="spellEnd"/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24169075-P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12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proofErr w:type="spellStart"/>
            <w:r>
              <w:rPr>
                <w:rFonts w:cs="Liberation Serif"/>
              </w:rPr>
              <w:t>Pleguezuelos</w:t>
            </w:r>
            <w:proofErr w:type="spellEnd"/>
            <w:r>
              <w:rPr>
                <w:rFonts w:cs="Liberation Serif"/>
              </w:rPr>
              <w:t xml:space="preserve"> Bonilla, Rosa María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75129693-D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13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 xml:space="preserve">Porcel </w:t>
            </w:r>
            <w:proofErr w:type="spellStart"/>
            <w:r>
              <w:rPr>
                <w:rFonts w:cs="Liberation Serif"/>
              </w:rPr>
              <w:t>Rodriguez</w:t>
            </w:r>
            <w:proofErr w:type="spellEnd"/>
            <w:r>
              <w:rPr>
                <w:rFonts w:cs="Liberation Serif"/>
              </w:rPr>
              <w:t>, Almudena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44420602-N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14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Poyatos Romero, Pablo Torcuato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76147334-S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15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Pozo Fernández, Alejandro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74661381-T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pStyle w:val="Standard"/>
              <w:rPr>
                <w:rFonts w:cs="Liberation Serif"/>
              </w:rPr>
            </w:pPr>
            <w:r>
              <w:rPr>
                <w:rFonts w:cs="Liberation Serif"/>
              </w:rPr>
              <w:t>Valdivia Sánchez, Manuel</w:t>
            </w:r>
          </w:p>
          <w:p w:rsidR="00E516D7" w:rsidRPr="009D3B9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24223365-H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Pr="00A4196F" w:rsidRDefault="00E516D7" w:rsidP="005519A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196F">
              <w:rPr>
                <w:rFonts w:ascii="Liberation Serif" w:hAnsi="Liberation Serif" w:cs="Liberation Serif"/>
                <w:sz w:val="24"/>
                <w:szCs w:val="24"/>
              </w:rPr>
              <w:t>Vilchez</w:t>
            </w:r>
            <w:proofErr w:type="spellEnd"/>
            <w:r w:rsidRPr="00A4196F">
              <w:rPr>
                <w:rFonts w:ascii="Liberation Serif" w:hAnsi="Liberation Serif" w:cs="Liberation Serif"/>
                <w:sz w:val="24"/>
                <w:szCs w:val="24"/>
              </w:rPr>
              <w:t xml:space="preserve"> Jiménez, Mª José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75121206-D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516D7" w:rsidTr="005519A9">
        <w:trPr>
          <w:cantSplit/>
          <w:trHeight w:hRule="exact" w:val="5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516D7" w:rsidRDefault="00E516D7" w:rsidP="005519A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16D7" w:rsidRDefault="00E516D7" w:rsidP="00E516D7">
      <w:pPr>
        <w:rPr>
          <w:rFonts w:ascii="NewsGotT" w:hAnsi="NewsGotT"/>
          <w:lang w:val="en-US"/>
        </w:rPr>
      </w:pPr>
    </w:p>
    <w:p w:rsidR="00E516D7" w:rsidRDefault="00E516D7" w:rsidP="00E516D7">
      <w:pPr>
        <w:rPr>
          <w:rFonts w:ascii="NewsGotT" w:hAnsi="NewsGotT"/>
          <w:sz w:val="24"/>
          <w:szCs w:val="24"/>
        </w:rPr>
      </w:pPr>
    </w:p>
    <w:p w:rsidR="00E516D7" w:rsidRPr="00117887" w:rsidRDefault="00E516D7" w:rsidP="00E516D7">
      <w:pPr>
        <w:jc w:val="center"/>
        <w:rPr>
          <w:u w:val="single"/>
        </w:rPr>
      </w:pPr>
      <w:r>
        <w:rPr>
          <w:rFonts w:ascii="NewsGotT" w:hAnsi="NewsGotT"/>
          <w:sz w:val="24"/>
          <w:szCs w:val="24"/>
        </w:rPr>
        <w:t xml:space="preserve">Fdo.: </w:t>
      </w:r>
      <w:r>
        <w:rPr>
          <w:rFonts w:ascii="NewsGotT" w:hAnsi="NewsGotT"/>
          <w:sz w:val="24"/>
          <w:szCs w:val="24"/>
          <w:u w:val="single"/>
        </w:rPr>
        <w:t xml:space="preserve">Rosa María </w:t>
      </w:r>
      <w:proofErr w:type="spellStart"/>
      <w:r>
        <w:rPr>
          <w:rFonts w:ascii="NewsGotT" w:hAnsi="NewsGotT"/>
          <w:sz w:val="24"/>
          <w:szCs w:val="24"/>
          <w:u w:val="single"/>
        </w:rPr>
        <w:t>Pleguezuelos</w:t>
      </w:r>
      <w:proofErr w:type="spellEnd"/>
      <w:r>
        <w:rPr>
          <w:rFonts w:ascii="NewsGotT" w:hAnsi="NewsGotT"/>
          <w:sz w:val="24"/>
          <w:szCs w:val="24"/>
          <w:u w:val="single"/>
        </w:rPr>
        <w:t xml:space="preserve"> Bonilla</w:t>
      </w:r>
    </w:p>
    <w:p w:rsidR="00DC1DEC" w:rsidRDefault="00DC1DEC"/>
    <w:sectPr w:rsidR="00DC1DEC" w:rsidSect="00937B8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24" w:right="1134" w:bottom="550" w:left="1134" w:header="567" w:footer="493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1D" w:rsidRDefault="00FF261D" w:rsidP="00445C7E">
      <w:r>
        <w:separator/>
      </w:r>
    </w:p>
  </w:endnote>
  <w:endnote w:type="continuationSeparator" w:id="0">
    <w:p w:rsidR="00FF261D" w:rsidRDefault="00FF261D" w:rsidP="0044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Got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Eras Bk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Eras Md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88" w:rsidRDefault="00917C66">
    <w:pPr>
      <w:pStyle w:val="Footer"/>
    </w:pPr>
    <w:r>
      <w:pict>
        <v:rect id="_x0000_s1028" style="position:absolute;left:0;text-align:left;margin-left:21.75pt;margin-top:676.85pt;width:79.05pt;height:183.75pt;z-index:251663360;mso-wrap-distance-left:7.1pt;mso-wrap-distance-right:7.1pt;mso-position-horizontal-relative:page;mso-position-vertical-relative:page">
          <v:fill opacity="0"/>
          <v:textbox inset="0,0,0,0">
            <w:txbxContent>
              <w:p w:rsidR="00937B88" w:rsidRDefault="00AC5584">
                <w:pPr>
                  <w:pStyle w:val="Footer"/>
                  <w:ind w:left="142" w:hanging="142"/>
                </w:pPr>
                <w:r>
                  <w:object w:dxaOrig="845" w:dyaOrig="1477">
                    <v:shape id="ole_rId3" o:spid="_x0000_i1025" style="width:74.5pt;height:130.25pt" coordsize="" o:spt="100" adj="0,,0" path="" stroked="f">
                      <v:stroke joinstyle="miter"/>
                      <v:imagedata r:id="rId1" o:title=""/>
                      <v:formulas/>
                      <v:path o:connecttype="segments"/>
                    </v:shape>
                    <o:OLEObject Type="Embed" ProgID="Word.Picture.8" ShapeID="ole_rId3" DrawAspect="Content" ObjectID="_1581756030" r:id="rId2"/>
                  </w:object>
                </w:r>
              </w:p>
              <w:p w:rsidR="00937B88" w:rsidRDefault="00FF261D">
                <w:pPr>
                  <w:pStyle w:val="Footer"/>
                  <w:ind w:left="142" w:hanging="142"/>
                </w:pPr>
              </w:p>
            </w:txbxContent>
          </v:textbox>
          <w10:wrap type="square" side="largest" anchorx="page" anchory="page"/>
        </v:rect>
      </w:pict>
    </w:r>
    <w:r>
      <w:pict>
        <v:rect id="_x0000_s1029" style="position:absolute;left:0;text-align:left;margin-left:336.75pt;margin-top:795.2pt;width:224.55pt;height:27.9pt;z-index:251664384;mso-wrap-distance-left:7.05pt;mso-wrap-distance-right:7.05pt;mso-position-horizontal-relative:page;mso-position-vertical-relative:page">
          <v:fill opacity="0"/>
          <v:textbox inset="0,0,0,0">
            <w:txbxContent>
              <w:p w:rsidR="00937B88" w:rsidRDefault="00AC5584">
                <w:r>
                  <w:rPr>
                    <w:rFonts w:ascii="Eras Bk BT" w:hAnsi="Eras Bk BT"/>
                    <w:w w:val="80"/>
                    <w:sz w:val="16"/>
                  </w:rPr>
                  <w:t xml:space="preserve">Avda. Medina Olmos, 64  18500 Guadix (Granada)                                           </w:t>
                </w:r>
              </w:p>
              <w:p w:rsidR="00937B88" w:rsidRDefault="00AC5584">
                <w:r>
                  <w:rPr>
                    <w:rFonts w:ascii="Eras Bk BT" w:hAnsi="Eras Bk BT"/>
                    <w:w w:val="80"/>
                    <w:sz w:val="16"/>
                  </w:rPr>
                  <w:t>Telf.: 958699574-74  Corp.: 195573-74  Fax.: 958661680</w:t>
                </w:r>
              </w:p>
              <w:p w:rsidR="00937B88" w:rsidRDefault="00AC5584">
                <w:r>
                  <w:rPr>
                    <w:rFonts w:ascii="Eras Bk BT" w:hAnsi="Eras Bk BT"/>
                    <w:w w:val="80"/>
                    <w:sz w:val="16"/>
                  </w:rPr>
                  <w:t>Web: www.cepguadix.es Correo-e: cepgr3.ced@juntadeandalucia.es</w:t>
                </w:r>
              </w:p>
            </w:txbxContent>
          </v:textbox>
          <w10:wrap type="square" side="largest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88" w:rsidRDefault="00917C66">
    <w:pPr>
      <w:pStyle w:val="Footer"/>
    </w:pPr>
    <w:r w:rsidRPr="00917C66"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3" o:spid="_x0000_s1025" type="#_x0000_t75" style="position:absolute;left:0;text-align:left;margin-left:-54.2pt;margin-top:-61.55pt;width:74.3pt;height:130.2pt;z-index:-251656192;visibility:visible;mso-wrap-distance-right:9.7pt;mso-wrap-distance-bottom:.3pt">
          <v:imagedata r:id="rId1" o:title=""/>
        </v:shape>
      </w:pict>
    </w:r>
    <w:r>
      <w:pict>
        <v:rect id="_x0000_s1030" style="position:absolute;left:0;text-align:left;margin-left:324.85pt;margin-top:789.5pt;width:224.55pt;height:27.9pt;z-index:251665408;mso-wrap-distance-left:7.05pt;mso-wrap-distance-right:7.05pt;mso-position-horizontal-relative:page;mso-position-vertical-relative:page">
          <v:fill opacity="0"/>
          <v:textbox inset="0,0,0,0">
            <w:txbxContent>
              <w:p w:rsidR="00937B88" w:rsidRDefault="00AC5584">
                <w:r>
                  <w:rPr>
                    <w:rFonts w:ascii="Eras Bk BT" w:hAnsi="Eras Bk BT"/>
                    <w:w w:val="80"/>
                    <w:sz w:val="16"/>
                  </w:rPr>
                  <w:t xml:space="preserve">Avda. Medina Olmos, 64  18500 Guadix (Granada)                                           </w:t>
                </w:r>
              </w:p>
              <w:p w:rsidR="00937B88" w:rsidRDefault="00AC5584">
                <w:r>
                  <w:rPr>
                    <w:rFonts w:ascii="Eras Bk BT" w:hAnsi="Eras Bk BT"/>
                    <w:w w:val="80"/>
                    <w:sz w:val="16"/>
                  </w:rPr>
                  <w:t>Telf.: 958699574-74  Corp.: 195573-74  Fax.: 958661680</w:t>
                </w:r>
              </w:p>
              <w:p w:rsidR="00937B88" w:rsidRDefault="00AC5584">
                <w:r>
                  <w:rPr>
                    <w:rFonts w:ascii="Eras Bk BT" w:hAnsi="Eras Bk BT"/>
                    <w:w w:val="80"/>
                    <w:sz w:val="16"/>
                  </w:rPr>
                  <w:t>Web: www.cepguadix.es Correo-e: cepgr3.ced@juntadeandalucia.es</w:t>
                </w:r>
              </w:p>
            </w:txbxContent>
          </v:textbox>
          <w10:wrap type="square" side="largest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1D" w:rsidRDefault="00FF261D" w:rsidP="00445C7E">
      <w:r>
        <w:separator/>
      </w:r>
    </w:p>
  </w:footnote>
  <w:footnote w:type="continuationSeparator" w:id="0">
    <w:p w:rsidR="00FF261D" w:rsidRDefault="00FF261D" w:rsidP="00445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88" w:rsidRDefault="00917C66">
    <w:pPr>
      <w:pStyle w:val="Remitedesobre"/>
      <w:ind w:left="-7088" w:right="-1080" w:firstLine="13467"/>
      <w:rPr>
        <w:rFonts w:ascii="Eras Bk BT" w:hAnsi="Eras Bk BT"/>
        <w:b/>
        <w:w w:val="80"/>
        <w:sz w:val="22"/>
      </w:rPr>
    </w:pPr>
    <w:r w:rsidRPr="00917C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7" type="#_x0000_t75" style="position:absolute;left:0;text-align:left;margin-left:-1.75pt;margin-top:-33.6pt;width:148.5pt;height:18.35pt;z-index:-251654144;visibility:visible;mso-position-horizontal-relative:margin;mso-position-vertical-relative:margin">
          <v:imagedata r:id="rId1" o:title="" grayscale="t" bilevel="t"/>
          <w10:wrap anchorx="margin" anchory="margin"/>
        </v:shape>
      </w:pict>
    </w:r>
    <w:r w:rsidR="00AC5584">
      <w:rPr>
        <w:rFonts w:ascii="Eras Bk BT" w:hAnsi="Eras Bk BT"/>
        <w:b/>
        <w:w w:val="80"/>
        <w:sz w:val="22"/>
      </w:rPr>
      <w:t>CONSEJERÍA DE EDUCACIÓN</w:t>
    </w:r>
  </w:p>
  <w:p w:rsidR="00937B88" w:rsidRDefault="00AC5584">
    <w:pPr>
      <w:pStyle w:val="Remitedesobre"/>
      <w:ind w:left="-7088" w:right="-1080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 Granada</w:t>
    </w:r>
  </w:p>
  <w:p w:rsidR="00937B88" w:rsidRDefault="00AC5584">
    <w:pPr>
      <w:pStyle w:val="Remitedesobre"/>
      <w:ind w:left="-7088" w:right="-1080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Centro del Profesorado de Guadix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88" w:rsidRDefault="00917C66">
    <w:pPr>
      <w:pStyle w:val="Remitedesobre"/>
      <w:ind w:left="-7088" w:right="-1080" w:firstLine="13467"/>
      <w:rPr>
        <w:rFonts w:ascii="Eras Bk BT" w:hAnsi="Eras Bk BT"/>
        <w:b/>
        <w:w w:val="80"/>
        <w:sz w:val="22"/>
      </w:rPr>
    </w:pPr>
    <w:r w:rsidRPr="00917C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2" o:spid="_x0000_s1026" type="#_x0000_t75" style="position:absolute;left:0;text-align:left;margin-left:-1.75pt;margin-top:-33.6pt;width:148.5pt;height:18.35pt;z-index:-251655168;visibility:visible;mso-position-horizontal-relative:margin;mso-position-vertical-relative:margin">
          <v:imagedata r:id="rId1" o:title="" grayscale="t" bilevel="t"/>
          <w10:wrap anchorx="margin" anchory="margin"/>
        </v:shape>
      </w:pict>
    </w:r>
    <w:r w:rsidR="00AC5584">
      <w:rPr>
        <w:rFonts w:ascii="Eras Bk BT" w:hAnsi="Eras Bk BT"/>
        <w:b/>
        <w:w w:val="80"/>
        <w:sz w:val="22"/>
      </w:rPr>
      <w:t>CONSEJERÍA DE EDUCACIÓN</w:t>
    </w:r>
  </w:p>
  <w:p w:rsidR="00937B88" w:rsidRDefault="00AC5584">
    <w:pPr>
      <w:pStyle w:val="Remitedesobre"/>
      <w:ind w:left="-7088" w:right="-1080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 Granada</w:t>
    </w:r>
  </w:p>
  <w:p w:rsidR="00937B88" w:rsidRDefault="00AC5584">
    <w:pPr>
      <w:pStyle w:val="Remitedesobre"/>
      <w:ind w:left="-7088" w:right="-1080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Centro del Profesorado de Guadix</w:t>
    </w:r>
  </w:p>
  <w:p w:rsidR="00937B88" w:rsidRDefault="00FF261D">
    <w:pPr>
      <w:pStyle w:val="Remitedesobre"/>
      <w:ind w:left="-7088" w:right="-1080" w:firstLine="134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516D7"/>
    <w:rsid w:val="00005851"/>
    <w:rsid w:val="00445C7E"/>
    <w:rsid w:val="005C5164"/>
    <w:rsid w:val="00917C66"/>
    <w:rsid w:val="00A743A2"/>
    <w:rsid w:val="00A86287"/>
    <w:rsid w:val="00AC5584"/>
    <w:rsid w:val="00D92101"/>
    <w:rsid w:val="00DC1DEC"/>
    <w:rsid w:val="00E516D7"/>
    <w:rsid w:val="00E76544"/>
    <w:rsid w:val="00FF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3">
    <w:name w:val="Heading 3"/>
    <w:basedOn w:val="Normal"/>
    <w:link w:val="Ttulo3Car"/>
    <w:qFormat/>
    <w:rsid w:val="00E516D7"/>
    <w:pPr>
      <w:keepNext/>
      <w:keepLines/>
      <w:spacing w:line="532" w:lineRule="auto"/>
      <w:ind w:left="840" w:right="-240"/>
      <w:outlineLvl w:val="2"/>
    </w:pPr>
    <w:rPr>
      <w:rFonts w:ascii="Arial" w:hAnsi="Arial"/>
      <w:spacing w:val="-5"/>
      <w:sz w:val="18"/>
    </w:rPr>
  </w:style>
  <w:style w:type="character" w:customStyle="1" w:styleId="Rtulodeencabezadodemensaje">
    <w:name w:val="Rótulo de encabezado de mensaje"/>
    <w:qFormat/>
    <w:rsid w:val="00E516D7"/>
    <w:rPr>
      <w:rFonts w:ascii="Arial" w:hAnsi="Arial"/>
      <w:b/>
      <w:spacing w:val="-4"/>
      <w:sz w:val="18"/>
    </w:rPr>
  </w:style>
  <w:style w:type="character" w:customStyle="1" w:styleId="Ttulo3Car">
    <w:name w:val="Título 3 Car"/>
    <w:basedOn w:val="Fuentedeprrafopredeter"/>
    <w:link w:val="Heading3"/>
    <w:qFormat/>
    <w:rsid w:val="00E516D7"/>
    <w:rPr>
      <w:rFonts w:ascii="Arial" w:eastAsia="Times New Roman" w:hAnsi="Arial" w:cs="Times New Roman"/>
      <w:spacing w:val="-5"/>
      <w:sz w:val="1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E516D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E516D7"/>
    <w:pPr>
      <w:spacing w:line="532" w:lineRule="auto"/>
      <w:ind w:left="840" w:right="-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E516D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Remitedesobre">
    <w:name w:val="envelope return"/>
    <w:basedOn w:val="Normal"/>
    <w:semiHidden/>
    <w:qFormat/>
    <w:rsid w:val="00E516D7"/>
    <w:pPr>
      <w:keepLines/>
      <w:spacing w:line="199" w:lineRule="auto"/>
      <w:ind w:right="-120"/>
    </w:pPr>
    <w:rPr>
      <w:sz w:val="16"/>
    </w:rPr>
  </w:style>
  <w:style w:type="paragraph" w:customStyle="1" w:styleId="Footer">
    <w:name w:val="Footer"/>
    <w:basedOn w:val="Normal"/>
    <w:semiHidden/>
    <w:rsid w:val="00E516D7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customStyle="1" w:styleId="Standard">
    <w:name w:val="Standard"/>
    <w:rsid w:val="00E516D7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1347</Characters>
  <Application>Microsoft Office Word</Application>
  <DocSecurity>0</DocSecurity>
  <Lines>11</Lines>
  <Paragraphs>3</Paragraphs>
  <ScaleCrop>false</ScaleCrop>
  <Company>TOSHIBA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</dc:creator>
  <cp:lastModifiedBy>Rosa María</cp:lastModifiedBy>
  <cp:revision>4</cp:revision>
  <dcterms:created xsi:type="dcterms:W3CDTF">2018-03-04T18:58:00Z</dcterms:created>
  <dcterms:modified xsi:type="dcterms:W3CDTF">2018-03-05T10:54:00Z</dcterms:modified>
</cp:coreProperties>
</file>