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9C" w:rsidRDefault="009D2AA3">
      <w:bookmarkStart w:id="0" w:name="_GoBack"/>
      <w:bookmarkEnd w:id="0"/>
      <w:r>
        <w:t>INDICADORES POR NIVELES</w:t>
      </w:r>
    </w:p>
    <w:tbl>
      <w:tblPr>
        <w:tblStyle w:val="Tablaconcuadrcula"/>
        <w:tblW w:w="0" w:type="auto"/>
        <w:tblLook w:val="04A0" w:firstRow="1" w:lastRow="0" w:firstColumn="1" w:lastColumn="0" w:noHBand="0" w:noVBand="1"/>
      </w:tblPr>
      <w:tblGrid>
        <w:gridCol w:w="5228"/>
        <w:gridCol w:w="5228"/>
      </w:tblGrid>
      <w:tr w:rsidR="009D2AA3" w:rsidTr="004A3379">
        <w:tc>
          <w:tcPr>
            <w:tcW w:w="5228" w:type="dxa"/>
          </w:tcPr>
          <w:p w:rsidR="009D2AA3" w:rsidRDefault="009D2AA3">
            <w:r>
              <w:t xml:space="preserve">CICLO: </w:t>
            </w:r>
            <w:r w:rsidR="00F30E4E">
              <w:t>2º</w:t>
            </w:r>
          </w:p>
        </w:tc>
        <w:tc>
          <w:tcPr>
            <w:tcW w:w="5228" w:type="dxa"/>
            <w:shd w:val="clear" w:color="auto" w:fill="FF0000"/>
          </w:tcPr>
          <w:p w:rsidR="009D2AA3" w:rsidRDefault="009D2AA3">
            <w:r w:rsidRPr="00F30E4E">
              <w:rPr>
                <w:color w:val="FFFFFF" w:themeColor="background1"/>
              </w:rPr>
              <w:t>ÁREA DE LENGUA</w:t>
            </w:r>
          </w:p>
        </w:tc>
      </w:tr>
      <w:tr w:rsidR="009D2AA3" w:rsidTr="004A3379">
        <w:tc>
          <w:tcPr>
            <w:tcW w:w="10456" w:type="dxa"/>
            <w:gridSpan w:val="2"/>
            <w:shd w:val="clear" w:color="auto" w:fill="FF7C80"/>
          </w:tcPr>
          <w:p w:rsidR="009D2AA3" w:rsidRDefault="009D2AA3">
            <w:r>
              <w:t>CRITERIO DE EVALUACIÓN</w:t>
            </w:r>
          </w:p>
          <w:p w:rsidR="007412FA" w:rsidRDefault="007412FA" w:rsidP="007412FA">
            <w:pPr>
              <w:pStyle w:val="Default"/>
              <w:rPr>
                <w:sz w:val="18"/>
                <w:szCs w:val="18"/>
              </w:rPr>
            </w:pPr>
            <w:r>
              <w:rPr>
                <w:sz w:val="18"/>
                <w:szCs w:val="18"/>
              </w:rPr>
              <w:t xml:space="preserve">CE.2.1. Participar en situaciones de comunicación en el aula, reconociendo el mensaje verbal y no verbal en distintas situaciones cotidianas orales, respetando las normas de intercambio comunicativo: guardar el turno de palabra, escuchar, exponer con claridad y entonación adecuada. </w:t>
            </w:r>
          </w:p>
          <w:p w:rsidR="007412FA" w:rsidRDefault="007412FA"/>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089"/>
      </w:tblGrid>
      <w:tr w:rsidR="007412FA" w:rsidTr="000409DE">
        <w:trPr>
          <w:trHeight w:val="319"/>
        </w:trPr>
        <w:tc>
          <w:tcPr>
            <w:tcW w:w="2089" w:type="dxa"/>
          </w:tcPr>
          <w:p w:rsidR="007412FA" w:rsidRDefault="007412FA">
            <w:pPr>
              <w:pStyle w:val="Default"/>
              <w:rPr>
                <w:sz w:val="18"/>
                <w:szCs w:val="18"/>
              </w:rPr>
            </w:pPr>
          </w:p>
        </w:tc>
      </w:tr>
    </w:tbl>
    <w:p w:rsidR="009D2AA3" w:rsidRDefault="009D2AA3"/>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9D2AA3" w:rsidTr="004A3379">
        <w:tc>
          <w:tcPr>
            <w:tcW w:w="560" w:type="dxa"/>
            <w:vMerge w:val="restart"/>
            <w:textDirection w:val="btLr"/>
          </w:tcPr>
          <w:p w:rsidR="009D2AA3" w:rsidRDefault="004A3379" w:rsidP="004A3379">
            <w:pPr>
              <w:ind w:left="113" w:right="113"/>
              <w:jc w:val="center"/>
            </w:pPr>
            <w:r>
              <w:t>OBJETIVOS GENERALES DEL ÁREA PARA LA ETAPA</w:t>
            </w:r>
          </w:p>
        </w:tc>
        <w:tc>
          <w:tcPr>
            <w:tcW w:w="666" w:type="dxa"/>
            <w:vMerge w:val="restart"/>
          </w:tcPr>
          <w:p w:rsidR="004A3379" w:rsidRDefault="004A3379"/>
          <w:tbl>
            <w:tblPr>
              <w:tblStyle w:val="Tablaconcuadrcula"/>
              <w:tblW w:w="0" w:type="auto"/>
              <w:tblLook w:val="04A0" w:firstRow="1" w:lastRow="0" w:firstColumn="1" w:lastColumn="0" w:noHBand="0" w:noVBand="1"/>
            </w:tblPr>
            <w:tblGrid>
              <w:gridCol w:w="440"/>
            </w:tblGrid>
            <w:tr w:rsidR="009D2AA3" w:rsidTr="007412FA">
              <w:tc>
                <w:tcPr>
                  <w:tcW w:w="341" w:type="dxa"/>
                  <w:shd w:val="clear" w:color="auto" w:fill="FF0000"/>
                </w:tcPr>
                <w:p w:rsidR="004A3379" w:rsidRPr="007412FA" w:rsidRDefault="004A3379">
                  <w:pPr>
                    <w:rPr>
                      <w:color w:val="FFFFFF" w:themeColor="background1"/>
                    </w:rPr>
                  </w:pPr>
                </w:p>
                <w:p w:rsidR="009D2AA3" w:rsidRPr="007412FA" w:rsidRDefault="004A3379">
                  <w:pPr>
                    <w:rPr>
                      <w:color w:val="FFFFFF" w:themeColor="background1"/>
                    </w:rPr>
                  </w:pPr>
                  <w:r w:rsidRPr="007412FA">
                    <w:rPr>
                      <w:color w:val="FFFFFF" w:themeColor="background1"/>
                    </w:rPr>
                    <w:t>1</w:t>
                  </w:r>
                </w:p>
                <w:p w:rsidR="004A3379" w:rsidRPr="007412FA" w:rsidRDefault="004A3379">
                  <w:pPr>
                    <w:rPr>
                      <w:color w:val="FFFFFF" w:themeColor="background1"/>
                    </w:rPr>
                  </w:pPr>
                </w:p>
              </w:tc>
            </w:tr>
            <w:tr w:rsidR="009D2AA3" w:rsidTr="007412FA">
              <w:tc>
                <w:tcPr>
                  <w:tcW w:w="341" w:type="dxa"/>
                  <w:shd w:val="clear" w:color="auto" w:fill="FF0000"/>
                </w:tcPr>
                <w:p w:rsidR="004A3379" w:rsidRPr="007412FA" w:rsidRDefault="004A3379">
                  <w:pPr>
                    <w:rPr>
                      <w:color w:val="FFFFFF" w:themeColor="background1"/>
                    </w:rPr>
                  </w:pPr>
                </w:p>
                <w:p w:rsidR="009D2AA3" w:rsidRPr="007412FA" w:rsidRDefault="004A3379">
                  <w:pPr>
                    <w:rPr>
                      <w:color w:val="FFFFFF" w:themeColor="background1"/>
                    </w:rPr>
                  </w:pPr>
                  <w:r w:rsidRPr="007412FA">
                    <w:rPr>
                      <w:color w:val="FFFFFF" w:themeColor="background1"/>
                    </w:rPr>
                    <w:t>2</w:t>
                  </w:r>
                </w:p>
                <w:p w:rsidR="004A3379" w:rsidRPr="007412FA" w:rsidRDefault="004A3379">
                  <w:pPr>
                    <w:rPr>
                      <w:color w:val="FFFFFF" w:themeColor="background1"/>
                    </w:rPr>
                  </w:pPr>
                </w:p>
              </w:tc>
            </w:tr>
            <w:tr w:rsidR="009D2AA3" w:rsidTr="004A3379">
              <w:tc>
                <w:tcPr>
                  <w:tcW w:w="341" w:type="dxa"/>
                </w:tcPr>
                <w:p w:rsidR="004A3379" w:rsidRDefault="004A3379"/>
                <w:p w:rsidR="009D2AA3" w:rsidRDefault="004A3379">
                  <w:r>
                    <w:t>3</w:t>
                  </w:r>
                </w:p>
                <w:p w:rsidR="004A3379" w:rsidRDefault="004A3379"/>
              </w:tc>
            </w:tr>
            <w:tr w:rsidR="009D2AA3" w:rsidTr="004A3379">
              <w:tc>
                <w:tcPr>
                  <w:tcW w:w="341" w:type="dxa"/>
                </w:tcPr>
                <w:p w:rsidR="004A3379" w:rsidRDefault="004A3379"/>
                <w:p w:rsidR="004A3379" w:rsidRDefault="004A3379">
                  <w:r>
                    <w:t>4</w:t>
                  </w:r>
                </w:p>
                <w:p w:rsidR="004A3379" w:rsidRDefault="004A3379"/>
              </w:tc>
            </w:tr>
            <w:tr w:rsidR="009D2AA3" w:rsidTr="004A3379">
              <w:tc>
                <w:tcPr>
                  <w:tcW w:w="341" w:type="dxa"/>
                </w:tcPr>
                <w:p w:rsidR="009D2AA3" w:rsidRDefault="009D2AA3"/>
                <w:p w:rsidR="004A3379" w:rsidRDefault="004A3379">
                  <w:r>
                    <w:t>5</w:t>
                  </w:r>
                </w:p>
                <w:p w:rsidR="004A3379" w:rsidRDefault="004A3379"/>
              </w:tc>
            </w:tr>
            <w:tr w:rsidR="009D2AA3" w:rsidTr="004A3379">
              <w:tc>
                <w:tcPr>
                  <w:tcW w:w="341" w:type="dxa"/>
                </w:tcPr>
                <w:p w:rsidR="009D2AA3" w:rsidRDefault="009D2AA3"/>
                <w:p w:rsidR="004A3379" w:rsidRDefault="004A3379">
                  <w:r>
                    <w:t>6</w:t>
                  </w:r>
                </w:p>
                <w:p w:rsidR="004A3379" w:rsidRDefault="004A3379"/>
              </w:tc>
            </w:tr>
            <w:tr w:rsidR="009D2AA3" w:rsidTr="004A3379">
              <w:tc>
                <w:tcPr>
                  <w:tcW w:w="341" w:type="dxa"/>
                </w:tcPr>
                <w:p w:rsidR="009D2AA3" w:rsidRDefault="009D2AA3"/>
                <w:p w:rsidR="004A3379" w:rsidRDefault="004A3379">
                  <w:r>
                    <w:t>7</w:t>
                  </w:r>
                </w:p>
                <w:p w:rsidR="004A3379" w:rsidRDefault="004A3379"/>
              </w:tc>
            </w:tr>
            <w:tr w:rsidR="009D2AA3" w:rsidTr="004A3379">
              <w:tc>
                <w:tcPr>
                  <w:tcW w:w="341" w:type="dxa"/>
                </w:tcPr>
                <w:p w:rsidR="004A3379" w:rsidRDefault="004A3379"/>
                <w:p w:rsidR="004A3379" w:rsidRDefault="004A3379">
                  <w:r>
                    <w:t>8</w:t>
                  </w:r>
                </w:p>
                <w:p w:rsidR="004A3379" w:rsidRDefault="004A3379"/>
              </w:tc>
            </w:tr>
            <w:tr w:rsidR="009D2AA3" w:rsidTr="004A3379">
              <w:tc>
                <w:tcPr>
                  <w:tcW w:w="341" w:type="dxa"/>
                </w:tcPr>
                <w:p w:rsidR="004A3379" w:rsidRDefault="004A3379"/>
                <w:p w:rsidR="009D2AA3" w:rsidRDefault="004A3379">
                  <w:r>
                    <w:t>9</w:t>
                  </w:r>
                </w:p>
                <w:p w:rsidR="004A3379" w:rsidRDefault="004A3379"/>
              </w:tc>
            </w:tr>
            <w:tr w:rsidR="009D2AA3" w:rsidTr="004A3379">
              <w:tc>
                <w:tcPr>
                  <w:tcW w:w="341" w:type="dxa"/>
                </w:tcPr>
                <w:p w:rsidR="004A3379" w:rsidRDefault="004A3379"/>
                <w:p w:rsidR="009D2AA3" w:rsidRDefault="004A3379">
                  <w:r>
                    <w:t>10</w:t>
                  </w:r>
                </w:p>
                <w:p w:rsidR="004A3379" w:rsidRDefault="004A3379"/>
              </w:tc>
            </w:tr>
            <w:tr w:rsidR="004A3379" w:rsidTr="004A3379">
              <w:tc>
                <w:tcPr>
                  <w:tcW w:w="341" w:type="dxa"/>
                </w:tcPr>
                <w:p w:rsidR="004A3379" w:rsidRDefault="004A3379"/>
              </w:tc>
            </w:tr>
          </w:tbl>
          <w:p w:rsidR="009D2AA3" w:rsidRDefault="009D2AA3"/>
        </w:tc>
        <w:tc>
          <w:tcPr>
            <w:tcW w:w="703" w:type="dxa"/>
            <w:vMerge w:val="restart"/>
            <w:textDirection w:val="btLr"/>
          </w:tcPr>
          <w:p w:rsidR="009D2AA3" w:rsidRDefault="004A3379" w:rsidP="004A3379">
            <w:pPr>
              <w:ind w:left="113" w:right="113"/>
              <w:jc w:val="center"/>
            </w:pPr>
            <w:r>
              <w:t>COMPETENCIAS CLAVE</w:t>
            </w:r>
          </w:p>
        </w:tc>
        <w:tc>
          <w:tcPr>
            <w:tcW w:w="972" w:type="dxa"/>
            <w:vMerge w:val="restart"/>
          </w:tcPr>
          <w:p w:rsidR="004A3379" w:rsidRDefault="004A3379"/>
          <w:tbl>
            <w:tblPr>
              <w:tblStyle w:val="Tablaconcuadrcula"/>
              <w:tblW w:w="0" w:type="auto"/>
              <w:tblLook w:val="04A0" w:firstRow="1" w:lastRow="0" w:firstColumn="1" w:lastColumn="0" w:noHBand="0" w:noVBand="1"/>
            </w:tblPr>
            <w:tblGrid>
              <w:gridCol w:w="746"/>
            </w:tblGrid>
            <w:tr w:rsidR="009D2AA3" w:rsidTr="007412FA">
              <w:tc>
                <w:tcPr>
                  <w:tcW w:w="649" w:type="dxa"/>
                  <w:shd w:val="clear" w:color="auto" w:fill="FF0000"/>
                </w:tcPr>
                <w:p w:rsidR="004A3379" w:rsidRDefault="004A3379"/>
                <w:p w:rsidR="009D2AA3" w:rsidRDefault="004A3379">
                  <w:r>
                    <w:t>CCL</w:t>
                  </w:r>
                </w:p>
                <w:p w:rsidR="004A3379" w:rsidRDefault="004A3379"/>
              </w:tc>
            </w:tr>
            <w:tr w:rsidR="009D2AA3" w:rsidTr="007412FA">
              <w:tc>
                <w:tcPr>
                  <w:tcW w:w="649" w:type="dxa"/>
                  <w:shd w:val="clear" w:color="auto" w:fill="FF0000"/>
                </w:tcPr>
                <w:p w:rsidR="004A3379" w:rsidRDefault="004A3379"/>
                <w:p w:rsidR="009D2AA3" w:rsidRDefault="004A3379">
                  <w:r>
                    <w:t>SIEP</w:t>
                  </w:r>
                </w:p>
                <w:p w:rsidR="004A3379" w:rsidRDefault="004A3379"/>
              </w:tc>
            </w:tr>
            <w:tr w:rsidR="009D2AA3" w:rsidTr="007412FA">
              <w:tc>
                <w:tcPr>
                  <w:tcW w:w="649" w:type="dxa"/>
                  <w:shd w:val="clear" w:color="auto" w:fill="FF0000"/>
                </w:tcPr>
                <w:p w:rsidR="004A3379" w:rsidRDefault="004A3379"/>
                <w:p w:rsidR="009D2AA3" w:rsidRDefault="004A3379">
                  <w:r>
                    <w:t>CSYC</w:t>
                  </w:r>
                </w:p>
                <w:p w:rsidR="004A3379" w:rsidRDefault="004A3379"/>
              </w:tc>
            </w:tr>
            <w:tr w:rsidR="009D2AA3" w:rsidTr="007412FA">
              <w:tc>
                <w:tcPr>
                  <w:tcW w:w="649" w:type="dxa"/>
                  <w:shd w:val="clear" w:color="auto" w:fill="FF0000"/>
                </w:tcPr>
                <w:p w:rsidR="004A3379" w:rsidRDefault="004A3379"/>
                <w:p w:rsidR="009D2AA3" w:rsidRDefault="004A3379">
                  <w:r>
                    <w:t>CAA</w:t>
                  </w:r>
                </w:p>
                <w:p w:rsidR="004A3379" w:rsidRDefault="004A3379"/>
              </w:tc>
            </w:tr>
            <w:tr w:rsidR="009D2AA3" w:rsidTr="004A3379">
              <w:tc>
                <w:tcPr>
                  <w:tcW w:w="649" w:type="dxa"/>
                </w:tcPr>
                <w:p w:rsidR="004A3379" w:rsidRDefault="004A3379"/>
                <w:p w:rsidR="009D2AA3" w:rsidRDefault="004A3379">
                  <w:r>
                    <w:t>CD</w:t>
                  </w:r>
                </w:p>
                <w:p w:rsidR="004A3379" w:rsidRDefault="004A3379"/>
              </w:tc>
            </w:tr>
            <w:tr w:rsidR="009D2AA3" w:rsidTr="004A3379">
              <w:tc>
                <w:tcPr>
                  <w:tcW w:w="649" w:type="dxa"/>
                </w:tcPr>
                <w:p w:rsidR="004A3379" w:rsidRDefault="004A3379"/>
                <w:p w:rsidR="009D2AA3" w:rsidRDefault="004A3379">
                  <w:r>
                    <w:t>CMCT</w:t>
                  </w:r>
                </w:p>
                <w:p w:rsidR="004A3379" w:rsidRDefault="004A3379"/>
              </w:tc>
            </w:tr>
            <w:tr w:rsidR="009D2AA3" w:rsidTr="004A3379">
              <w:tc>
                <w:tcPr>
                  <w:tcW w:w="649" w:type="dxa"/>
                </w:tcPr>
                <w:p w:rsidR="004A3379" w:rsidRDefault="004A3379"/>
                <w:p w:rsidR="009D2AA3" w:rsidRDefault="004A3379">
                  <w:r>
                    <w:t>C</w:t>
                  </w:r>
                  <w:r w:rsidR="00885122">
                    <w:t>EC</w:t>
                  </w:r>
                </w:p>
                <w:p w:rsidR="004A3379" w:rsidRDefault="004A3379"/>
              </w:tc>
            </w:tr>
          </w:tbl>
          <w:p w:rsidR="009D2AA3" w:rsidRDefault="009D2AA3"/>
        </w:tc>
        <w:tc>
          <w:tcPr>
            <w:tcW w:w="3777" w:type="dxa"/>
          </w:tcPr>
          <w:p w:rsidR="004A3379" w:rsidRDefault="004A3379"/>
          <w:p w:rsidR="009D2AA3" w:rsidRDefault="004A3379">
            <w:r>
              <w:t xml:space="preserve">CONTENIDOS </w:t>
            </w:r>
            <w:r w:rsidR="00F30E4E">
              <w:t>DE 3</w:t>
            </w:r>
            <w:r>
              <w:t>º</w:t>
            </w:r>
          </w:p>
        </w:tc>
        <w:tc>
          <w:tcPr>
            <w:tcW w:w="3778" w:type="dxa"/>
          </w:tcPr>
          <w:p w:rsidR="004A3379" w:rsidRDefault="004A3379"/>
          <w:p w:rsidR="009D2AA3" w:rsidRDefault="00F30E4E">
            <w:r>
              <w:t>INDICADORES DE 3</w:t>
            </w:r>
            <w:r w:rsidR="004A3379">
              <w:t>º</w:t>
            </w:r>
          </w:p>
        </w:tc>
      </w:tr>
      <w:tr w:rsidR="009D2AA3" w:rsidTr="004A3379">
        <w:tc>
          <w:tcPr>
            <w:tcW w:w="560" w:type="dxa"/>
            <w:vMerge/>
          </w:tcPr>
          <w:p w:rsidR="009D2AA3" w:rsidRDefault="009D2AA3"/>
        </w:tc>
        <w:tc>
          <w:tcPr>
            <w:tcW w:w="666" w:type="dxa"/>
            <w:vMerge/>
          </w:tcPr>
          <w:p w:rsidR="009D2AA3" w:rsidRDefault="009D2AA3"/>
        </w:tc>
        <w:tc>
          <w:tcPr>
            <w:tcW w:w="703" w:type="dxa"/>
            <w:vMerge/>
          </w:tcPr>
          <w:p w:rsidR="009D2AA3" w:rsidRDefault="009D2AA3"/>
        </w:tc>
        <w:tc>
          <w:tcPr>
            <w:tcW w:w="972" w:type="dxa"/>
            <w:vMerge/>
          </w:tcPr>
          <w:p w:rsidR="009D2AA3" w:rsidRDefault="009D2AA3"/>
        </w:tc>
        <w:tc>
          <w:tcPr>
            <w:tcW w:w="3777" w:type="dxa"/>
          </w:tcPr>
          <w:p w:rsidR="004A3379" w:rsidRPr="00076A10" w:rsidRDefault="004A3379">
            <w:pPr>
              <w:rPr>
                <w:sz w:val="18"/>
                <w:szCs w:val="18"/>
              </w:rPr>
            </w:pPr>
          </w:p>
          <w:p w:rsidR="007412FA" w:rsidRPr="00076A10" w:rsidRDefault="007412FA" w:rsidP="007412FA">
            <w:pPr>
              <w:pStyle w:val="Default"/>
              <w:rPr>
                <w:sz w:val="18"/>
                <w:szCs w:val="18"/>
              </w:rPr>
            </w:pPr>
            <w:r w:rsidRPr="00076A10">
              <w:rPr>
                <w:sz w:val="18"/>
                <w:szCs w:val="18"/>
              </w:rPr>
              <w:t xml:space="preserve">1.1. Situaciones de comunicación, espontáneas o dirigidas, utilizando un discurso ordenado y coherente: asambleas, conversaciones y diálogos reales o simulados, así como coloquios sobre temas escolares. </w:t>
            </w:r>
          </w:p>
          <w:p w:rsidR="007412FA" w:rsidRPr="00076A10" w:rsidRDefault="007412FA" w:rsidP="007412FA">
            <w:pPr>
              <w:pStyle w:val="Default"/>
              <w:rPr>
                <w:sz w:val="18"/>
                <w:szCs w:val="18"/>
              </w:rPr>
            </w:pPr>
            <w:r w:rsidRPr="00076A10">
              <w:rPr>
                <w:sz w:val="18"/>
                <w:szCs w:val="18"/>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postural). </w:t>
            </w:r>
          </w:p>
          <w:p w:rsidR="007412FA" w:rsidRPr="00076A10" w:rsidRDefault="007412FA" w:rsidP="007412FA">
            <w:pPr>
              <w:pStyle w:val="Default"/>
              <w:rPr>
                <w:sz w:val="18"/>
                <w:szCs w:val="18"/>
              </w:rPr>
            </w:pPr>
            <w:r w:rsidRPr="00076A10">
              <w:rPr>
                <w:sz w:val="18"/>
                <w:szCs w:val="18"/>
              </w:rPr>
              <w:t xml:space="preserve">1.3. Estrategias y normas para el intercambio comunicativo: escuchar atentamente, mirar al interlocutor, respetar las intervenciones y normas de cortesía, sentimientos y experiencias de los demás. </w:t>
            </w:r>
          </w:p>
          <w:p w:rsidR="007412FA" w:rsidRPr="00076A10" w:rsidRDefault="007412FA" w:rsidP="007412FA">
            <w:pPr>
              <w:pStyle w:val="Default"/>
              <w:rPr>
                <w:sz w:val="18"/>
                <w:szCs w:val="18"/>
              </w:rPr>
            </w:pPr>
            <w:r w:rsidRPr="00076A10">
              <w:rPr>
                <w:sz w:val="18"/>
                <w:szCs w:val="18"/>
              </w:rPr>
              <w:t xml:space="preserve">1.4. Expresión y reproducción de textos orales literarios y no literarios: narrativos -situaciones o experiencias personales, anécdotas, chistes, cuentos, trabalenguas, relatos de acontecimientos -, descriptivos -descripciones de personas, animales, objetos, lugares, imágenes, </w:t>
            </w:r>
            <w:r w:rsidR="00076A10" w:rsidRPr="00076A10">
              <w:rPr>
                <w:sz w:val="18"/>
                <w:szCs w:val="18"/>
              </w:rPr>
              <w:t>etc.</w:t>
            </w:r>
            <w:r w:rsidRPr="00076A10">
              <w:rPr>
                <w:sz w:val="18"/>
                <w:szCs w:val="18"/>
              </w:rPr>
              <w:t xml:space="preserve">-,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 argumentativos -discusiones, debates, asambleas-; predictivos, etc. </w:t>
            </w:r>
          </w:p>
          <w:p w:rsidR="004A3379" w:rsidRPr="00076A10" w:rsidRDefault="007412FA" w:rsidP="007412FA">
            <w:pPr>
              <w:rPr>
                <w:sz w:val="18"/>
                <w:szCs w:val="18"/>
              </w:rPr>
            </w:pPr>
            <w:r w:rsidRPr="00076A10">
              <w:rPr>
                <w:sz w:val="18"/>
                <w:szCs w:val="18"/>
              </w:rPr>
              <w:t xml:space="preserve">1.6 Comprensión, interpretación y valoración de textos orales literarios o no literarios, con finalidad didáctica y de uso cotidiano procedentes de la radio, televisión y próximos a su experiencia y que resulten significativos en su entorno. </w:t>
            </w:r>
          </w:p>
          <w:p w:rsidR="004A3379" w:rsidRPr="00076A10" w:rsidRDefault="004A3379">
            <w:pPr>
              <w:rPr>
                <w:sz w:val="18"/>
                <w:szCs w:val="18"/>
              </w:rPr>
            </w:pPr>
          </w:p>
          <w:p w:rsidR="004A3379" w:rsidRPr="00076A10" w:rsidRDefault="004A3379">
            <w:pPr>
              <w:rPr>
                <w:sz w:val="18"/>
                <w:szCs w:val="18"/>
              </w:rPr>
            </w:pPr>
          </w:p>
          <w:p w:rsidR="004A3379" w:rsidRPr="00076A10" w:rsidRDefault="004A3379">
            <w:pPr>
              <w:rPr>
                <w:sz w:val="18"/>
                <w:szCs w:val="18"/>
              </w:rPr>
            </w:pPr>
          </w:p>
        </w:tc>
        <w:tc>
          <w:tcPr>
            <w:tcW w:w="3778" w:type="dxa"/>
          </w:tcPr>
          <w:p w:rsidR="007412FA" w:rsidRDefault="007412FA" w:rsidP="007412FA">
            <w:pPr>
              <w:pStyle w:val="Default"/>
              <w:rPr>
                <w:sz w:val="18"/>
                <w:szCs w:val="18"/>
              </w:rPr>
            </w:pPr>
            <w:r>
              <w:rPr>
                <w:sz w:val="18"/>
                <w:szCs w:val="18"/>
              </w:rPr>
              <w:t xml:space="preserve">LCL.1.1. Participa en debates respetando las normas de intercambio comunicativo e incorporando informaciones tanto verbales como no verbales. (CCL, CAA, CSYC, SEIP) </w:t>
            </w:r>
          </w:p>
          <w:p w:rsidR="009D2AA3" w:rsidRPr="00076A10" w:rsidRDefault="007412FA" w:rsidP="007412FA">
            <w:r w:rsidRPr="00076A10">
              <w:t xml:space="preserve">LCL.1.2. Expone las ideas y valores con claridad, coherencia y corrección. (CCL, CSYC) </w:t>
            </w:r>
          </w:p>
        </w:tc>
      </w:tr>
      <w:tr w:rsidR="004A3379" w:rsidTr="007412FA">
        <w:trPr>
          <w:trHeight w:val="547"/>
        </w:trPr>
        <w:tc>
          <w:tcPr>
            <w:tcW w:w="560" w:type="dxa"/>
            <w:vMerge/>
          </w:tcPr>
          <w:p w:rsidR="004A3379" w:rsidRDefault="004A3379"/>
        </w:tc>
        <w:tc>
          <w:tcPr>
            <w:tcW w:w="666" w:type="dxa"/>
            <w:vMerge/>
          </w:tcPr>
          <w:p w:rsidR="004A3379" w:rsidRDefault="004A3379"/>
        </w:tc>
        <w:tc>
          <w:tcPr>
            <w:tcW w:w="703" w:type="dxa"/>
            <w:vMerge/>
          </w:tcPr>
          <w:p w:rsidR="004A3379" w:rsidRDefault="004A3379"/>
        </w:tc>
        <w:tc>
          <w:tcPr>
            <w:tcW w:w="972" w:type="dxa"/>
            <w:vMerge/>
          </w:tcPr>
          <w:p w:rsidR="004A3379" w:rsidRDefault="004A3379"/>
        </w:tc>
        <w:tc>
          <w:tcPr>
            <w:tcW w:w="3777" w:type="dxa"/>
          </w:tcPr>
          <w:p w:rsidR="004A3379" w:rsidRDefault="004A3379"/>
          <w:p w:rsidR="004A3379" w:rsidRDefault="00A0069E">
            <w:r>
              <w:t>CONTENIDOS DE 4</w:t>
            </w:r>
            <w:r w:rsidR="004A3379">
              <w:t>º</w:t>
            </w:r>
          </w:p>
        </w:tc>
        <w:tc>
          <w:tcPr>
            <w:tcW w:w="3778" w:type="dxa"/>
          </w:tcPr>
          <w:p w:rsidR="004A3379" w:rsidRDefault="004A3379"/>
          <w:p w:rsidR="004A3379" w:rsidRDefault="00A0069E">
            <w:r>
              <w:t>INDICADORES DE 4</w:t>
            </w:r>
            <w:r w:rsidR="004A3379">
              <w:t>º</w:t>
            </w:r>
          </w:p>
        </w:tc>
      </w:tr>
      <w:tr w:rsidR="00076A10" w:rsidTr="004A3379">
        <w:tc>
          <w:tcPr>
            <w:tcW w:w="560" w:type="dxa"/>
            <w:vMerge/>
          </w:tcPr>
          <w:p w:rsidR="00076A10" w:rsidRDefault="00076A10" w:rsidP="00076A10"/>
        </w:tc>
        <w:tc>
          <w:tcPr>
            <w:tcW w:w="666" w:type="dxa"/>
            <w:vMerge/>
          </w:tcPr>
          <w:p w:rsidR="00076A10" w:rsidRDefault="00076A10" w:rsidP="00076A10"/>
        </w:tc>
        <w:tc>
          <w:tcPr>
            <w:tcW w:w="703" w:type="dxa"/>
            <w:vMerge/>
          </w:tcPr>
          <w:p w:rsidR="00076A10" w:rsidRDefault="00076A10" w:rsidP="00076A10"/>
        </w:tc>
        <w:tc>
          <w:tcPr>
            <w:tcW w:w="972" w:type="dxa"/>
            <w:vMerge/>
          </w:tcPr>
          <w:p w:rsidR="00076A10" w:rsidRDefault="00076A10" w:rsidP="00076A10"/>
        </w:tc>
        <w:tc>
          <w:tcPr>
            <w:tcW w:w="3777" w:type="dxa"/>
          </w:tcPr>
          <w:p w:rsidR="00076A10" w:rsidRDefault="00076A10" w:rsidP="00076A10">
            <w:pPr>
              <w:pStyle w:val="Default"/>
              <w:rPr>
                <w:sz w:val="18"/>
                <w:szCs w:val="18"/>
              </w:rPr>
            </w:pPr>
            <w:r>
              <w:rPr>
                <w:sz w:val="18"/>
                <w:szCs w:val="18"/>
              </w:rPr>
              <w:t xml:space="preserve">1.1. Situaciones de comunicación, espontáneas o dirigidas, utilizando un discurso ordenado y coherente: asambleas, conversaciones y diálogos reales o simulados, así como coloquios sobre temas escolares. </w:t>
            </w:r>
          </w:p>
          <w:p w:rsidR="00076A10" w:rsidRDefault="00076A10" w:rsidP="00076A10">
            <w:pPr>
              <w:pStyle w:val="Default"/>
              <w:rPr>
                <w:sz w:val="18"/>
                <w:szCs w:val="18"/>
              </w:rPr>
            </w:pPr>
            <w:r>
              <w:rPr>
                <w:sz w:val="18"/>
                <w:szCs w:val="18"/>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postural). </w:t>
            </w:r>
          </w:p>
          <w:p w:rsidR="00076A10" w:rsidRDefault="00076A10" w:rsidP="00076A10">
            <w:pPr>
              <w:pStyle w:val="Default"/>
              <w:rPr>
                <w:sz w:val="18"/>
                <w:szCs w:val="18"/>
              </w:rPr>
            </w:pPr>
            <w:r>
              <w:rPr>
                <w:sz w:val="18"/>
                <w:szCs w:val="18"/>
              </w:rPr>
              <w:t xml:space="preserve">1.3. Estrategias y normas para el intercambio comunicativo: escuchar atentamente, mirar al interlocutor, respetar las intervenciones y normas de cortesía, sentimientos y experiencias de los demás. </w:t>
            </w:r>
          </w:p>
          <w:p w:rsidR="00076A10" w:rsidRDefault="00076A10" w:rsidP="00076A10">
            <w:pPr>
              <w:pStyle w:val="Default"/>
              <w:rPr>
                <w:sz w:val="18"/>
                <w:szCs w:val="18"/>
              </w:rPr>
            </w:pPr>
            <w:r>
              <w:rPr>
                <w:sz w:val="18"/>
                <w:szCs w:val="18"/>
              </w:rPr>
              <w:t xml:space="preserve">1.4. Expresión y reproducción de textos orales literarios y no literarios: narrativos -situaciones o experiencias personales, anécdotas, chistes, cuentos, trabalenguas, relatos de acontecimientos -, descriptivos -descripciones de personas, animales, objetos, lugares, imágenes, etc.-,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 argumentativos -discusiones, debates, asambleas-; predictivos, etc. </w:t>
            </w:r>
          </w:p>
          <w:p w:rsidR="00076A10" w:rsidRDefault="00076A10" w:rsidP="00076A10">
            <w:r>
              <w:rPr>
                <w:sz w:val="18"/>
                <w:szCs w:val="18"/>
              </w:rPr>
              <w:t xml:space="preserve">1.6 Comprensión, interpretación y valoración de textos orales literarios o no literarios, con finalidad didáctica y de uso cotidiano procedentes de la radio, televisión y próximos a su experiencia y que resulten significativos en su entorno. </w:t>
            </w:r>
          </w:p>
        </w:tc>
        <w:tc>
          <w:tcPr>
            <w:tcW w:w="3778" w:type="dxa"/>
          </w:tcPr>
          <w:p w:rsidR="00076A10" w:rsidRDefault="00076A10" w:rsidP="00076A10">
            <w:pPr>
              <w:pStyle w:val="Default"/>
              <w:rPr>
                <w:sz w:val="18"/>
                <w:szCs w:val="18"/>
              </w:rPr>
            </w:pPr>
            <w:r>
              <w:rPr>
                <w:sz w:val="18"/>
                <w:szCs w:val="18"/>
              </w:rPr>
              <w:t xml:space="preserve">LCL.1.1. Participa en debates respetando las normas de intercambio comunicativo e incorporando informaciones tanto verbales como no verbales. (CCL, CAA, CSYC, SEIP) </w:t>
            </w:r>
          </w:p>
          <w:p w:rsidR="00076A10" w:rsidRPr="00076A10" w:rsidRDefault="00076A10" w:rsidP="00076A10">
            <w:r w:rsidRPr="00076A10">
              <w:t xml:space="preserve">LCL.1.2. Expone las ideas y valores con claridad, coherencia y corrección. (CCL, CSYC) </w:t>
            </w:r>
          </w:p>
        </w:tc>
      </w:tr>
    </w:tbl>
    <w:p w:rsidR="009D2AA3" w:rsidRDefault="009D2AA3"/>
    <w:p w:rsidR="004D7535" w:rsidRDefault="004D7535"/>
    <w:p w:rsidR="007412FA" w:rsidRDefault="007412FA"/>
    <w:p w:rsidR="007412FA" w:rsidRDefault="007412FA"/>
    <w:p w:rsidR="007412FA" w:rsidRDefault="007412FA"/>
    <w:p w:rsidR="007412FA" w:rsidRDefault="007412FA"/>
    <w:p w:rsidR="007412FA" w:rsidRDefault="007412FA"/>
    <w:p w:rsidR="000409DE" w:rsidRDefault="000409DE"/>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7412FA" w:rsidRDefault="007412FA" w:rsidP="007412FA">
            <w:pPr>
              <w:pStyle w:val="Default"/>
              <w:rPr>
                <w:sz w:val="18"/>
                <w:szCs w:val="18"/>
              </w:rPr>
            </w:pPr>
            <w:r>
              <w:rPr>
                <w:sz w:val="18"/>
                <w:szCs w:val="18"/>
              </w:rPr>
              <w:t xml:space="preserve">CE.2.2. Expresar oralmente de manera sencilla y coherente conocimientos, ideas, hechos y vivencias, adecuando progresivamente su vocabulario, incorporando nuevas palabras y perspectivas personales desde la escucha e intervenciones de los demás. </w:t>
            </w:r>
          </w:p>
          <w:p w:rsidR="007412FA" w:rsidRDefault="007412FA" w:rsidP="007412FA"/>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9"/>
      </w:tblGrid>
      <w:tr w:rsidR="007412FA" w:rsidTr="007412FA">
        <w:trPr>
          <w:trHeight w:val="87"/>
        </w:trPr>
        <w:tc>
          <w:tcPr>
            <w:tcW w:w="919" w:type="dxa"/>
          </w:tcPr>
          <w:p w:rsidR="007412FA" w:rsidRDefault="007412FA">
            <w:pPr>
              <w:pStyle w:val="Default"/>
              <w:rPr>
                <w:sz w:val="18"/>
                <w:szCs w:val="18"/>
              </w:rPr>
            </w:pPr>
          </w:p>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shd w:val="clear" w:color="auto" w:fill="FF0000"/>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7412FA">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7412FA">
              <w:tc>
                <w:tcPr>
                  <w:tcW w:w="649" w:type="dxa"/>
                  <w:shd w:val="clear" w:color="auto" w:fill="FF0000"/>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885122" w:rsidP="007412FA">
                  <w:r>
                    <w:t>CEC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Pr="007412FA" w:rsidRDefault="007412FA" w:rsidP="007412FA">
            <w:pPr>
              <w:pStyle w:val="Default"/>
              <w:rPr>
                <w:sz w:val="18"/>
                <w:szCs w:val="18"/>
              </w:rPr>
            </w:pPr>
            <w:r>
              <w:rPr>
                <w:sz w:val="18"/>
                <w:szCs w:val="18"/>
              </w:rPr>
              <w:t xml:space="preserve">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argumentativos (discusiones, debates, asambleas) y predictivos, etc. </w:t>
            </w:r>
          </w:p>
        </w:tc>
        <w:tc>
          <w:tcPr>
            <w:tcW w:w="3778" w:type="dxa"/>
          </w:tcPr>
          <w:p w:rsidR="007412FA" w:rsidRDefault="007412FA" w:rsidP="007412FA">
            <w:pPr>
              <w:pStyle w:val="Default"/>
              <w:rPr>
                <w:sz w:val="18"/>
                <w:szCs w:val="18"/>
              </w:rPr>
            </w:pPr>
            <w:r>
              <w:rPr>
                <w:sz w:val="18"/>
                <w:szCs w:val="18"/>
              </w:rPr>
              <w:t xml:space="preserve">LCL.3.1. Expresa oralmente de manera sencilla y coherente conocimientos, ideas, hechos y vivencias, adecuando progresivamente su vocabulario, incorporando nuevas palabras y perspectivas personales desde la escucha e intervenciones de los demás. (CCL, CAA). </w:t>
            </w:r>
          </w:p>
          <w:p w:rsidR="004D7535" w:rsidRDefault="004D7535" w:rsidP="007412FA"/>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7412FA" w:rsidRDefault="007412FA" w:rsidP="007412FA">
            <w:pPr>
              <w:pStyle w:val="Default"/>
              <w:rPr>
                <w:sz w:val="18"/>
                <w:szCs w:val="18"/>
              </w:rPr>
            </w:pPr>
            <w:r>
              <w:rPr>
                <w:sz w:val="18"/>
                <w:szCs w:val="18"/>
              </w:rPr>
              <w:t xml:space="preserve">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argumentativos (discusiones, debates, asambleas) y predictivos, etc. </w:t>
            </w:r>
          </w:p>
          <w:p w:rsidR="004D7535" w:rsidRDefault="004D7535" w:rsidP="007412FA"/>
        </w:tc>
        <w:tc>
          <w:tcPr>
            <w:tcW w:w="3778" w:type="dxa"/>
          </w:tcPr>
          <w:p w:rsidR="007412FA" w:rsidRDefault="007412FA" w:rsidP="007412FA">
            <w:pPr>
              <w:pStyle w:val="Default"/>
              <w:rPr>
                <w:sz w:val="18"/>
                <w:szCs w:val="18"/>
              </w:rPr>
            </w:pPr>
            <w:r>
              <w:rPr>
                <w:sz w:val="18"/>
                <w:szCs w:val="18"/>
              </w:rPr>
              <w:t xml:space="preserve">LCL.3.1. Expresa oralmente de manera sencilla y coherente conocimientos, ideas, hechos y vivencias, adecuando progresivamente su vocabulario, incorporando nuevas palabras y perspectivas personales desde la escucha e intervenciones de los demás. (CCL, CAA). </w:t>
            </w:r>
          </w:p>
          <w:p w:rsidR="004D7535" w:rsidRDefault="004D7535" w:rsidP="007412FA"/>
        </w:tc>
      </w:tr>
    </w:tbl>
    <w:p w:rsidR="004D7535" w:rsidRDefault="004D7535"/>
    <w:p w:rsidR="007412FA" w:rsidRDefault="007412FA"/>
    <w:p w:rsidR="007412FA" w:rsidRDefault="007412FA"/>
    <w:p w:rsidR="007412FA" w:rsidRDefault="007412FA"/>
    <w:p w:rsidR="007412FA" w:rsidRDefault="007412FA"/>
    <w:p w:rsidR="007412FA" w:rsidRDefault="007412FA"/>
    <w:p w:rsidR="007412FA" w:rsidRDefault="007412FA"/>
    <w:p w:rsidR="004D7535" w:rsidRDefault="004D7535"/>
    <w:p w:rsidR="00885122" w:rsidRDefault="00885122"/>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5230C9" w:rsidRDefault="005230C9" w:rsidP="005230C9">
            <w:pPr>
              <w:pStyle w:val="Default"/>
              <w:rPr>
                <w:sz w:val="18"/>
                <w:szCs w:val="18"/>
              </w:rPr>
            </w:pPr>
            <w:r>
              <w:rPr>
                <w:sz w:val="18"/>
                <w:szCs w:val="18"/>
              </w:rPr>
              <w:t xml:space="preserve">CE.2.3. Comprende el sentido de textos orales de distinta tipología de uso habitual a través de informaciones oídas en radio, TV, internet, familia, escuela, aula, reconociendo las ideas principales y secundarias. </w:t>
            </w:r>
          </w:p>
          <w:p w:rsidR="005230C9" w:rsidRDefault="005230C9" w:rsidP="007412FA"/>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379"/>
      </w:tblGrid>
      <w:tr w:rsidR="005230C9" w:rsidTr="005230C9">
        <w:trPr>
          <w:trHeight w:val="87"/>
        </w:trPr>
        <w:tc>
          <w:tcPr>
            <w:tcW w:w="379" w:type="dxa"/>
          </w:tcPr>
          <w:p w:rsidR="005230C9" w:rsidRDefault="005230C9">
            <w:pPr>
              <w:pStyle w:val="Default"/>
              <w:rPr>
                <w:sz w:val="18"/>
                <w:szCs w:val="18"/>
              </w:rPr>
            </w:pPr>
          </w:p>
        </w:tc>
      </w:tr>
    </w:tbl>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5230C9">
              <w:tc>
                <w:tcPr>
                  <w:tcW w:w="341" w:type="dxa"/>
                  <w:shd w:val="clear" w:color="auto" w:fill="FF0000"/>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5230C9">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7412FA">
              <w:tc>
                <w:tcPr>
                  <w:tcW w:w="649" w:type="dxa"/>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7412FA" w:rsidP="007412FA">
            <w:r>
              <w:t>CONTENIDOS DE 3</w:t>
            </w:r>
            <w:r w:rsidR="004D7535">
              <w:t>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5230C9" w:rsidRDefault="005230C9" w:rsidP="005230C9">
            <w:pPr>
              <w:pStyle w:val="Default"/>
              <w:rPr>
                <w:sz w:val="18"/>
                <w:szCs w:val="18"/>
              </w:rPr>
            </w:pPr>
            <w:r>
              <w:rPr>
                <w:b/>
                <w:bCs/>
                <w:sz w:val="18"/>
                <w:szCs w:val="18"/>
              </w:rPr>
              <w:t xml:space="preserve">Bloque 1: Comunicación oral: hablar y escuchar. </w:t>
            </w:r>
          </w:p>
          <w:p w:rsidR="005230C9" w:rsidRDefault="005230C9" w:rsidP="005230C9">
            <w:pPr>
              <w:pStyle w:val="Default"/>
              <w:rPr>
                <w:sz w:val="18"/>
                <w:szCs w:val="18"/>
              </w:rPr>
            </w:pPr>
            <w:r>
              <w:rPr>
                <w:sz w:val="18"/>
                <w:szCs w:val="18"/>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postural). </w:t>
            </w:r>
          </w:p>
          <w:p w:rsidR="005230C9" w:rsidRDefault="005230C9" w:rsidP="005230C9">
            <w:pPr>
              <w:pStyle w:val="Default"/>
              <w:rPr>
                <w:sz w:val="18"/>
                <w:szCs w:val="18"/>
              </w:rPr>
            </w:pPr>
            <w:r>
              <w:rPr>
                <w:sz w:val="18"/>
                <w:szCs w:val="18"/>
              </w:rPr>
              <w:t xml:space="preserve">1.6. Comprensión, interpretación y valoración de textos orales literarios o no literarios, con finalidad didáctica y de uso cotidiano procedentes de la radio, televisión y próximos a su experiencia y que resulten significativos en su entorno. </w:t>
            </w:r>
          </w:p>
          <w:p w:rsidR="005230C9" w:rsidRDefault="005230C9" w:rsidP="005230C9">
            <w:pPr>
              <w:pStyle w:val="Default"/>
              <w:rPr>
                <w:sz w:val="18"/>
                <w:szCs w:val="18"/>
              </w:rPr>
            </w:pPr>
            <w:r w:rsidRPr="00B471F2">
              <w:rPr>
                <w:b/>
                <w:sz w:val="18"/>
                <w:szCs w:val="18"/>
              </w:rPr>
              <w:t>Bloque 2: Comunicación escrita: leer</w:t>
            </w:r>
            <w:r>
              <w:rPr>
                <w:sz w:val="18"/>
                <w:szCs w:val="18"/>
              </w:rPr>
              <w:t xml:space="preserve">. </w:t>
            </w:r>
          </w:p>
          <w:p w:rsidR="004D7535" w:rsidRDefault="005230C9" w:rsidP="007412FA">
            <w:r w:rsidRPr="00B471F2">
              <w:t xml:space="preserve">2.6. Construcción de conocimientos y valoración crítica a 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 </w:t>
            </w:r>
          </w:p>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Default="003B42B8" w:rsidP="007412FA"/>
          <w:p w:rsidR="003B42B8" w:rsidRPr="00B471F2" w:rsidRDefault="003B42B8" w:rsidP="007412FA"/>
        </w:tc>
        <w:tc>
          <w:tcPr>
            <w:tcW w:w="3778" w:type="dxa"/>
          </w:tcPr>
          <w:p w:rsidR="005230C9" w:rsidRDefault="005230C9" w:rsidP="005230C9">
            <w:pPr>
              <w:pStyle w:val="Default"/>
              <w:rPr>
                <w:sz w:val="18"/>
                <w:szCs w:val="18"/>
              </w:rPr>
            </w:pPr>
            <w:r>
              <w:rPr>
                <w:sz w:val="18"/>
                <w:szCs w:val="18"/>
              </w:rPr>
              <w:t xml:space="preserve">LCL.2.3.1. Comprende el sentido de textos orales de distinta tipología de uso habitual Comprende la información general en textos orales de uso habitual. (CCL). </w:t>
            </w:r>
          </w:p>
          <w:p w:rsidR="005230C9" w:rsidRDefault="005230C9" w:rsidP="005230C9">
            <w:pPr>
              <w:pStyle w:val="Default"/>
              <w:rPr>
                <w:sz w:val="18"/>
                <w:szCs w:val="18"/>
              </w:rPr>
            </w:pPr>
            <w:r>
              <w:rPr>
                <w:sz w:val="18"/>
                <w:szCs w:val="18"/>
              </w:rPr>
              <w:t xml:space="preserve">LCL.2.3.2. Reconoce las ideas principales y secundarias de un texto oral. (CCL). </w:t>
            </w:r>
          </w:p>
          <w:p w:rsidR="004D7535" w:rsidRPr="00B471F2" w:rsidRDefault="005230C9" w:rsidP="005230C9">
            <w:r w:rsidRPr="00B471F2">
              <w:t xml:space="preserve">LCL.2.3.4. Resume la información recibida de hechos cotidianos, cercanos a su realidad para aplicarlos en distintos contextos de aprendizaje. (CCL). </w:t>
            </w:r>
          </w:p>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B471F2" w:rsidTr="007412FA">
        <w:tc>
          <w:tcPr>
            <w:tcW w:w="560" w:type="dxa"/>
            <w:vMerge/>
          </w:tcPr>
          <w:p w:rsidR="00B471F2" w:rsidRDefault="00B471F2" w:rsidP="00B471F2"/>
        </w:tc>
        <w:tc>
          <w:tcPr>
            <w:tcW w:w="666" w:type="dxa"/>
            <w:vMerge/>
          </w:tcPr>
          <w:p w:rsidR="00B471F2" w:rsidRDefault="00B471F2" w:rsidP="00B471F2"/>
        </w:tc>
        <w:tc>
          <w:tcPr>
            <w:tcW w:w="703" w:type="dxa"/>
            <w:vMerge/>
          </w:tcPr>
          <w:p w:rsidR="00B471F2" w:rsidRDefault="00B471F2" w:rsidP="00B471F2"/>
        </w:tc>
        <w:tc>
          <w:tcPr>
            <w:tcW w:w="972" w:type="dxa"/>
            <w:vMerge/>
          </w:tcPr>
          <w:p w:rsidR="00B471F2" w:rsidRDefault="00B471F2" w:rsidP="00B471F2"/>
        </w:tc>
        <w:tc>
          <w:tcPr>
            <w:tcW w:w="3777" w:type="dxa"/>
          </w:tcPr>
          <w:p w:rsidR="00B471F2" w:rsidRDefault="00B471F2" w:rsidP="00B471F2">
            <w:pPr>
              <w:pStyle w:val="Default"/>
              <w:rPr>
                <w:sz w:val="18"/>
                <w:szCs w:val="18"/>
              </w:rPr>
            </w:pPr>
            <w:r>
              <w:rPr>
                <w:b/>
                <w:bCs/>
                <w:sz w:val="18"/>
                <w:szCs w:val="18"/>
              </w:rPr>
              <w:t xml:space="preserve">Bloque 1: Comunicación oral: hablar y escuchar. </w:t>
            </w:r>
          </w:p>
          <w:p w:rsidR="00B471F2" w:rsidRDefault="00B471F2" w:rsidP="00B471F2">
            <w:pPr>
              <w:pStyle w:val="Default"/>
              <w:rPr>
                <w:sz w:val="18"/>
                <w:szCs w:val="18"/>
              </w:rPr>
            </w:pPr>
            <w:r>
              <w:rPr>
                <w:sz w:val="18"/>
                <w:szCs w:val="18"/>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postural). </w:t>
            </w:r>
          </w:p>
          <w:p w:rsidR="00B471F2" w:rsidRDefault="00B471F2" w:rsidP="00B471F2">
            <w:pPr>
              <w:pStyle w:val="Default"/>
              <w:rPr>
                <w:sz w:val="18"/>
                <w:szCs w:val="18"/>
              </w:rPr>
            </w:pPr>
            <w:r>
              <w:rPr>
                <w:sz w:val="18"/>
                <w:szCs w:val="18"/>
              </w:rPr>
              <w:t xml:space="preserve">1.6. Comprensión, interpretación y valoración de textos orales literarios o no literarios, con finalidad didáctica y de uso cotidiano procedentes de la radio, televisión y próximos a su experiencia y que resulten significativos en su entorno. </w:t>
            </w:r>
          </w:p>
          <w:p w:rsidR="00B471F2" w:rsidRDefault="00B471F2" w:rsidP="00B471F2">
            <w:pPr>
              <w:pStyle w:val="Default"/>
              <w:rPr>
                <w:sz w:val="18"/>
                <w:szCs w:val="18"/>
              </w:rPr>
            </w:pPr>
            <w:r w:rsidRPr="00B471F2">
              <w:rPr>
                <w:b/>
                <w:sz w:val="18"/>
                <w:szCs w:val="18"/>
              </w:rPr>
              <w:t>Bloque 2: Comunicación escrita: leer</w:t>
            </w:r>
            <w:r>
              <w:rPr>
                <w:sz w:val="18"/>
                <w:szCs w:val="18"/>
              </w:rPr>
              <w:t xml:space="preserve">. </w:t>
            </w:r>
          </w:p>
          <w:p w:rsidR="00B471F2" w:rsidRPr="00B471F2" w:rsidRDefault="00B471F2" w:rsidP="00B471F2">
            <w:r w:rsidRPr="00B471F2">
              <w:t xml:space="preserve">2.6. Construcción de conocimientos y valoración crítica a 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 </w:t>
            </w:r>
          </w:p>
        </w:tc>
        <w:tc>
          <w:tcPr>
            <w:tcW w:w="3778" w:type="dxa"/>
          </w:tcPr>
          <w:p w:rsidR="00B471F2" w:rsidRDefault="00B471F2" w:rsidP="00B471F2">
            <w:pPr>
              <w:pStyle w:val="Default"/>
              <w:rPr>
                <w:sz w:val="18"/>
                <w:szCs w:val="18"/>
              </w:rPr>
            </w:pPr>
            <w:r>
              <w:rPr>
                <w:sz w:val="18"/>
                <w:szCs w:val="18"/>
              </w:rPr>
              <w:t xml:space="preserve">LCL.2.3.1. Comprende el sentido de textos orales de distinta tipología de uso habitual Comprende la información general en textos orales de uso habitual. (CCL). </w:t>
            </w:r>
          </w:p>
          <w:p w:rsidR="00B471F2" w:rsidRDefault="00B471F2" w:rsidP="00B471F2">
            <w:pPr>
              <w:pStyle w:val="Default"/>
              <w:rPr>
                <w:sz w:val="18"/>
                <w:szCs w:val="18"/>
              </w:rPr>
            </w:pPr>
            <w:r>
              <w:rPr>
                <w:sz w:val="18"/>
                <w:szCs w:val="18"/>
              </w:rPr>
              <w:t xml:space="preserve">LCL.2.3.2. Reconoce las ideas principales y secundarias de un texto oral. (CCL). </w:t>
            </w:r>
          </w:p>
          <w:p w:rsidR="00B471F2" w:rsidRDefault="00B471F2" w:rsidP="00B471F2">
            <w:r>
              <w:rPr>
                <w:sz w:val="18"/>
                <w:szCs w:val="18"/>
              </w:rPr>
              <w:t xml:space="preserve">LCL.2.3.4. Resume la información recibida de hechos cotidianos, cercanos a su realidad para aplicarlos en distintos contextos de aprendizaje. (CCL). </w:t>
            </w:r>
          </w:p>
        </w:tc>
      </w:tr>
    </w:tbl>
    <w:p w:rsidR="004D7535" w:rsidRDefault="004D7535"/>
    <w:p w:rsidR="005230C9" w:rsidRDefault="005230C9"/>
    <w:p w:rsidR="005230C9" w:rsidRDefault="005230C9"/>
    <w:p w:rsidR="005230C9" w:rsidRDefault="005230C9"/>
    <w:p w:rsidR="005230C9" w:rsidRDefault="005230C9"/>
    <w:p w:rsidR="005230C9" w:rsidRDefault="005230C9"/>
    <w:p w:rsidR="005230C9" w:rsidRDefault="005230C9"/>
    <w:p w:rsidR="005230C9" w:rsidRDefault="005230C9"/>
    <w:p w:rsidR="005230C9" w:rsidRDefault="005230C9"/>
    <w:p w:rsidR="005230C9" w:rsidRDefault="005230C9"/>
    <w:p w:rsidR="005230C9" w:rsidRDefault="005230C9"/>
    <w:p w:rsidR="005230C9" w:rsidRDefault="005230C9"/>
    <w:p w:rsidR="005230C9" w:rsidRDefault="005230C9"/>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5230C9" w:rsidRDefault="005230C9" w:rsidP="005230C9">
            <w:pPr>
              <w:pStyle w:val="Default"/>
              <w:rPr>
                <w:sz w:val="18"/>
                <w:szCs w:val="18"/>
              </w:rPr>
            </w:pPr>
            <w:r>
              <w:rPr>
                <w:sz w:val="18"/>
                <w:szCs w:val="18"/>
              </w:rPr>
              <w:t xml:space="preserve">CE.2.4. Reconocer y reproducir con creatividad textos orales y sencillos cercanos a sus gustos e intereses, de los géneros </w:t>
            </w:r>
            <w:r w:rsidR="00BD3071">
              <w:rPr>
                <w:sz w:val="18"/>
                <w:szCs w:val="18"/>
              </w:rPr>
              <w:t>más habituales</w:t>
            </w:r>
            <w:r>
              <w:rPr>
                <w:sz w:val="18"/>
                <w:szCs w:val="18"/>
              </w:rPr>
              <w:t xml:space="preserve"> según la intención y necesidades comunicativas del contexto. </w:t>
            </w:r>
          </w:p>
          <w:p w:rsidR="005230C9" w:rsidRDefault="005230C9"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2327"/>
        <w:gridCol w:w="1450"/>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5230C9">
              <w:tc>
                <w:tcPr>
                  <w:tcW w:w="341" w:type="dxa"/>
                  <w:shd w:val="clear" w:color="auto" w:fill="FF0000"/>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5230C9">
              <w:tc>
                <w:tcPr>
                  <w:tcW w:w="341" w:type="dxa"/>
                  <w:shd w:val="clear" w:color="auto" w:fill="FF0000"/>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5230C9">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7412FA">
              <w:tc>
                <w:tcPr>
                  <w:tcW w:w="649" w:type="dxa"/>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gridSpan w:val="2"/>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gridSpan w:val="2"/>
          </w:tcPr>
          <w:p w:rsidR="004D7535" w:rsidRDefault="004D7535" w:rsidP="007412FA"/>
          <w:p w:rsidR="005230C9" w:rsidRPr="00BD3071" w:rsidRDefault="005230C9" w:rsidP="005230C9">
            <w:pPr>
              <w:pStyle w:val="Default"/>
              <w:rPr>
                <w:b/>
                <w:sz w:val="18"/>
                <w:szCs w:val="18"/>
              </w:rPr>
            </w:pPr>
            <w:r w:rsidRPr="00BD3071">
              <w:rPr>
                <w:b/>
                <w:sz w:val="18"/>
                <w:szCs w:val="18"/>
              </w:rPr>
              <w:t xml:space="preserve">Bloque 1: Comunicación oral: hablar y escuchar. </w:t>
            </w:r>
          </w:p>
          <w:p w:rsidR="005230C9" w:rsidRDefault="005230C9" w:rsidP="005230C9">
            <w:pPr>
              <w:pStyle w:val="Default"/>
              <w:rPr>
                <w:sz w:val="18"/>
                <w:szCs w:val="18"/>
              </w:rPr>
            </w:pPr>
            <w:r>
              <w:rPr>
                <w:sz w:val="18"/>
                <w:szCs w:val="18"/>
              </w:rPr>
              <w:t xml:space="preserve">1.5. Reproducción de cuentos y otros textos breves y sencillos escuchados en diferentes formatos, respetando la entonación, pausas, modulación de la voz, etc. </w:t>
            </w:r>
          </w:p>
          <w:p w:rsidR="005230C9" w:rsidRDefault="005230C9" w:rsidP="005230C9">
            <w:pPr>
              <w:pStyle w:val="Default"/>
              <w:rPr>
                <w:sz w:val="18"/>
                <w:szCs w:val="18"/>
              </w:rPr>
            </w:pPr>
            <w:r>
              <w:rPr>
                <w:sz w:val="18"/>
                <w:szCs w:val="18"/>
              </w:rPr>
              <w:t xml:space="preserve">1.7. Producción de textos orales propios de los medios de comunicación social (noticias, anuncios publicitarios e identificación del uso de expresiones de carácter sexista evitando su uso). </w:t>
            </w:r>
          </w:p>
          <w:p w:rsidR="004D7535" w:rsidRPr="00BD3071" w:rsidRDefault="005230C9" w:rsidP="005230C9">
            <w:r w:rsidRPr="00BD3071">
              <w:t>1.8.</w:t>
            </w:r>
            <w:r w:rsidR="00BD3071" w:rsidRPr="00BD3071">
              <w:t xml:space="preserve"> Dramatizaciones y producciones </w:t>
            </w:r>
            <w:r w:rsidRPr="00BD3071">
              <w:t xml:space="preserve">breves y sencillas de textos orales, adaptados a su desarrollo madurativo </w:t>
            </w:r>
          </w:p>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tc>
        <w:tc>
          <w:tcPr>
            <w:tcW w:w="3778" w:type="dxa"/>
          </w:tcPr>
          <w:p w:rsidR="005230C9" w:rsidRDefault="005230C9" w:rsidP="005230C9">
            <w:pPr>
              <w:pStyle w:val="Default"/>
              <w:rPr>
                <w:sz w:val="18"/>
                <w:szCs w:val="18"/>
              </w:rPr>
            </w:pPr>
            <w:r>
              <w:rPr>
                <w:sz w:val="18"/>
                <w:szCs w:val="18"/>
              </w:rPr>
              <w:t xml:space="preserve">LCL.2.4.1. Reconoce y reproduce con creatividad textos orales y sencillos, cercanos a sus gustos e intereses, de los géneros más habituales según la intención y necesidades comunicativas del contexto. (CCL). </w:t>
            </w:r>
          </w:p>
          <w:p w:rsidR="004D7535" w:rsidRDefault="004D7535" w:rsidP="007412FA"/>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gridSpan w:val="2"/>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BD3071" w:rsidTr="007412FA">
        <w:tc>
          <w:tcPr>
            <w:tcW w:w="560" w:type="dxa"/>
            <w:vMerge/>
          </w:tcPr>
          <w:p w:rsidR="00BD3071" w:rsidRDefault="00BD3071" w:rsidP="00BD3071"/>
        </w:tc>
        <w:tc>
          <w:tcPr>
            <w:tcW w:w="666" w:type="dxa"/>
            <w:vMerge/>
          </w:tcPr>
          <w:p w:rsidR="00BD3071" w:rsidRDefault="00BD3071" w:rsidP="00BD3071"/>
        </w:tc>
        <w:tc>
          <w:tcPr>
            <w:tcW w:w="703" w:type="dxa"/>
            <w:vMerge/>
          </w:tcPr>
          <w:p w:rsidR="00BD3071" w:rsidRDefault="00BD3071" w:rsidP="00BD3071"/>
        </w:tc>
        <w:tc>
          <w:tcPr>
            <w:tcW w:w="972" w:type="dxa"/>
            <w:vMerge/>
          </w:tcPr>
          <w:p w:rsidR="00BD3071" w:rsidRDefault="00BD3071" w:rsidP="00BD3071"/>
        </w:tc>
        <w:tc>
          <w:tcPr>
            <w:tcW w:w="3777" w:type="dxa"/>
            <w:gridSpan w:val="2"/>
          </w:tcPr>
          <w:p w:rsidR="00BD3071" w:rsidRDefault="00BD3071" w:rsidP="00BD3071"/>
          <w:p w:rsidR="00BD3071" w:rsidRPr="00BD3071" w:rsidRDefault="00BD3071" w:rsidP="00BD3071">
            <w:pPr>
              <w:pStyle w:val="Default"/>
              <w:rPr>
                <w:b/>
                <w:sz w:val="18"/>
                <w:szCs w:val="18"/>
              </w:rPr>
            </w:pPr>
            <w:r w:rsidRPr="00BD3071">
              <w:rPr>
                <w:b/>
                <w:sz w:val="18"/>
                <w:szCs w:val="18"/>
              </w:rPr>
              <w:t xml:space="preserve">Bloque 1: Comunicación oral: hablar y escuchar. </w:t>
            </w:r>
          </w:p>
          <w:p w:rsidR="00BD3071" w:rsidRDefault="00BD3071" w:rsidP="00BD3071">
            <w:pPr>
              <w:pStyle w:val="Default"/>
              <w:rPr>
                <w:sz w:val="18"/>
                <w:szCs w:val="18"/>
              </w:rPr>
            </w:pPr>
            <w:r>
              <w:rPr>
                <w:sz w:val="18"/>
                <w:szCs w:val="18"/>
              </w:rPr>
              <w:t xml:space="preserve">1.5. Reproducción de cuentos y otros textos breves y sencillos escuchados en diferentes formatos, respetando la entonación, pausas, modulación de la voz, etc. </w:t>
            </w:r>
          </w:p>
          <w:p w:rsidR="00BD3071" w:rsidRDefault="00BD3071" w:rsidP="00BD3071">
            <w:pPr>
              <w:pStyle w:val="Default"/>
              <w:rPr>
                <w:sz w:val="18"/>
                <w:szCs w:val="18"/>
              </w:rPr>
            </w:pPr>
            <w:r>
              <w:rPr>
                <w:sz w:val="18"/>
                <w:szCs w:val="18"/>
              </w:rPr>
              <w:t xml:space="preserve">1.7. Producción de textos orales propios de los medios de comunicación social (noticias, anuncios publicitarios e identificación del uso de expresiones de carácter sexista evitando su uso). </w:t>
            </w:r>
          </w:p>
          <w:p w:rsidR="00BD3071" w:rsidRPr="00BD3071" w:rsidRDefault="00BD3071" w:rsidP="00BD3071">
            <w:r w:rsidRPr="00BD3071">
              <w:t xml:space="preserve">1.8. Dramatizaciones y producciones breves y sencillas de textos orales, adaptados a su desarrollo madurativo </w:t>
            </w:r>
          </w:p>
          <w:p w:rsidR="00BD3071" w:rsidRDefault="00BD3071" w:rsidP="00BD3071"/>
          <w:p w:rsidR="00BD3071" w:rsidRDefault="00BD3071" w:rsidP="00BD3071"/>
          <w:p w:rsidR="00BD3071" w:rsidRDefault="00BD3071" w:rsidP="00BD3071"/>
          <w:p w:rsidR="00BD3071" w:rsidRDefault="00BD3071" w:rsidP="00BD3071"/>
          <w:p w:rsidR="00BD3071" w:rsidRDefault="00BD3071" w:rsidP="00BD3071"/>
          <w:p w:rsidR="00BD3071" w:rsidRDefault="00BD3071" w:rsidP="00BD3071"/>
          <w:p w:rsidR="00BD3071" w:rsidRDefault="00BD3071" w:rsidP="00BD3071"/>
          <w:p w:rsidR="00BD3071" w:rsidRDefault="00BD3071" w:rsidP="00BD3071"/>
        </w:tc>
        <w:tc>
          <w:tcPr>
            <w:tcW w:w="3778" w:type="dxa"/>
          </w:tcPr>
          <w:p w:rsidR="00BD3071" w:rsidRDefault="00BD3071" w:rsidP="00BD3071">
            <w:pPr>
              <w:pStyle w:val="Default"/>
              <w:rPr>
                <w:sz w:val="18"/>
                <w:szCs w:val="18"/>
              </w:rPr>
            </w:pPr>
            <w:r>
              <w:rPr>
                <w:sz w:val="18"/>
                <w:szCs w:val="18"/>
              </w:rPr>
              <w:t xml:space="preserve">LCL.2.4.1. Reconoce y reproduce con creatividad textos orales y sencillos, cercanos a sus gustos e intereses, de los géneros más habituales según la intención y necesidades comunicativas del contexto. (CCL). </w:t>
            </w:r>
          </w:p>
          <w:p w:rsidR="00BD3071" w:rsidRDefault="00BD3071" w:rsidP="00BD3071"/>
        </w:tc>
      </w:tr>
      <w:tr w:rsidR="004D7535" w:rsidTr="007412FA">
        <w:tc>
          <w:tcPr>
            <w:tcW w:w="5228" w:type="dxa"/>
            <w:gridSpan w:val="5"/>
          </w:tcPr>
          <w:p w:rsidR="004D7535" w:rsidRDefault="004D7535" w:rsidP="007412FA">
            <w:r>
              <w:lastRenderedPageBreak/>
              <w:t>CICLO: 2º</w:t>
            </w:r>
          </w:p>
        </w:tc>
        <w:tc>
          <w:tcPr>
            <w:tcW w:w="5228" w:type="dxa"/>
            <w:gridSpan w:val="2"/>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7"/>
            <w:shd w:val="clear" w:color="auto" w:fill="FF7C80"/>
          </w:tcPr>
          <w:p w:rsidR="004D7535" w:rsidRDefault="004D7535" w:rsidP="007412FA">
            <w:r>
              <w:t>CRITERIO DE EVALUACIÓN</w:t>
            </w:r>
          </w:p>
          <w:p w:rsidR="005230C9" w:rsidRDefault="005230C9" w:rsidP="005230C9">
            <w:pPr>
              <w:pStyle w:val="Default"/>
              <w:rPr>
                <w:sz w:val="18"/>
                <w:szCs w:val="18"/>
              </w:rPr>
            </w:pPr>
            <w:r>
              <w:rPr>
                <w:sz w:val="18"/>
                <w:szCs w:val="18"/>
              </w:rPr>
              <w:t xml:space="preserve">CE.2.5. Obtener información de diferentes medios de comunicación social para incorporarlas a investigaciones y proyectos que permita realizar pequeñas entrevistas, reportajes y resúmenes de noticias. </w:t>
            </w:r>
          </w:p>
          <w:p w:rsidR="005230C9" w:rsidRDefault="005230C9"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5230C9">
              <w:tc>
                <w:tcPr>
                  <w:tcW w:w="341" w:type="dxa"/>
                  <w:shd w:val="clear" w:color="auto" w:fill="FF0000"/>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5230C9">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5230C9">
              <w:tc>
                <w:tcPr>
                  <w:tcW w:w="649" w:type="dxa"/>
                  <w:shd w:val="clear" w:color="auto" w:fill="FF0000"/>
                </w:tcPr>
                <w:p w:rsidR="004D7535" w:rsidRDefault="004D7535" w:rsidP="007412FA"/>
                <w:p w:rsidR="004D7535" w:rsidRDefault="004D7535" w:rsidP="007412FA">
                  <w:r>
                    <w:t>CSYC</w:t>
                  </w:r>
                </w:p>
                <w:p w:rsidR="004D7535" w:rsidRDefault="004D7535" w:rsidP="007412FA"/>
              </w:tc>
            </w:tr>
            <w:tr w:rsidR="004D7535" w:rsidTr="007412FA">
              <w:tc>
                <w:tcPr>
                  <w:tcW w:w="649" w:type="dxa"/>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5230C9" w:rsidRDefault="005230C9" w:rsidP="005230C9">
            <w:pPr>
              <w:pStyle w:val="Default"/>
              <w:rPr>
                <w:sz w:val="18"/>
                <w:szCs w:val="18"/>
              </w:rPr>
            </w:pPr>
            <w:r>
              <w:rPr>
                <w:b/>
                <w:bCs/>
                <w:sz w:val="18"/>
                <w:szCs w:val="18"/>
              </w:rPr>
              <w:t xml:space="preserve">Bloque 1: Comunicación oral: hablar y escuchar. </w:t>
            </w:r>
          </w:p>
          <w:p w:rsidR="005230C9" w:rsidRDefault="005230C9" w:rsidP="005230C9">
            <w:pPr>
              <w:pStyle w:val="Default"/>
              <w:rPr>
                <w:sz w:val="18"/>
                <w:szCs w:val="18"/>
              </w:rPr>
            </w:pPr>
            <w:r>
              <w:rPr>
                <w:sz w:val="18"/>
                <w:szCs w:val="18"/>
              </w:rPr>
              <w:t xml:space="preserve">1.1. Situaciones de comunicación, espontáneas o dirigidas, utilizando un discurso ordenado y coherente: asambleas, conversaciones y diálogos reales o </w:t>
            </w:r>
            <w:r w:rsidR="005405BF">
              <w:rPr>
                <w:sz w:val="18"/>
                <w:szCs w:val="18"/>
              </w:rPr>
              <w:t>simulados,</w:t>
            </w:r>
            <w:r>
              <w:rPr>
                <w:sz w:val="18"/>
                <w:szCs w:val="18"/>
              </w:rPr>
              <w:t xml:space="preserve"> así como coloquios sobre temas escolares. </w:t>
            </w:r>
          </w:p>
          <w:p w:rsidR="005230C9" w:rsidRDefault="005230C9" w:rsidP="005230C9">
            <w:pPr>
              <w:pStyle w:val="Default"/>
              <w:rPr>
                <w:sz w:val="18"/>
                <w:szCs w:val="18"/>
              </w:rPr>
            </w:pPr>
            <w:r>
              <w:rPr>
                <w:sz w:val="18"/>
                <w:szCs w:val="18"/>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postural. </w:t>
            </w:r>
          </w:p>
          <w:p w:rsidR="005230C9" w:rsidRDefault="005230C9" w:rsidP="005230C9">
            <w:pPr>
              <w:pStyle w:val="Default"/>
              <w:rPr>
                <w:sz w:val="18"/>
                <w:szCs w:val="18"/>
              </w:rPr>
            </w:pPr>
            <w:r>
              <w:rPr>
                <w:sz w:val="18"/>
                <w:szCs w:val="18"/>
              </w:rPr>
              <w:t xml:space="preserve">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argumentativos (discusiones, debates, asambleas); predictivos, etc. </w:t>
            </w:r>
          </w:p>
          <w:p w:rsidR="005230C9" w:rsidRDefault="005230C9" w:rsidP="005230C9">
            <w:pPr>
              <w:pStyle w:val="Default"/>
              <w:rPr>
                <w:sz w:val="18"/>
                <w:szCs w:val="18"/>
              </w:rPr>
            </w:pPr>
            <w:r>
              <w:rPr>
                <w:sz w:val="18"/>
                <w:szCs w:val="18"/>
              </w:rPr>
              <w:t xml:space="preserve">1.6. Comprensión, interpretación y valoración de textos orales literarios o no literarios, con finalidad didáctica y de uso cotidiano procedentes de la radio, televisión y próximos a su experiencia y que resulten significativos en su entorno. </w:t>
            </w:r>
          </w:p>
          <w:p w:rsidR="004D7535" w:rsidRPr="005405BF" w:rsidRDefault="005230C9" w:rsidP="005230C9">
            <w:r w:rsidRPr="005405BF">
              <w:t xml:space="preserve">1.7. Producción de textos orales propios de los medios de comunicación social (noticias, anuncios publicitarios e identificación del uso de expresiones de carácter sexista evitando su uso). </w:t>
            </w:r>
          </w:p>
          <w:p w:rsidR="005230C9" w:rsidRDefault="005230C9" w:rsidP="005230C9"/>
          <w:p w:rsidR="005230C9" w:rsidRDefault="005230C9" w:rsidP="005230C9"/>
          <w:p w:rsidR="005230C9" w:rsidRDefault="005230C9" w:rsidP="005230C9"/>
          <w:p w:rsidR="005230C9" w:rsidRDefault="005230C9" w:rsidP="005230C9"/>
        </w:tc>
        <w:tc>
          <w:tcPr>
            <w:tcW w:w="3778" w:type="dxa"/>
          </w:tcPr>
          <w:p w:rsidR="005230C9" w:rsidRDefault="005230C9" w:rsidP="005230C9">
            <w:pPr>
              <w:pStyle w:val="Default"/>
              <w:rPr>
                <w:sz w:val="18"/>
                <w:szCs w:val="18"/>
              </w:rPr>
            </w:pPr>
            <w:r>
              <w:rPr>
                <w:sz w:val="18"/>
                <w:szCs w:val="18"/>
              </w:rPr>
              <w:t xml:space="preserve">LCL.2.5.1. Obtiene información de diferentes medios de comunicación social (CCL). </w:t>
            </w:r>
          </w:p>
          <w:p w:rsidR="004D7535" w:rsidRPr="005405BF" w:rsidRDefault="005230C9" w:rsidP="005230C9">
            <w:r w:rsidRPr="005405BF">
              <w:t xml:space="preserve">LCL.2.7.2. Realiza pequeñas entrevistas, reportajes y </w:t>
            </w:r>
            <w:r w:rsidR="00055B15" w:rsidRPr="005405BF">
              <w:t>resúmenes. (</w:t>
            </w:r>
            <w:r w:rsidRPr="005405BF">
              <w:t xml:space="preserve">CCL, CSYC). </w:t>
            </w:r>
          </w:p>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5405BF" w:rsidTr="007412FA">
        <w:tc>
          <w:tcPr>
            <w:tcW w:w="560" w:type="dxa"/>
            <w:vMerge/>
          </w:tcPr>
          <w:p w:rsidR="005405BF" w:rsidRDefault="005405BF" w:rsidP="005405BF"/>
        </w:tc>
        <w:tc>
          <w:tcPr>
            <w:tcW w:w="666" w:type="dxa"/>
            <w:vMerge/>
          </w:tcPr>
          <w:p w:rsidR="005405BF" w:rsidRDefault="005405BF" w:rsidP="005405BF"/>
        </w:tc>
        <w:tc>
          <w:tcPr>
            <w:tcW w:w="703" w:type="dxa"/>
            <w:vMerge/>
          </w:tcPr>
          <w:p w:rsidR="005405BF" w:rsidRDefault="005405BF" w:rsidP="005405BF"/>
        </w:tc>
        <w:tc>
          <w:tcPr>
            <w:tcW w:w="972" w:type="dxa"/>
            <w:vMerge/>
          </w:tcPr>
          <w:p w:rsidR="005405BF" w:rsidRDefault="005405BF" w:rsidP="005405BF"/>
        </w:tc>
        <w:tc>
          <w:tcPr>
            <w:tcW w:w="3777" w:type="dxa"/>
          </w:tcPr>
          <w:p w:rsidR="005405BF" w:rsidRDefault="005405BF" w:rsidP="005405BF">
            <w:pPr>
              <w:pStyle w:val="Default"/>
              <w:rPr>
                <w:sz w:val="18"/>
                <w:szCs w:val="18"/>
              </w:rPr>
            </w:pPr>
            <w:r>
              <w:rPr>
                <w:b/>
                <w:bCs/>
                <w:sz w:val="18"/>
                <w:szCs w:val="18"/>
              </w:rPr>
              <w:t xml:space="preserve">Bloque 1: Comunicación oral: hablar y escuchar. </w:t>
            </w:r>
          </w:p>
          <w:p w:rsidR="005405BF" w:rsidRDefault="005405BF" w:rsidP="005405BF">
            <w:pPr>
              <w:pStyle w:val="Default"/>
              <w:rPr>
                <w:sz w:val="18"/>
                <w:szCs w:val="18"/>
              </w:rPr>
            </w:pPr>
            <w:r>
              <w:rPr>
                <w:sz w:val="18"/>
                <w:szCs w:val="18"/>
              </w:rPr>
              <w:t xml:space="preserve">1.1. Situaciones de comunicación, espontáneas o dirigidas, utilizando un discurso ordenado y coherente: asambleas, conversaciones y diálogos reales o simulados, así como coloquios sobre temas escolares. </w:t>
            </w:r>
          </w:p>
          <w:p w:rsidR="005405BF" w:rsidRDefault="005405BF" w:rsidP="005405BF">
            <w:pPr>
              <w:pStyle w:val="Default"/>
              <w:rPr>
                <w:sz w:val="18"/>
                <w:szCs w:val="18"/>
              </w:rPr>
            </w:pPr>
            <w:r>
              <w:rPr>
                <w:sz w:val="18"/>
                <w:szCs w:val="18"/>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hipótesis sobre significado, contenido y contexto a partir del análisis de elementos significativos lingüísticos y paralingüísticos (modulación y tono de la voz, gestualidad, lenguaje corporal y postural. </w:t>
            </w:r>
          </w:p>
          <w:p w:rsidR="005405BF" w:rsidRDefault="005405BF" w:rsidP="005405BF">
            <w:pPr>
              <w:pStyle w:val="Default"/>
              <w:rPr>
                <w:sz w:val="18"/>
                <w:szCs w:val="18"/>
              </w:rPr>
            </w:pPr>
            <w:r>
              <w:rPr>
                <w:sz w:val="18"/>
                <w:szCs w:val="18"/>
              </w:rPr>
              <w:t xml:space="preserve">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argumentativos (discusiones, debates, asambleas); predictivos, etc. </w:t>
            </w:r>
          </w:p>
          <w:p w:rsidR="005405BF" w:rsidRDefault="005405BF" w:rsidP="005405BF">
            <w:pPr>
              <w:pStyle w:val="Default"/>
              <w:rPr>
                <w:sz w:val="18"/>
                <w:szCs w:val="18"/>
              </w:rPr>
            </w:pPr>
            <w:r>
              <w:rPr>
                <w:sz w:val="18"/>
                <w:szCs w:val="18"/>
              </w:rPr>
              <w:t xml:space="preserve">1.6. Comprensión, interpretación y valoración de textos orales literarios o no literarios, con finalidad didáctica y de uso cotidiano procedentes de la radio, televisión y próximos a su experiencia y que resulten significativos en su entorno. </w:t>
            </w:r>
          </w:p>
          <w:p w:rsidR="005405BF" w:rsidRPr="005405BF" w:rsidRDefault="005405BF" w:rsidP="005405BF">
            <w:r w:rsidRPr="005405BF">
              <w:t xml:space="preserve">1.7. Producción de textos orales propios de los medios de comunicación social (noticias, anuncios publicitarios e identificación del uso de expresiones de carácter sexista evitando su uso). </w:t>
            </w:r>
          </w:p>
          <w:p w:rsidR="005405BF" w:rsidRDefault="005405BF" w:rsidP="005405BF"/>
          <w:p w:rsidR="005405BF" w:rsidRDefault="005405BF" w:rsidP="005405BF"/>
          <w:p w:rsidR="005405BF" w:rsidRDefault="005405BF" w:rsidP="005405BF"/>
          <w:p w:rsidR="005405BF" w:rsidRDefault="005405BF" w:rsidP="005405BF"/>
        </w:tc>
        <w:tc>
          <w:tcPr>
            <w:tcW w:w="3778" w:type="dxa"/>
          </w:tcPr>
          <w:p w:rsidR="005405BF" w:rsidRDefault="005405BF" w:rsidP="005405BF">
            <w:pPr>
              <w:pStyle w:val="Default"/>
              <w:rPr>
                <w:sz w:val="18"/>
                <w:szCs w:val="18"/>
              </w:rPr>
            </w:pPr>
            <w:r>
              <w:rPr>
                <w:sz w:val="18"/>
                <w:szCs w:val="18"/>
              </w:rPr>
              <w:t xml:space="preserve">LCL.2.5.1. Obtiene información de diferentes medios de comunicación social (CCL). </w:t>
            </w:r>
          </w:p>
          <w:p w:rsidR="005405BF" w:rsidRPr="005405BF" w:rsidRDefault="005405BF" w:rsidP="005405BF">
            <w:r w:rsidRPr="005405BF">
              <w:t xml:space="preserve">LCL.2.7.2. Realiza pequeñas entrevistas, reportajes y resúmenes. (CCL, CSYC). </w:t>
            </w:r>
          </w:p>
        </w:tc>
      </w:tr>
    </w:tbl>
    <w:p w:rsidR="004D7535" w:rsidRDefault="004D7535"/>
    <w:p w:rsidR="004D7535" w:rsidRDefault="004D7535"/>
    <w:p w:rsidR="004D7535" w:rsidRDefault="004D7535"/>
    <w:p w:rsidR="005230C9" w:rsidRDefault="005230C9"/>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5230C9" w:rsidRDefault="005230C9" w:rsidP="005230C9">
            <w:pPr>
              <w:pStyle w:val="Default"/>
              <w:rPr>
                <w:sz w:val="18"/>
                <w:szCs w:val="18"/>
              </w:rPr>
            </w:pPr>
            <w:r>
              <w:rPr>
                <w:sz w:val="18"/>
                <w:szCs w:val="18"/>
              </w:rPr>
              <w:t>CE.2.6. Leer diferentes textos de creciente complejidad incluidos en el plan lector de nivel y/o ciclo con fluidez, con entonación y ritmo adecuado, respetando las pausas de las lecturas y utilizando la lectura como fuente de placer y enriquecimiento persona</w:t>
            </w:r>
            <w:r w:rsidR="00733D59">
              <w:rPr>
                <w:sz w:val="18"/>
                <w:szCs w:val="18"/>
              </w:rPr>
              <w:t>l, aproximándose a obras litera</w:t>
            </w:r>
            <w:r>
              <w:rPr>
                <w:sz w:val="18"/>
                <w:szCs w:val="18"/>
              </w:rPr>
              <w:t xml:space="preserve">rias relevantes de la cultura andaluza. </w:t>
            </w:r>
          </w:p>
          <w:p w:rsidR="005230C9" w:rsidRDefault="005230C9"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5230C9">
              <w:tc>
                <w:tcPr>
                  <w:tcW w:w="341" w:type="dxa"/>
                  <w:shd w:val="clear" w:color="auto" w:fill="FF0000"/>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5230C9">
              <w:tc>
                <w:tcPr>
                  <w:tcW w:w="341" w:type="dxa"/>
                  <w:shd w:val="clear" w:color="auto" w:fill="FF0000"/>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2456A5">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2456A5">
              <w:tc>
                <w:tcPr>
                  <w:tcW w:w="649" w:type="dxa"/>
                  <w:shd w:val="clear" w:color="auto" w:fill="FF0000"/>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5230C9" w:rsidRDefault="005230C9" w:rsidP="005230C9">
            <w:pPr>
              <w:pStyle w:val="Default"/>
              <w:rPr>
                <w:sz w:val="18"/>
                <w:szCs w:val="18"/>
              </w:rPr>
            </w:pPr>
            <w:r>
              <w:rPr>
                <w:b/>
                <w:bCs/>
                <w:sz w:val="18"/>
                <w:szCs w:val="18"/>
              </w:rPr>
              <w:t xml:space="preserve">Contenidos: Bloque 2: Comunicación escrita: leer. </w:t>
            </w:r>
          </w:p>
          <w:p w:rsidR="005230C9" w:rsidRDefault="005230C9" w:rsidP="005230C9">
            <w:pPr>
              <w:pStyle w:val="Default"/>
              <w:rPr>
                <w:sz w:val="18"/>
                <w:szCs w:val="18"/>
              </w:rPr>
            </w:pPr>
            <w:r>
              <w:rPr>
                <w:sz w:val="18"/>
                <w:szCs w:val="18"/>
              </w:rPr>
              <w:t xml:space="preserve">2.1. Lectura de textos en distintos soportes (impresos, digitales y multimodales) tanto en el ámbito escolar como social. Lectura en silencio y en voz alta con pronunciación correcta y entonación y ritmo adecuados, en función de los signos de puntuación. </w:t>
            </w:r>
          </w:p>
          <w:p w:rsidR="005230C9" w:rsidRDefault="005230C9" w:rsidP="005230C9">
            <w:pPr>
              <w:pStyle w:val="Default"/>
              <w:rPr>
                <w:sz w:val="18"/>
                <w:szCs w:val="18"/>
              </w:rPr>
            </w:pPr>
            <w:r>
              <w:rPr>
                <w:sz w:val="18"/>
                <w:szCs w:val="18"/>
              </w:rPr>
              <w:t xml:space="preserve">2.2. Comprensión de textos leídos en voz alta y en silencio. </w:t>
            </w:r>
          </w:p>
          <w:p w:rsidR="005230C9" w:rsidRDefault="005230C9" w:rsidP="005230C9">
            <w:pPr>
              <w:pStyle w:val="Default"/>
              <w:rPr>
                <w:sz w:val="18"/>
                <w:szCs w:val="18"/>
              </w:rPr>
            </w:pPr>
            <w:r>
              <w:rPr>
                <w:sz w:val="18"/>
                <w:szCs w:val="18"/>
              </w:rPr>
              <w:t xml:space="preserve">2.3. Audición y lectura de diferentes tipos de textos: leyendas, romances, anotaciones, anuncios, películas, cartas, noticias sencillas, diarios, correos electrónicos, mapas, planos, gráficos y canciones. </w:t>
            </w:r>
          </w:p>
          <w:p w:rsidR="005230C9" w:rsidRDefault="005230C9" w:rsidP="005230C9">
            <w:pPr>
              <w:pStyle w:val="Default"/>
              <w:rPr>
                <w:sz w:val="18"/>
                <w:szCs w:val="18"/>
              </w:rPr>
            </w:pPr>
            <w:r>
              <w:rPr>
                <w:sz w:val="18"/>
                <w:szCs w:val="18"/>
              </w:rPr>
              <w:t xml:space="preserve">2.4. Estrategias para la comprensión lectora de textos: aplicación de los elementos básicos de los textos narrativos, descriptivos y expositivos para la comprensión e interpretación de los mismos. </w:t>
            </w:r>
          </w:p>
          <w:p w:rsidR="005230C9" w:rsidRDefault="005230C9" w:rsidP="005230C9">
            <w:pPr>
              <w:pStyle w:val="Default"/>
              <w:rPr>
                <w:sz w:val="18"/>
                <w:szCs w:val="18"/>
              </w:rPr>
            </w:pPr>
            <w:r>
              <w:rPr>
                <w:sz w:val="18"/>
                <w:szCs w:val="18"/>
              </w:rPr>
              <w:t xml:space="preserve">2.5. Gusto por la lectura: selección de lecturas personales cercanas a sus intereses de forma autónoma como fuente de disfrute. </w:t>
            </w:r>
          </w:p>
          <w:p w:rsidR="005230C9" w:rsidRDefault="005230C9" w:rsidP="005230C9">
            <w:pPr>
              <w:pStyle w:val="Default"/>
              <w:rPr>
                <w:sz w:val="18"/>
                <w:szCs w:val="18"/>
              </w:rPr>
            </w:pPr>
            <w:r>
              <w:rPr>
                <w:sz w:val="18"/>
                <w:szCs w:val="18"/>
              </w:rPr>
              <w:t>2.7. Uso autónomo de la biblioteca de aula, de centro e iniciación en las muni</w:t>
            </w:r>
            <w:r w:rsidR="00733D59">
              <w:rPr>
                <w:sz w:val="18"/>
                <w:szCs w:val="18"/>
              </w:rPr>
              <w:t>cipales y públicas, para obtene</w:t>
            </w:r>
            <w:r>
              <w:rPr>
                <w:sz w:val="18"/>
                <w:szCs w:val="18"/>
              </w:rPr>
              <w:t xml:space="preserve">r información y seleccionar lecturas personales haciendo uso de las mismas, utilizando sus programas de gestión y haciendo un uso responsable de las mismas. </w:t>
            </w:r>
          </w:p>
          <w:p w:rsidR="004D7535" w:rsidRDefault="005230C9" w:rsidP="007412FA">
            <w:pPr>
              <w:rPr>
                <w:sz w:val="18"/>
                <w:szCs w:val="18"/>
              </w:rPr>
            </w:pPr>
            <w:r>
              <w:rPr>
                <w:sz w:val="18"/>
                <w:szCs w:val="18"/>
              </w:rPr>
              <w:t>2</w:t>
            </w:r>
            <w:r w:rsidRPr="00733D59">
              <w:t>.8. Participación en acciones contempladas en el plan lector del centro referidas a la comprensión y dinamización lectora: club de lectura, apadrinamiento lector, etc.</w:t>
            </w:r>
            <w:r>
              <w:rPr>
                <w:sz w:val="18"/>
                <w:szCs w:val="18"/>
              </w:rPr>
              <w:t xml:space="preserve"> </w:t>
            </w: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pPr>
              <w:rPr>
                <w:sz w:val="18"/>
                <w:szCs w:val="18"/>
              </w:rPr>
            </w:pPr>
          </w:p>
          <w:p w:rsidR="00733D59" w:rsidRDefault="00733D59" w:rsidP="007412FA"/>
        </w:tc>
        <w:tc>
          <w:tcPr>
            <w:tcW w:w="3778" w:type="dxa"/>
          </w:tcPr>
          <w:p w:rsidR="002456A5" w:rsidRDefault="002456A5" w:rsidP="002456A5">
            <w:pPr>
              <w:pStyle w:val="Default"/>
              <w:rPr>
                <w:sz w:val="18"/>
                <w:szCs w:val="18"/>
              </w:rPr>
            </w:pPr>
            <w:r>
              <w:rPr>
                <w:sz w:val="18"/>
                <w:szCs w:val="18"/>
              </w:rPr>
              <w:t xml:space="preserve">LCL.2.6.1. Lee diferentes textos de creciente complejidad incluidos en el plan lector de nivel y/o ciclo, con fluidez, entonación y ritmo adecuado, respetando las pausas de las lecturas. (CCL). </w:t>
            </w:r>
          </w:p>
          <w:p w:rsidR="004D7535" w:rsidRPr="00733D59" w:rsidRDefault="002456A5" w:rsidP="002456A5">
            <w:r w:rsidRPr="00733D59">
              <w:t xml:space="preserve">LCL.2.6.2. Utiliza la lectura como fuente de placer y enriquecimiento personal, aproximándose a obras literarias relevantes de la cultura andaluza. Realiza lecturas en silencio </w:t>
            </w:r>
            <w:r w:rsidR="00733D59" w:rsidRPr="00733D59">
              <w:t>r</w:t>
            </w:r>
            <w:r w:rsidR="00733D59">
              <w:t xml:space="preserve">esumiendo </w:t>
            </w:r>
            <w:r w:rsidR="00733D59" w:rsidRPr="00733D59">
              <w:t>brevemente</w:t>
            </w:r>
            <w:r w:rsidRPr="00733D59">
              <w:t xml:space="preserve"> los textos </w:t>
            </w:r>
            <w:r w:rsidR="00733D59" w:rsidRPr="00733D59">
              <w:t>leídos. (</w:t>
            </w:r>
            <w:r w:rsidRPr="00733D59">
              <w:t xml:space="preserve">CCL). </w:t>
            </w:r>
          </w:p>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733D59" w:rsidTr="007412FA">
        <w:tc>
          <w:tcPr>
            <w:tcW w:w="560" w:type="dxa"/>
            <w:vMerge/>
          </w:tcPr>
          <w:p w:rsidR="00733D59" w:rsidRDefault="00733D59" w:rsidP="00733D59"/>
        </w:tc>
        <w:tc>
          <w:tcPr>
            <w:tcW w:w="666" w:type="dxa"/>
            <w:vMerge/>
          </w:tcPr>
          <w:p w:rsidR="00733D59" w:rsidRDefault="00733D59" w:rsidP="00733D59"/>
        </w:tc>
        <w:tc>
          <w:tcPr>
            <w:tcW w:w="703" w:type="dxa"/>
            <w:vMerge/>
          </w:tcPr>
          <w:p w:rsidR="00733D59" w:rsidRDefault="00733D59" w:rsidP="00733D59"/>
        </w:tc>
        <w:tc>
          <w:tcPr>
            <w:tcW w:w="972" w:type="dxa"/>
            <w:vMerge/>
          </w:tcPr>
          <w:p w:rsidR="00733D59" w:rsidRDefault="00733D59" w:rsidP="00733D59"/>
        </w:tc>
        <w:tc>
          <w:tcPr>
            <w:tcW w:w="3777" w:type="dxa"/>
          </w:tcPr>
          <w:p w:rsidR="00733D59" w:rsidRDefault="00733D59" w:rsidP="00733D59">
            <w:pPr>
              <w:pStyle w:val="Default"/>
              <w:rPr>
                <w:sz w:val="18"/>
                <w:szCs w:val="18"/>
              </w:rPr>
            </w:pPr>
            <w:r>
              <w:rPr>
                <w:b/>
                <w:bCs/>
                <w:sz w:val="18"/>
                <w:szCs w:val="18"/>
              </w:rPr>
              <w:t xml:space="preserve">Contenidos: Bloque 2: Comunicación escrita: leer. </w:t>
            </w:r>
          </w:p>
          <w:p w:rsidR="00733D59" w:rsidRDefault="00733D59" w:rsidP="00733D59">
            <w:pPr>
              <w:pStyle w:val="Default"/>
              <w:rPr>
                <w:sz w:val="18"/>
                <w:szCs w:val="18"/>
              </w:rPr>
            </w:pPr>
            <w:r>
              <w:rPr>
                <w:sz w:val="18"/>
                <w:szCs w:val="18"/>
              </w:rPr>
              <w:t xml:space="preserve">2.1. Lectura de textos en distintos soportes (impresos, digitales y multimodales) tanto en el ámbito escolar como social. Lectura en silencio y en voz alta con pronunciación correcta y entonación y ritmo adecuados, en función de los signos de puntuación. </w:t>
            </w:r>
          </w:p>
          <w:p w:rsidR="00733D59" w:rsidRDefault="00733D59" w:rsidP="00733D59">
            <w:pPr>
              <w:pStyle w:val="Default"/>
              <w:rPr>
                <w:sz w:val="18"/>
                <w:szCs w:val="18"/>
              </w:rPr>
            </w:pPr>
            <w:r>
              <w:rPr>
                <w:sz w:val="18"/>
                <w:szCs w:val="18"/>
              </w:rPr>
              <w:t xml:space="preserve">2.2. Comprensión de textos leídos en voz alta y en silencio. </w:t>
            </w:r>
          </w:p>
          <w:p w:rsidR="00733D59" w:rsidRDefault="00733D59" w:rsidP="00733D59">
            <w:pPr>
              <w:pStyle w:val="Default"/>
              <w:rPr>
                <w:sz w:val="18"/>
                <w:szCs w:val="18"/>
              </w:rPr>
            </w:pPr>
            <w:r>
              <w:rPr>
                <w:sz w:val="18"/>
                <w:szCs w:val="18"/>
              </w:rPr>
              <w:t xml:space="preserve">2.3. Audición y lectura de diferentes tipos de textos: leyendas, romances, anotaciones, anuncios, películas, cartas, noticias sencillas, diarios, correos electrónicos, mapas, planos, gráficos y canciones. </w:t>
            </w:r>
          </w:p>
          <w:p w:rsidR="00733D59" w:rsidRDefault="00733D59" w:rsidP="00733D59">
            <w:pPr>
              <w:pStyle w:val="Default"/>
              <w:rPr>
                <w:sz w:val="18"/>
                <w:szCs w:val="18"/>
              </w:rPr>
            </w:pPr>
            <w:r>
              <w:rPr>
                <w:sz w:val="18"/>
                <w:szCs w:val="18"/>
              </w:rPr>
              <w:t xml:space="preserve">2.4. Estrategias para la comprensión lectora de textos: aplicación de los elementos básicos de los textos narrativos, descriptivos y expositivos para la comprensión e interpretación de los mismos. </w:t>
            </w:r>
          </w:p>
          <w:p w:rsidR="00733D59" w:rsidRDefault="00733D59" w:rsidP="00733D59">
            <w:pPr>
              <w:pStyle w:val="Default"/>
              <w:rPr>
                <w:sz w:val="18"/>
                <w:szCs w:val="18"/>
              </w:rPr>
            </w:pPr>
            <w:r>
              <w:rPr>
                <w:sz w:val="18"/>
                <w:szCs w:val="18"/>
              </w:rPr>
              <w:t xml:space="preserve">2.5. Gusto por la lectura: selección de lecturas personales cercanas a sus intereses de forma autónoma como fuente de disfrute. </w:t>
            </w:r>
          </w:p>
          <w:p w:rsidR="00733D59" w:rsidRDefault="00733D59" w:rsidP="00733D59">
            <w:pPr>
              <w:pStyle w:val="Default"/>
              <w:rPr>
                <w:sz w:val="18"/>
                <w:szCs w:val="18"/>
              </w:rPr>
            </w:pPr>
            <w:r>
              <w:rPr>
                <w:sz w:val="18"/>
                <w:szCs w:val="18"/>
              </w:rPr>
              <w:t xml:space="preserve">2.7. Uso autónomo de la biblioteca de aula, de centro e iniciación en las municipales y públicas, para obtener información y seleccionar lecturas personales haciendo uso de las mismas, utilizando sus programas de gestión y haciendo un uso responsable de las mismas. </w:t>
            </w:r>
          </w:p>
          <w:p w:rsidR="00733D59" w:rsidRDefault="00733D59" w:rsidP="00733D59">
            <w:r>
              <w:rPr>
                <w:sz w:val="18"/>
                <w:szCs w:val="18"/>
              </w:rPr>
              <w:t>2</w:t>
            </w:r>
            <w:r w:rsidRPr="00733D59">
              <w:t>.8. Participación en acciones contempladas en el plan lector del centro referidas a la comprensión y dinamización lectora: club de lectura, apadrinamiento lector, etc.</w:t>
            </w:r>
            <w:r>
              <w:rPr>
                <w:sz w:val="18"/>
                <w:szCs w:val="18"/>
              </w:rPr>
              <w:t xml:space="preserve"> </w:t>
            </w:r>
          </w:p>
        </w:tc>
        <w:tc>
          <w:tcPr>
            <w:tcW w:w="3778" w:type="dxa"/>
          </w:tcPr>
          <w:p w:rsidR="00733D59" w:rsidRDefault="00733D59" w:rsidP="00733D59">
            <w:pPr>
              <w:pStyle w:val="Default"/>
              <w:rPr>
                <w:sz w:val="18"/>
                <w:szCs w:val="18"/>
              </w:rPr>
            </w:pPr>
            <w:r>
              <w:rPr>
                <w:sz w:val="18"/>
                <w:szCs w:val="18"/>
              </w:rPr>
              <w:t xml:space="preserve">LCL.2.6.1. Lee diferentes textos de creciente complejidad incluidos en el plan lector de nivel y/o ciclo, con fluidez, entonación y ritmo adecuado, respetando las pausas de las lecturas. (CCL). </w:t>
            </w:r>
          </w:p>
          <w:p w:rsidR="00733D59" w:rsidRPr="00733D59" w:rsidRDefault="00733D59" w:rsidP="00733D59">
            <w:r w:rsidRPr="00733D59">
              <w:t>LCL.2.6.2. Utiliza la lectura como fuente de placer y enriquecimiento personal, aproximándose a obras literarias relevantes de la cultura andaluza. Realiza lecturas en silencio r</w:t>
            </w:r>
            <w:r>
              <w:t xml:space="preserve">esumiendo </w:t>
            </w:r>
            <w:r w:rsidRPr="00733D59">
              <w:t xml:space="preserve">brevemente los textos leídos. (CCL). </w:t>
            </w:r>
          </w:p>
        </w:tc>
      </w:tr>
    </w:tbl>
    <w:p w:rsidR="002456A5" w:rsidRDefault="002456A5"/>
    <w:p w:rsidR="002456A5" w:rsidRDefault="002456A5"/>
    <w:p w:rsidR="002456A5" w:rsidRDefault="002456A5"/>
    <w:p w:rsidR="002456A5" w:rsidRDefault="002456A5"/>
    <w:p w:rsidR="002456A5" w:rsidRDefault="002456A5"/>
    <w:p w:rsidR="002456A5" w:rsidRDefault="002456A5"/>
    <w:p w:rsidR="002456A5" w:rsidRDefault="002456A5"/>
    <w:p w:rsidR="002456A5" w:rsidRDefault="002456A5"/>
    <w:p w:rsidR="002456A5" w:rsidRDefault="002456A5"/>
    <w:p w:rsidR="002456A5" w:rsidRDefault="002456A5"/>
    <w:p w:rsidR="00733D59" w:rsidRDefault="00733D59"/>
    <w:p w:rsidR="00733D59" w:rsidRDefault="00733D59"/>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2456A5" w:rsidRDefault="002456A5" w:rsidP="002456A5">
            <w:pPr>
              <w:pStyle w:val="Default"/>
              <w:rPr>
                <w:sz w:val="18"/>
                <w:szCs w:val="18"/>
              </w:rPr>
            </w:pPr>
            <w:r>
              <w:rPr>
                <w:sz w:val="18"/>
                <w:szCs w:val="18"/>
              </w:rPr>
              <w:t xml:space="preserve">CE.2.7. Comprender textos leídos, identificando la relación entre ilustraciones y contenidos y deduciendo de las mismas el significado de las palabras y la intención del texto para adquirir vocabulario e identificar las reglas ortográficas básicas a través de la lectura. </w:t>
            </w:r>
          </w:p>
          <w:p w:rsidR="002456A5" w:rsidRDefault="002456A5"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2456A5">
              <w:tc>
                <w:tcPr>
                  <w:tcW w:w="341" w:type="dxa"/>
                  <w:shd w:val="clear" w:color="auto" w:fill="FF0000"/>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2456A5">
              <w:tc>
                <w:tcPr>
                  <w:tcW w:w="341" w:type="dxa"/>
                  <w:shd w:val="clear" w:color="auto" w:fill="FF0000"/>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2456A5">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2456A5">
              <w:tc>
                <w:tcPr>
                  <w:tcW w:w="649" w:type="dxa"/>
                  <w:shd w:val="clear" w:color="auto" w:fill="FF0000"/>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2456A5" w:rsidRDefault="002456A5" w:rsidP="002456A5">
            <w:pPr>
              <w:pStyle w:val="Default"/>
              <w:rPr>
                <w:sz w:val="18"/>
                <w:szCs w:val="18"/>
              </w:rPr>
            </w:pPr>
            <w:r>
              <w:rPr>
                <w:b/>
                <w:bCs/>
                <w:sz w:val="18"/>
                <w:szCs w:val="18"/>
              </w:rPr>
              <w:t xml:space="preserve">Contenidos: Bloque 2: Comunicación escrita: leer. </w:t>
            </w:r>
          </w:p>
          <w:p w:rsidR="002456A5" w:rsidRDefault="002456A5" w:rsidP="002456A5">
            <w:pPr>
              <w:pStyle w:val="Default"/>
              <w:rPr>
                <w:sz w:val="18"/>
                <w:szCs w:val="18"/>
              </w:rPr>
            </w:pPr>
            <w:r>
              <w:rPr>
                <w:sz w:val="18"/>
                <w:szCs w:val="18"/>
              </w:rPr>
              <w:t xml:space="preserve">2.2. Comprensión de textos leídos en voz alta y en silencio. </w:t>
            </w:r>
          </w:p>
          <w:p w:rsidR="002456A5" w:rsidRDefault="002456A5" w:rsidP="002456A5">
            <w:pPr>
              <w:pStyle w:val="Default"/>
              <w:rPr>
                <w:sz w:val="18"/>
                <w:szCs w:val="18"/>
              </w:rPr>
            </w:pPr>
            <w:r>
              <w:rPr>
                <w:sz w:val="18"/>
                <w:szCs w:val="18"/>
              </w:rPr>
              <w:t xml:space="preserve">2.3. Audición y lectura de diferentes tipos de textos: leyendas, romances, anotaciones, anuncios, películas, cartas, noticias sencillas, diarios, correos electrónicos, mapas, planos, gráficos y canciones. </w:t>
            </w:r>
          </w:p>
          <w:p w:rsidR="002456A5" w:rsidRDefault="002456A5" w:rsidP="002456A5">
            <w:pPr>
              <w:pStyle w:val="Default"/>
              <w:rPr>
                <w:sz w:val="18"/>
                <w:szCs w:val="18"/>
              </w:rPr>
            </w:pPr>
            <w:r>
              <w:rPr>
                <w:sz w:val="18"/>
                <w:szCs w:val="18"/>
              </w:rPr>
              <w:t xml:space="preserve">2.4. Estrategias para la comprensión lectora de textos: aplicación de los elementos básicos de los textos narrativos, descriptivos y expositivos para la comprensión e interpretación de los mismos. </w:t>
            </w:r>
          </w:p>
          <w:p w:rsidR="004D7535" w:rsidRPr="002A628A" w:rsidRDefault="002456A5" w:rsidP="007412FA">
            <w:r w:rsidRPr="002A628A">
              <w:t xml:space="preserve">2.7. Uso autónomo de la biblioteca de aula, de centro e iniciación en las bibliotecas municipales y públicas, para obtener información y seleccionar lecturas personales, utilizando sus programas de gestión y haciendo un uso responsable de las mismas. </w:t>
            </w:r>
          </w:p>
        </w:tc>
        <w:tc>
          <w:tcPr>
            <w:tcW w:w="3778" w:type="dxa"/>
          </w:tcPr>
          <w:p w:rsidR="002456A5" w:rsidRDefault="002456A5" w:rsidP="002456A5">
            <w:pPr>
              <w:pStyle w:val="Default"/>
              <w:rPr>
                <w:sz w:val="18"/>
                <w:szCs w:val="18"/>
              </w:rPr>
            </w:pPr>
            <w:r>
              <w:rPr>
                <w:sz w:val="18"/>
                <w:szCs w:val="18"/>
              </w:rPr>
              <w:t xml:space="preserve">LCL.2.7.1. Comprende textos leídos en voz alta. (CCL). </w:t>
            </w:r>
          </w:p>
          <w:p w:rsidR="002456A5" w:rsidRDefault="002456A5" w:rsidP="002456A5">
            <w:pPr>
              <w:pStyle w:val="Default"/>
              <w:rPr>
                <w:sz w:val="18"/>
                <w:szCs w:val="18"/>
              </w:rPr>
            </w:pPr>
            <w:r>
              <w:rPr>
                <w:sz w:val="18"/>
                <w:szCs w:val="18"/>
              </w:rPr>
              <w:t xml:space="preserve">LCL.2.7.2. Deduce el significado de palabras y expresiones con ayuda del contexto, de las ilustraciones y los contenidos, planteando hipótesis para adquirir vocabulario. (CCL, CAA). </w:t>
            </w:r>
          </w:p>
          <w:p w:rsidR="004D7535" w:rsidRPr="002A628A" w:rsidRDefault="002456A5" w:rsidP="002456A5">
            <w:r w:rsidRPr="002A628A">
              <w:t xml:space="preserve">LCL.2.7.3. Identifica las reglas ortográficas básicas a través de la lectura. (CCL). </w:t>
            </w:r>
          </w:p>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2A628A" w:rsidTr="007412FA">
        <w:tc>
          <w:tcPr>
            <w:tcW w:w="560" w:type="dxa"/>
            <w:vMerge/>
          </w:tcPr>
          <w:p w:rsidR="002A628A" w:rsidRDefault="002A628A" w:rsidP="002A628A"/>
        </w:tc>
        <w:tc>
          <w:tcPr>
            <w:tcW w:w="666" w:type="dxa"/>
            <w:vMerge/>
          </w:tcPr>
          <w:p w:rsidR="002A628A" w:rsidRDefault="002A628A" w:rsidP="002A628A"/>
        </w:tc>
        <w:tc>
          <w:tcPr>
            <w:tcW w:w="703" w:type="dxa"/>
            <w:vMerge/>
          </w:tcPr>
          <w:p w:rsidR="002A628A" w:rsidRDefault="002A628A" w:rsidP="002A628A"/>
        </w:tc>
        <w:tc>
          <w:tcPr>
            <w:tcW w:w="972" w:type="dxa"/>
            <w:vMerge/>
          </w:tcPr>
          <w:p w:rsidR="002A628A" w:rsidRDefault="002A628A" w:rsidP="002A628A"/>
        </w:tc>
        <w:tc>
          <w:tcPr>
            <w:tcW w:w="3777" w:type="dxa"/>
          </w:tcPr>
          <w:p w:rsidR="002A628A" w:rsidRDefault="002A628A" w:rsidP="002A628A">
            <w:pPr>
              <w:pStyle w:val="Default"/>
              <w:rPr>
                <w:sz w:val="18"/>
                <w:szCs w:val="18"/>
              </w:rPr>
            </w:pPr>
            <w:r>
              <w:rPr>
                <w:b/>
                <w:bCs/>
                <w:sz w:val="18"/>
                <w:szCs w:val="18"/>
              </w:rPr>
              <w:t xml:space="preserve">Contenidos: Bloque 2: Comunicación escrita: leer. </w:t>
            </w:r>
          </w:p>
          <w:p w:rsidR="002A628A" w:rsidRDefault="002A628A" w:rsidP="002A628A">
            <w:pPr>
              <w:pStyle w:val="Default"/>
              <w:rPr>
                <w:sz w:val="18"/>
                <w:szCs w:val="18"/>
              </w:rPr>
            </w:pPr>
            <w:r>
              <w:rPr>
                <w:sz w:val="18"/>
                <w:szCs w:val="18"/>
              </w:rPr>
              <w:t xml:space="preserve">2.2. Comprensión de textos leídos en voz alta y en silencio. </w:t>
            </w:r>
          </w:p>
          <w:p w:rsidR="002A628A" w:rsidRDefault="002A628A" w:rsidP="002A628A">
            <w:pPr>
              <w:pStyle w:val="Default"/>
              <w:rPr>
                <w:sz w:val="18"/>
                <w:szCs w:val="18"/>
              </w:rPr>
            </w:pPr>
            <w:r>
              <w:rPr>
                <w:sz w:val="18"/>
                <w:szCs w:val="18"/>
              </w:rPr>
              <w:t xml:space="preserve">2.3. Audición y lectura de diferentes tipos de textos: leyendas, romances, anotaciones, anuncios, películas, cartas, noticias sencillas, diarios, correos electrónicos, mapas, planos, gráficos y canciones. </w:t>
            </w:r>
          </w:p>
          <w:p w:rsidR="002A628A" w:rsidRDefault="002A628A" w:rsidP="002A628A">
            <w:pPr>
              <w:pStyle w:val="Default"/>
              <w:rPr>
                <w:sz w:val="18"/>
                <w:szCs w:val="18"/>
              </w:rPr>
            </w:pPr>
            <w:r>
              <w:rPr>
                <w:sz w:val="18"/>
                <w:szCs w:val="18"/>
              </w:rPr>
              <w:t xml:space="preserve">2.4. Estrategias para la comprensión lectora de textos: aplicación de los elementos básicos de los textos narrativos, descriptivos y expositivos para la comprensión e interpretación de los mismos. </w:t>
            </w:r>
          </w:p>
          <w:p w:rsidR="002A628A" w:rsidRPr="002A628A" w:rsidRDefault="002A628A" w:rsidP="002A628A">
            <w:r w:rsidRPr="002A628A">
              <w:t xml:space="preserve">2.7. Uso autónomo de la biblioteca de aula, de centro e iniciación en las bibliotecas municipales y públicas, para obtener información y seleccionar lecturas personales, utilizando sus programas de gestión y haciendo un uso responsable de las mismas. </w:t>
            </w:r>
          </w:p>
        </w:tc>
        <w:tc>
          <w:tcPr>
            <w:tcW w:w="3778" w:type="dxa"/>
          </w:tcPr>
          <w:p w:rsidR="002A628A" w:rsidRDefault="002A628A" w:rsidP="002A628A">
            <w:pPr>
              <w:pStyle w:val="Default"/>
              <w:rPr>
                <w:sz w:val="18"/>
                <w:szCs w:val="18"/>
              </w:rPr>
            </w:pPr>
            <w:r>
              <w:rPr>
                <w:sz w:val="18"/>
                <w:szCs w:val="18"/>
              </w:rPr>
              <w:t xml:space="preserve">LCL.2.7.1. Comprende textos leídos en voz alta. (CCL). </w:t>
            </w:r>
          </w:p>
          <w:p w:rsidR="002A628A" w:rsidRDefault="002A628A" w:rsidP="002A628A">
            <w:pPr>
              <w:pStyle w:val="Default"/>
              <w:rPr>
                <w:sz w:val="18"/>
                <w:szCs w:val="18"/>
              </w:rPr>
            </w:pPr>
            <w:r>
              <w:rPr>
                <w:sz w:val="18"/>
                <w:szCs w:val="18"/>
              </w:rPr>
              <w:t xml:space="preserve">LCL.2.7.2. Deduce el significado de palabras y expresiones con ayuda del contexto, de las ilustraciones y los contenidos, planteando hipótesis para adquirir vocabulario. (CCL, CAA). </w:t>
            </w:r>
          </w:p>
          <w:p w:rsidR="002A628A" w:rsidRPr="002A628A" w:rsidRDefault="002A628A" w:rsidP="002A628A">
            <w:r w:rsidRPr="002A628A">
              <w:t xml:space="preserve">LCL.2.7.3. Identifica las reglas ortográficas básicas a través de la lectura. (CCL). </w:t>
            </w:r>
          </w:p>
        </w:tc>
      </w:tr>
    </w:tbl>
    <w:p w:rsidR="004D7535" w:rsidRDefault="004D7535"/>
    <w:p w:rsidR="004D7535" w:rsidRDefault="004D7535"/>
    <w:p w:rsidR="002456A5" w:rsidRDefault="002456A5"/>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2456A5" w:rsidRDefault="002456A5" w:rsidP="002456A5">
            <w:pPr>
              <w:pStyle w:val="Default"/>
              <w:rPr>
                <w:sz w:val="18"/>
                <w:szCs w:val="18"/>
              </w:rPr>
            </w:pPr>
            <w:r>
              <w:rPr>
                <w:sz w:val="18"/>
                <w:szCs w:val="18"/>
              </w:rPr>
              <w:t xml:space="preserve">CE.2.8. Desarrollar estrategias básicas para la comprensión de textos como subrayar los elementos básicos, elaborar </w:t>
            </w:r>
            <w:r w:rsidR="00CB5656">
              <w:rPr>
                <w:sz w:val="18"/>
                <w:szCs w:val="18"/>
              </w:rPr>
              <w:t>resúmenes,</w:t>
            </w:r>
            <w:r>
              <w:rPr>
                <w:sz w:val="18"/>
                <w:szCs w:val="18"/>
              </w:rPr>
              <w:t xml:space="preserve"> identificar elementos característicos, interpretar el valor del título y las ilustraciones. </w:t>
            </w:r>
          </w:p>
          <w:p w:rsidR="002456A5" w:rsidRDefault="002456A5"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2456A5">
              <w:tc>
                <w:tcPr>
                  <w:tcW w:w="341" w:type="dxa"/>
                  <w:shd w:val="clear" w:color="auto" w:fill="FF0000"/>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2456A5">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2456A5">
              <w:tc>
                <w:tcPr>
                  <w:tcW w:w="649" w:type="dxa"/>
                  <w:shd w:val="clear" w:color="auto" w:fill="FF0000"/>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2456A5" w:rsidRDefault="002456A5" w:rsidP="002456A5">
            <w:pPr>
              <w:pStyle w:val="Default"/>
              <w:rPr>
                <w:sz w:val="18"/>
                <w:szCs w:val="18"/>
              </w:rPr>
            </w:pPr>
            <w:r>
              <w:rPr>
                <w:b/>
                <w:bCs/>
                <w:sz w:val="18"/>
                <w:szCs w:val="18"/>
              </w:rPr>
              <w:t xml:space="preserve">Bloque 2: Comunicación escrita: leer. </w:t>
            </w:r>
          </w:p>
          <w:p w:rsidR="002456A5" w:rsidRDefault="002456A5" w:rsidP="002456A5">
            <w:pPr>
              <w:pStyle w:val="Default"/>
              <w:rPr>
                <w:sz w:val="18"/>
                <w:szCs w:val="18"/>
              </w:rPr>
            </w:pPr>
            <w:r>
              <w:rPr>
                <w:sz w:val="18"/>
                <w:szCs w:val="18"/>
              </w:rPr>
              <w:t xml:space="preserve">2.4. Estrategias para la comprensión lectora de textos: aplicación de los elementos básicos de los textos narrativos, descriptivos y expositivos para la comprensión e interpretación de los mismos. </w:t>
            </w:r>
          </w:p>
          <w:p w:rsidR="004D7535" w:rsidRPr="00CB5656" w:rsidRDefault="002456A5" w:rsidP="007412FA">
            <w:r w:rsidRPr="00CB5656">
              <w:t xml:space="preserve">2.6. Construcción de conocimientos y valoración crítica a 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 </w:t>
            </w:r>
          </w:p>
        </w:tc>
        <w:tc>
          <w:tcPr>
            <w:tcW w:w="3778" w:type="dxa"/>
          </w:tcPr>
          <w:p w:rsidR="002456A5" w:rsidRDefault="002456A5" w:rsidP="002456A5">
            <w:pPr>
              <w:pStyle w:val="Default"/>
              <w:rPr>
                <w:sz w:val="18"/>
                <w:szCs w:val="18"/>
              </w:rPr>
            </w:pPr>
            <w:r>
              <w:rPr>
                <w:sz w:val="18"/>
                <w:szCs w:val="18"/>
              </w:rPr>
              <w:t xml:space="preserve">LCL.2.8.1. Desarrolla estrategias básicas para la comprensión de textos como subrayar los elementos básicos, elaborar resúmenes, identificar elementos característicos, interpretar el valor del título y las ilustraciones. (CCL, CAA). </w:t>
            </w:r>
          </w:p>
          <w:p w:rsidR="004D7535" w:rsidRDefault="004D7535" w:rsidP="007412FA"/>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CB5656" w:rsidTr="007412FA">
        <w:tc>
          <w:tcPr>
            <w:tcW w:w="560" w:type="dxa"/>
            <w:vMerge/>
          </w:tcPr>
          <w:p w:rsidR="00CB5656" w:rsidRDefault="00CB5656" w:rsidP="00CB5656"/>
        </w:tc>
        <w:tc>
          <w:tcPr>
            <w:tcW w:w="666" w:type="dxa"/>
            <w:vMerge/>
          </w:tcPr>
          <w:p w:rsidR="00CB5656" w:rsidRDefault="00CB5656" w:rsidP="00CB5656"/>
        </w:tc>
        <w:tc>
          <w:tcPr>
            <w:tcW w:w="703" w:type="dxa"/>
            <w:vMerge/>
          </w:tcPr>
          <w:p w:rsidR="00CB5656" w:rsidRDefault="00CB5656" w:rsidP="00CB5656"/>
        </w:tc>
        <w:tc>
          <w:tcPr>
            <w:tcW w:w="972" w:type="dxa"/>
            <w:vMerge/>
          </w:tcPr>
          <w:p w:rsidR="00CB5656" w:rsidRDefault="00CB5656" w:rsidP="00CB5656"/>
        </w:tc>
        <w:tc>
          <w:tcPr>
            <w:tcW w:w="3777" w:type="dxa"/>
          </w:tcPr>
          <w:p w:rsidR="00CB5656" w:rsidRDefault="00CB5656" w:rsidP="00CB5656">
            <w:pPr>
              <w:pStyle w:val="Default"/>
              <w:rPr>
                <w:sz w:val="18"/>
                <w:szCs w:val="18"/>
              </w:rPr>
            </w:pPr>
            <w:r>
              <w:rPr>
                <w:b/>
                <w:bCs/>
                <w:sz w:val="18"/>
                <w:szCs w:val="18"/>
              </w:rPr>
              <w:t xml:space="preserve">Bloque 2: Comunicación escrita: leer. </w:t>
            </w:r>
          </w:p>
          <w:p w:rsidR="00CB5656" w:rsidRDefault="00CB5656" w:rsidP="00CB5656">
            <w:pPr>
              <w:pStyle w:val="Default"/>
              <w:rPr>
                <w:sz w:val="18"/>
                <w:szCs w:val="18"/>
              </w:rPr>
            </w:pPr>
            <w:r>
              <w:rPr>
                <w:sz w:val="18"/>
                <w:szCs w:val="18"/>
              </w:rPr>
              <w:t xml:space="preserve">2.4. Estrategias para la comprensión lectora de textos: aplicación de los elementos básicos de los textos narrativos, descriptivos y expositivos para la comprensión e interpretación de los mismos. </w:t>
            </w:r>
          </w:p>
          <w:p w:rsidR="00CB5656" w:rsidRPr="00CB5656" w:rsidRDefault="00CB5656" w:rsidP="00CB5656">
            <w:r w:rsidRPr="00CB5656">
              <w:t xml:space="preserve">2.6. Construcción de conocimientos y valoración crítica a 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 </w:t>
            </w:r>
          </w:p>
        </w:tc>
        <w:tc>
          <w:tcPr>
            <w:tcW w:w="3778" w:type="dxa"/>
          </w:tcPr>
          <w:p w:rsidR="00CB5656" w:rsidRDefault="00CB5656" w:rsidP="00CB5656">
            <w:pPr>
              <w:pStyle w:val="Default"/>
              <w:rPr>
                <w:sz w:val="18"/>
                <w:szCs w:val="18"/>
              </w:rPr>
            </w:pPr>
            <w:r>
              <w:rPr>
                <w:sz w:val="18"/>
                <w:szCs w:val="18"/>
              </w:rPr>
              <w:t xml:space="preserve">LCL.2.8.1. Desarrolla estrategias básicas para la comprensión de textos como subrayar los elementos básicos, elaborar resúmenes, identificar elementos característicos, interpretar el valor del título y las ilustraciones. (CCL, CAA). </w:t>
            </w:r>
          </w:p>
          <w:p w:rsidR="00CB5656" w:rsidRDefault="00CB5656" w:rsidP="00CB5656"/>
        </w:tc>
      </w:tr>
    </w:tbl>
    <w:p w:rsidR="004D7535" w:rsidRDefault="0080602D">
      <w:r>
        <w:t>…</w:t>
      </w:r>
    </w:p>
    <w:p w:rsidR="0080602D" w:rsidRDefault="0080602D"/>
    <w:p w:rsidR="0080602D" w:rsidRDefault="0080602D"/>
    <w:p w:rsidR="0080602D" w:rsidRDefault="0080602D"/>
    <w:p w:rsidR="0080602D" w:rsidRDefault="0080602D"/>
    <w:p w:rsidR="0080602D" w:rsidRDefault="0080602D"/>
    <w:tbl>
      <w:tblPr>
        <w:tblStyle w:val="Tablaconcuadrcula"/>
        <w:tblW w:w="0" w:type="auto"/>
        <w:tblLook w:val="04A0" w:firstRow="1" w:lastRow="0" w:firstColumn="1" w:lastColumn="0" w:noHBand="0" w:noVBand="1"/>
      </w:tblPr>
      <w:tblGrid>
        <w:gridCol w:w="5228"/>
        <w:gridCol w:w="5228"/>
      </w:tblGrid>
      <w:tr w:rsidR="0080602D" w:rsidTr="0080602D">
        <w:tc>
          <w:tcPr>
            <w:tcW w:w="5228" w:type="dxa"/>
          </w:tcPr>
          <w:p w:rsidR="0080602D" w:rsidRDefault="0080602D" w:rsidP="0080602D">
            <w:r>
              <w:lastRenderedPageBreak/>
              <w:t>CICLO: 2º</w:t>
            </w:r>
          </w:p>
        </w:tc>
        <w:tc>
          <w:tcPr>
            <w:tcW w:w="5228" w:type="dxa"/>
            <w:shd w:val="clear" w:color="auto" w:fill="FF0000"/>
          </w:tcPr>
          <w:p w:rsidR="0080602D" w:rsidRDefault="0080602D" w:rsidP="0080602D">
            <w:r w:rsidRPr="00F30E4E">
              <w:rPr>
                <w:color w:val="FFFFFF" w:themeColor="background1"/>
              </w:rPr>
              <w:t>ÁREA DE LENGUA</w:t>
            </w:r>
          </w:p>
        </w:tc>
      </w:tr>
      <w:tr w:rsidR="0080602D" w:rsidTr="0080602D">
        <w:tc>
          <w:tcPr>
            <w:tcW w:w="10456" w:type="dxa"/>
            <w:gridSpan w:val="2"/>
            <w:shd w:val="clear" w:color="auto" w:fill="FF7C80"/>
          </w:tcPr>
          <w:p w:rsidR="0080602D" w:rsidRDefault="0080602D" w:rsidP="0080602D">
            <w:r>
              <w:t>CRITERIO DE EVALUACIÓN</w:t>
            </w:r>
          </w:p>
          <w:tbl>
            <w:tblPr>
              <w:tblW w:w="0" w:type="auto"/>
              <w:tblBorders>
                <w:top w:val="nil"/>
                <w:left w:val="nil"/>
                <w:bottom w:val="nil"/>
                <w:right w:val="nil"/>
              </w:tblBorders>
              <w:tblLook w:val="0000" w:firstRow="0" w:lastRow="0" w:firstColumn="0" w:lastColumn="0" w:noHBand="0" w:noVBand="0"/>
            </w:tblPr>
            <w:tblGrid>
              <w:gridCol w:w="10240"/>
            </w:tblGrid>
            <w:tr w:rsidR="0080602D" w:rsidRPr="0080602D">
              <w:trPr>
                <w:trHeight w:val="199"/>
              </w:trPr>
              <w:tc>
                <w:tcPr>
                  <w:tcW w:w="0" w:type="auto"/>
                </w:tcPr>
                <w:p w:rsidR="0080602D" w:rsidRPr="0080602D" w:rsidRDefault="0080602D" w:rsidP="0080602D">
                  <w:pPr>
                    <w:autoSpaceDE w:val="0"/>
                    <w:autoSpaceDN w:val="0"/>
                    <w:adjustRightInd w:val="0"/>
                    <w:spacing w:after="0" w:line="240" w:lineRule="auto"/>
                    <w:rPr>
                      <w:rFonts w:ascii="Verdana" w:hAnsi="Verdana" w:cs="Verdana"/>
                      <w:color w:val="000000"/>
                      <w:sz w:val="18"/>
                      <w:szCs w:val="18"/>
                    </w:rPr>
                  </w:pPr>
                  <w:r w:rsidRPr="0080602D">
                    <w:rPr>
                      <w:rFonts w:ascii="Verdana" w:hAnsi="Verdana" w:cs="Verdana"/>
                      <w:color w:val="000000"/>
                      <w:sz w:val="18"/>
                      <w:szCs w:val="18"/>
                    </w:rPr>
                    <w:t xml:space="preserve">CE.2.9. Buscar y seleccionar distintos tipos de información en soporte digital de modo seguro, eficiente y responsable para utilizarla y aplicarlas en investigaciones o tareas propuestas. </w:t>
                  </w:r>
                </w:p>
              </w:tc>
            </w:tr>
          </w:tbl>
          <w:p w:rsidR="0080602D" w:rsidRDefault="0080602D" w:rsidP="0080602D">
            <w:pPr>
              <w:pStyle w:val="Default"/>
            </w:pPr>
          </w:p>
        </w:tc>
      </w:tr>
    </w:tbl>
    <w:p w:rsidR="0080602D" w:rsidRDefault="0080602D" w:rsidP="0080602D"/>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80602D" w:rsidTr="0080602D">
        <w:tc>
          <w:tcPr>
            <w:tcW w:w="560" w:type="dxa"/>
            <w:vMerge w:val="restart"/>
            <w:textDirection w:val="btLr"/>
          </w:tcPr>
          <w:p w:rsidR="0080602D" w:rsidRDefault="0080602D" w:rsidP="0080602D">
            <w:pPr>
              <w:ind w:left="113" w:right="113"/>
              <w:jc w:val="center"/>
            </w:pPr>
            <w:r>
              <w:t>OBJETIVOS GENERALES DEL ÁREA PARA LA ETAPA</w:t>
            </w:r>
          </w:p>
        </w:tc>
        <w:tc>
          <w:tcPr>
            <w:tcW w:w="666" w:type="dxa"/>
            <w:vMerge w:val="restart"/>
          </w:tcPr>
          <w:p w:rsidR="0080602D" w:rsidRDefault="0080602D" w:rsidP="0080602D"/>
          <w:tbl>
            <w:tblPr>
              <w:tblStyle w:val="Tablaconcuadrcula"/>
              <w:tblW w:w="0" w:type="auto"/>
              <w:tblLook w:val="04A0" w:firstRow="1" w:lastRow="0" w:firstColumn="1" w:lastColumn="0" w:noHBand="0" w:noVBand="1"/>
            </w:tblPr>
            <w:tblGrid>
              <w:gridCol w:w="440"/>
            </w:tblGrid>
            <w:tr w:rsidR="0080602D" w:rsidTr="0080602D">
              <w:tc>
                <w:tcPr>
                  <w:tcW w:w="341" w:type="dxa"/>
                </w:tcPr>
                <w:p w:rsidR="0080602D" w:rsidRDefault="0080602D" w:rsidP="0080602D"/>
                <w:p w:rsidR="0080602D" w:rsidRDefault="0080602D" w:rsidP="0080602D">
                  <w:r>
                    <w:t>1</w:t>
                  </w:r>
                </w:p>
                <w:p w:rsidR="0080602D" w:rsidRDefault="0080602D" w:rsidP="0080602D"/>
              </w:tc>
            </w:tr>
            <w:tr w:rsidR="0080602D" w:rsidTr="0080602D">
              <w:tc>
                <w:tcPr>
                  <w:tcW w:w="341" w:type="dxa"/>
                </w:tcPr>
                <w:p w:rsidR="0080602D" w:rsidRDefault="0080602D" w:rsidP="0080602D"/>
                <w:p w:rsidR="0080602D" w:rsidRDefault="0080602D" w:rsidP="0080602D">
                  <w:r>
                    <w:t>2</w:t>
                  </w:r>
                </w:p>
                <w:p w:rsidR="0080602D" w:rsidRDefault="0080602D" w:rsidP="0080602D"/>
              </w:tc>
            </w:tr>
            <w:tr w:rsidR="0080602D" w:rsidTr="0080602D">
              <w:tc>
                <w:tcPr>
                  <w:tcW w:w="341" w:type="dxa"/>
                </w:tcPr>
                <w:p w:rsidR="0080602D" w:rsidRDefault="0080602D" w:rsidP="0080602D"/>
                <w:p w:rsidR="0080602D" w:rsidRDefault="0080602D" w:rsidP="0080602D">
                  <w:r>
                    <w:t>3</w:t>
                  </w:r>
                </w:p>
                <w:p w:rsidR="0080602D" w:rsidRDefault="0080602D" w:rsidP="0080602D"/>
              </w:tc>
            </w:tr>
            <w:tr w:rsidR="0080602D" w:rsidTr="0080602D">
              <w:tc>
                <w:tcPr>
                  <w:tcW w:w="341" w:type="dxa"/>
                </w:tcPr>
                <w:p w:rsidR="0080602D" w:rsidRDefault="0080602D" w:rsidP="0080602D"/>
                <w:p w:rsidR="0080602D" w:rsidRDefault="0080602D" w:rsidP="0080602D">
                  <w:r>
                    <w:t>4</w:t>
                  </w:r>
                </w:p>
                <w:p w:rsidR="0080602D" w:rsidRDefault="0080602D" w:rsidP="0080602D"/>
              </w:tc>
            </w:tr>
            <w:tr w:rsidR="0080602D" w:rsidTr="0080602D">
              <w:tc>
                <w:tcPr>
                  <w:tcW w:w="341" w:type="dxa"/>
                </w:tcPr>
                <w:p w:rsidR="0080602D" w:rsidRDefault="0080602D" w:rsidP="0080602D"/>
                <w:p w:rsidR="0080602D" w:rsidRDefault="0080602D" w:rsidP="0080602D">
                  <w:r>
                    <w:t>5</w:t>
                  </w:r>
                </w:p>
                <w:p w:rsidR="0080602D" w:rsidRDefault="0080602D" w:rsidP="0080602D"/>
              </w:tc>
            </w:tr>
            <w:tr w:rsidR="0080602D" w:rsidTr="0080602D">
              <w:tc>
                <w:tcPr>
                  <w:tcW w:w="341" w:type="dxa"/>
                  <w:shd w:val="clear" w:color="auto" w:fill="FF5050"/>
                </w:tcPr>
                <w:p w:rsidR="0080602D" w:rsidRPr="0080602D" w:rsidRDefault="0080602D" w:rsidP="0080602D">
                  <w:pPr>
                    <w:rPr>
                      <w:color w:val="C00000"/>
                    </w:rPr>
                  </w:pPr>
                </w:p>
                <w:p w:rsidR="0080602D" w:rsidRPr="0080602D" w:rsidRDefault="0080602D" w:rsidP="0080602D">
                  <w:r w:rsidRPr="0080602D">
                    <w:t>6</w:t>
                  </w:r>
                </w:p>
                <w:p w:rsidR="0080602D" w:rsidRPr="0080602D" w:rsidRDefault="0080602D" w:rsidP="0080602D">
                  <w:pPr>
                    <w:rPr>
                      <w:color w:val="C00000"/>
                    </w:rPr>
                  </w:pPr>
                </w:p>
              </w:tc>
            </w:tr>
            <w:tr w:rsidR="0080602D" w:rsidTr="0080602D">
              <w:tc>
                <w:tcPr>
                  <w:tcW w:w="341" w:type="dxa"/>
                </w:tcPr>
                <w:p w:rsidR="0080602D" w:rsidRDefault="0080602D" w:rsidP="0080602D"/>
                <w:p w:rsidR="0080602D" w:rsidRDefault="0080602D" w:rsidP="0080602D">
                  <w:r>
                    <w:t>7</w:t>
                  </w:r>
                </w:p>
                <w:p w:rsidR="0080602D" w:rsidRDefault="0080602D" w:rsidP="0080602D"/>
              </w:tc>
            </w:tr>
            <w:tr w:rsidR="0080602D" w:rsidTr="0080602D">
              <w:tc>
                <w:tcPr>
                  <w:tcW w:w="341" w:type="dxa"/>
                </w:tcPr>
                <w:p w:rsidR="0080602D" w:rsidRDefault="0080602D" w:rsidP="0080602D"/>
                <w:p w:rsidR="0080602D" w:rsidRDefault="0080602D" w:rsidP="0080602D">
                  <w:r>
                    <w:t>8</w:t>
                  </w:r>
                </w:p>
                <w:p w:rsidR="0080602D" w:rsidRDefault="0080602D" w:rsidP="0080602D"/>
              </w:tc>
            </w:tr>
            <w:tr w:rsidR="0080602D" w:rsidTr="0080602D">
              <w:tc>
                <w:tcPr>
                  <w:tcW w:w="341" w:type="dxa"/>
                </w:tcPr>
                <w:p w:rsidR="0080602D" w:rsidRDefault="0080602D" w:rsidP="0080602D"/>
                <w:p w:rsidR="0080602D" w:rsidRDefault="0080602D" w:rsidP="0080602D">
                  <w:r>
                    <w:t>9</w:t>
                  </w:r>
                </w:p>
                <w:p w:rsidR="0080602D" w:rsidRDefault="0080602D" w:rsidP="0080602D"/>
              </w:tc>
            </w:tr>
            <w:tr w:rsidR="0080602D" w:rsidTr="0080602D">
              <w:tc>
                <w:tcPr>
                  <w:tcW w:w="341" w:type="dxa"/>
                </w:tcPr>
                <w:p w:rsidR="0080602D" w:rsidRDefault="0080602D" w:rsidP="0080602D"/>
                <w:p w:rsidR="0080602D" w:rsidRDefault="0080602D" w:rsidP="0080602D">
                  <w:r>
                    <w:t>10</w:t>
                  </w:r>
                </w:p>
                <w:p w:rsidR="0080602D" w:rsidRDefault="0080602D" w:rsidP="0080602D"/>
              </w:tc>
            </w:tr>
            <w:tr w:rsidR="0080602D" w:rsidTr="0080602D">
              <w:tc>
                <w:tcPr>
                  <w:tcW w:w="341" w:type="dxa"/>
                </w:tcPr>
                <w:p w:rsidR="0080602D" w:rsidRDefault="0080602D" w:rsidP="0080602D"/>
              </w:tc>
            </w:tr>
          </w:tbl>
          <w:p w:rsidR="0080602D" w:rsidRDefault="0080602D" w:rsidP="0080602D"/>
        </w:tc>
        <w:tc>
          <w:tcPr>
            <w:tcW w:w="703" w:type="dxa"/>
            <w:vMerge w:val="restart"/>
            <w:textDirection w:val="btLr"/>
          </w:tcPr>
          <w:p w:rsidR="0080602D" w:rsidRDefault="0080602D" w:rsidP="0080602D">
            <w:pPr>
              <w:ind w:left="113" w:right="113"/>
              <w:jc w:val="center"/>
            </w:pPr>
            <w:r>
              <w:t>COMPETENCIAS CLAVE</w:t>
            </w:r>
          </w:p>
        </w:tc>
        <w:tc>
          <w:tcPr>
            <w:tcW w:w="972" w:type="dxa"/>
            <w:vMerge w:val="restart"/>
          </w:tcPr>
          <w:p w:rsidR="0080602D" w:rsidRDefault="0080602D" w:rsidP="0080602D"/>
          <w:tbl>
            <w:tblPr>
              <w:tblStyle w:val="Tablaconcuadrcula"/>
              <w:tblW w:w="0" w:type="auto"/>
              <w:tblLook w:val="04A0" w:firstRow="1" w:lastRow="0" w:firstColumn="1" w:lastColumn="0" w:noHBand="0" w:noVBand="1"/>
            </w:tblPr>
            <w:tblGrid>
              <w:gridCol w:w="746"/>
            </w:tblGrid>
            <w:tr w:rsidR="0080602D" w:rsidTr="0080602D">
              <w:tc>
                <w:tcPr>
                  <w:tcW w:w="649" w:type="dxa"/>
                  <w:shd w:val="clear" w:color="auto" w:fill="FF5050"/>
                </w:tcPr>
                <w:p w:rsidR="0080602D" w:rsidRDefault="0080602D" w:rsidP="0080602D"/>
                <w:p w:rsidR="0080602D" w:rsidRDefault="0080602D" w:rsidP="0080602D">
                  <w:r>
                    <w:t>CCL</w:t>
                  </w:r>
                </w:p>
                <w:p w:rsidR="0080602D" w:rsidRDefault="0080602D" w:rsidP="0080602D"/>
              </w:tc>
            </w:tr>
            <w:tr w:rsidR="0080602D" w:rsidTr="0080602D">
              <w:tc>
                <w:tcPr>
                  <w:tcW w:w="649" w:type="dxa"/>
                </w:tcPr>
                <w:p w:rsidR="0080602D" w:rsidRDefault="0080602D" w:rsidP="0080602D"/>
                <w:p w:rsidR="0080602D" w:rsidRDefault="0080602D" w:rsidP="0080602D">
                  <w:r>
                    <w:t>SIEP</w:t>
                  </w:r>
                </w:p>
                <w:p w:rsidR="0080602D" w:rsidRDefault="0080602D" w:rsidP="0080602D"/>
              </w:tc>
            </w:tr>
            <w:tr w:rsidR="0080602D" w:rsidTr="0080602D">
              <w:tc>
                <w:tcPr>
                  <w:tcW w:w="649" w:type="dxa"/>
                </w:tcPr>
                <w:p w:rsidR="0080602D" w:rsidRDefault="0080602D" w:rsidP="0080602D"/>
                <w:p w:rsidR="0080602D" w:rsidRDefault="0080602D" w:rsidP="0080602D">
                  <w:r>
                    <w:t>CSYC</w:t>
                  </w:r>
                </w:p>
                <w:p w:rsidR="0080602D" w:rsidRDefault="0080602D" w:rsidP="0080602D"/>
              </w:tc>
            </w:tr>
            <w:tr w:rsidR="0080602D" w:rsidTr="0080602D">
              <w:tc>
                <w:tcPr>
                  <w:tcW w:w="649" w:type="dxa"/>
                  <w:shd w:val="clear" w:color="auto" w:fill="FFFFFF" w:themeFill="background1"/>
                </w:tcPr>
                <w:p w:rsidR="0080602D" w:rsidRDefault="0080602D" w:rsidP="0080602D"/>
                <w:p w:rsidR="0080602D" w:rsidRDefault="0080602D" w:rsidP="0080602D">
                  <w:r>
                    <w:t>CAA</w:t>
                  </w:r>
                </w:p>
                <w:p w:rsidR="0080602D" w:rsidRDefault="0080602D" w:rsidP="0080602D"/>
              </w:tc>
            </w:tr>
            <w:tr w:rsidR="0080602D" w:rsidTr="0080602D">
              <w:tc>
                <w:tcPr>
                  <w:tcW w:w="649" w:type="dxa"/>
                  <w:shd w:val="clear" w:color="auto" w:fill="FF5050"/>
                </w:tcPr>
                <w:p w:rsidR="0080602D" w:rsidRDefault="0080602D" w:rsidP="0080602D"/>
                <w:p w:rsidR="0080602D" w:rsidRDefault="0080602D" w:rsidP="0080602D">
                  <w:r>
                    <w:t>CD</w:t>
                  </w:r>
                </w:p>
                <w:p w:rsidR="0080602D" w:rsidRDefault="0080602D" w:rsidP="0080602D"/>
              </w:tc>
            </w:tr>
            <w:tr w:rsidR="0080602D" w:rsidTr="0080602D">
              <w:tc>
                <w:tcPr>
                  <w:tcW w:w="649" w:type="dxa"/>
                </w:tcPr>
                <w:p w:rsidR="0080602D" w:rsidRDefault="0080602D" w:rsidP="0080602D"/>
                <w:p w:rsidR="0080602D" w:rsidRDefault="0080602D" w:rsidP="0080602D">
                  <w:r>
                    <w:t>CMCT</w:t>
                  </w:r>
                </w:p>
                <w:p w:rsidR="0080602D" w:rsidRDefault="0080602D" w:rsidP="0080602D"/>
              </w:tc>
            </w:tr>
            <w:tr w:rsidR="0080602D" w:rsidTr="0080602D">
              <w:tc>
                <w:tcPr>
                  <w:tcW w:w="649" w:type="dxa"/>
                </w:tcPr>
                <w:p w:rsidR="0080602D" w:rsidRDefault="0080602D" w:rsidP="0080602D"/>
                <w:p w:rsidR="0080602D" w:rsidRDefault="0080602D" w:rsidP="0080602D">
                  <w:r>
                    <w:t>CEC</w:t>
                  </w:r>
                </w:p>
                <w:p w:rsidR="0080602D" w:rsidRDefault="0080602D" w:rsidP="0080602D"/>
              </w:tc>
            </w:tr>
          </w:tbl>
          <w:p w:rsidR="0080602D" w:rsidRDefault="0080602D" w:rsidP="0080602D"/>
        </w:tc>
        <w:tc>
          <w:tcPr>
            <w:tcW w:w="3777" w:type="dxa"/>
          </w:tcPr>
          <w:p w:rsidR="0080602D" w:rsidRDefault="0080602D" w:rsidP="0080602D"/>
          <w:p w:rsidR="0080602D" w:rsidRDefault="0080602D" w:rsidP="0080602D">
            <w:r>
              <w:t>CONTENIDOS DE 3º</w:t>
            </w:r>
          </w:p>
        </w:tc>
        <w:tc>
          <w:tcPr>
            <w:tcW w:w="3778" w:type="dxa"/>
          </w:tcPr>
          <w:p w:rsidR="0080602D" w:rsidRDefault="0080602D" w:rsidP="0080602D"/>
          <w:p w:rsidR="0080602D" w:rsidRDefault="0080602D" w:rsidP="0080602D">
            <w:r>
              <w:t>INDICADORES DE 3º</w:t>
            </w:r>
          </w:p>
        </w:tc>
      </w:tr>
      <w:tr w:rsidR="0080602D" w:rsidTr="0080602D">
        <w:tc>
          <w:tcPr>
            <w:tcW w:w="560" w:type="dxa"/>
            <w:vMerge/>
          </w:tcPr>
          <w:p w:rsidR="0080602D" w:rsidRDefault="0080602D" w:rsidP="0080602D"/>
        </w:tc>
        <w:tc>
          <w:tcPr>
            <w:tcW w:w="666" w:type="dxa"/>
            <w:vMerge/>
          </w:tcPr>
          <w:p w:rsidR="0080602D" w:rsidRDefault="0080602D" w:rsidP="0080602D"/>
        </w:tc>
        <w:tc>
          <w:tcPr>
            <w:tcW w:w="703" w:type="dxa"/>
            <w:vMerge/>
          </w:tcPr>
          <w:p w:rsidR="0080602D" w:rsidRDefault="0080602D" w:rsidP="0080602D"/>
        </w:tc>
        <w:tc>
          <w:tcPr>
            <w:tcW w:w="972" w:type="dxa"/>
            <w:vMerge/>
          </w:tcPr>
          <w:p w:rsidR="0080602D" w:rsidRDefault="0080602D" w:rsidP="0080602D"/>
        </w:tc>
        <w:tc>
          <w:tcPr>
            <w:tcW w:w="3777" w:type="dxa"/>
          </w:tcPr>
          <w:p w:rsidR="0080602D" w:rsidRPr="0080602D" w:rsidRDefault="0080602D" w:rsidP="0080602D">
            <w:pPr>
              <w:pStyle w:val="Default"/>
              <w:rPr>
                <w:b/>
                <w:sz w:val="18"/>
                <w:szCs w:val="18"/>
              </w:rPr>
            </w:pPr>
            <w:r w:rsidRPr="0080602D">
              <w:rPr>
                <w:b/>
                <w:sz w:val="18"/>
                <w:szCs w:val="18"/>
              </w:rPr>
              <w:t xml:space="preserve">Bloque 2: Comunicación escrita: leer. </w:t>
            </w:r>
          </w:p>
          <w:p w:rsidR="0080602D" w:rsidRDefault="0080602D" w:rsidP="0080602D">
            <w:pPr>
              <w:pStyle w:val="Default"/>
              <w:rPr>
                <w:sz w:val="18"/>
                <w:szCs w:val="18"/>
              </w:rPr>
            </w:pPr>
            <w:r>
              <w:rPr>
                <w:sz w:val="18"/>
                <w:szCs w:val="18"/>
              </w:rPr>
              <w:t xml:space="preserve">2.1. Lectura de textos en distintos soportes (impresos, digitales y multimodales) tanto en el ámbito escolar como social. Lectura en silencio y en voz alta con pronunciación correcta y entonación y ritmo adecuados, en función de los signos de puntuación. </w:t>
            </w:r>
          </w:p>
          <w:p w:rsidR="0080602D" w:rsidRPr="0080602D" w:rsidRDefault="0080602D" w:rsidP="0080602D">
            <w:pPr>
              <w:rPr>
                <w:sz w:val="20"/>
                <w:szCs w:val="20"/>
              </w:rPr>
            </w:pPr>
            <w:r w:rsidRPr="0080602D">
              <w:rPr>
                <w:sz w:val="20"/>
                <w:szCs w:val="20"/>
              </w:rPr>
              <w:t xml:space="preserve">2.9. Utilización de herramientas de búsqueda y visualización digital en dispositivos de las TIC para localizar y tratar la información de manera responsable haciendo uso de webs acordes a su edad. </w:t>
            </w:r>
          </w:p>
        </w:tc>
        <w:tc>
          <w:tcPr>
            <w:tcW w:w="3778" w:type="dxa"/>
          </w:tcPr>
          <w:p w:rsidR="0080602D" w:rsidRDefault="0080602D" w:rsidP="0080602D">
            <w:pPr>
              <w:pStyle w:val="Default"/>
              <w:rPr>
                <w:sz w:val="18"/>
                <w:szCs w:val="18"/>
              </w:rPr>
            </w:pPr>
            <w:r>
              <w:rPr>
                <w:sz w:val="18"/>
                <w:szCs w:val="18"/>
              </w:rPr>
              <w:t xml:space="preserve">LCL.2.9.1. Busca y selecciona distintos tipos de información en soporte digital de modo seguro, eficiente y responsable. (CCL, CD). </w:t>
            </w:r>
          </w:p>
          <w:p w:rsidR="0080602D" w:rsidRDefault="0080602D" w:rsidP="0080602D">
            <w:pPr>
              <w:pStyle w:val="Default"/>
            </w:pPr>
            <w:r>
              <w:rPr>
                <w:sz w:val="18"/>
                <w:szCs w:val="18"/>
              </w:rPr>
              <w:t xml:space="preserve">LCL.2.9.2. Utiliza informaciones diversas extraídas desde diferentes soportes en investigaciones o tareas propuestas. (CCL, CD). </w:t>
            </w:r>
          </w:p>
        </w:tc>
      </w:tr>
      <w:tr w:rsidR="0080602D" w:rsidTr="0080602D">
        <w:trPr>
          <w:trHeight w:val="547"/>
        </w:trPr>
        <w:tc>
          <w:tcPr>
            <w:tcW w:w="560" w:type="dxa"/>
            <w:vMerge/>
          </w:tcPr>
          <w:p w:rsidR="0080602D" w:rsidRDefault="0080602D" w:rsidP="0080602D"/>
        </w:tc>
        <w:tc>
          <w:tcPr>
            <w:tcW w:w="666" w:type="dxa"/>
            <w:vMerge/>
          </w:tcPr>
          <w:p w:rsidR="0080602D" w:rsidRDefault="0080602D" w:rsidP="0080602D"/>
        </w:tc>
        <w:tc>
          <w:tcPr>
            <w:tcW w:w="703" w:type="dxa"/>
            <w:vMerge/>
          </w:tcPr>
          <w:p w:rsidR="0080602D" w:rsidRDefault="0080602D" w:rsidP="0080602D"/>
        </w:tc>
        <w:tc>
          <w:tcPr>
            <w:tcW w:w="972" w:type="dxa"/>
            <w:vMerge/>
          </w:tcPr>
          <w:p w:rsidR="0080602D" w:rsidRDefault="0080602D" w:rsidP="0080602D"/>
        </w:tc>
        <w:tc>
          <w:tcPr>
            <w:tcW w:w="3777" w:type="dxa"/>
          </w:tcPr>
          <w:p w:rsidR="0080602D" w:rsidRDefault="0080602D" w:rsidP="0080602D"/>
          <w:p w:rsidR="0080602D" w:rsidRDefault="0080602D" w:rsidP="0080602D">
            <w:r>
              <w:t>CONTENIDOS DE 4º</w:t>
            </w:r>
          </w:p>
        </w:tc>
        <w:tc>
          <w:tcPr>
            <w:tcW w:w="3778" w:type="dxa"/>
          </w:tcPr>
          <w:p w:rsidR="0080602D" w:rsidRDefault="0080602D" w:rsidP="0080602D"/>
          <w:p w:rsidR="0080602D" w:rsidRDefault="0080602D" w:rsidP="0080602D">
            <w:r>
              <w:t>INDICADORES DE 4º</w:t>
            </w:r>
          </w:p>
        </w:tc>
      </w:tr>
      <w:tr w:rsidR="0080602D" w:rsidTr="0080602D">
        <w:tc>
          <w:tcPr>
            <w:tcW w:w="560" w:type="dxa"/>
            <w:vMerge/>
          </w:tcPr>
          <w:p w:rsidR="0080602D" w:rsidRDefault="0080602D" w:rsidP="0080602D"/>
        </w:tc>
        <w:tc>
          <w:tcPr>
            <w:tcW w:w="666" w:type="dxa"/>
            <w:vMerge/>
          </w:tcPr>
          <w:p w:rsidR="0080602D" w:rsidRDefault="0080602D" w:rsidP="0080602D"/>
        </w:tc>
        <w:tc>
          <w:tcPr>
            <w:tcW w:w="703" w:type="dxa"/>
            <w:vMerge/>
          </w:tcPr>
          <w:p w:rsidR="0080602D" w:rsidRDefault="0080602D" w:rsidP="0080602D"/>
        </w:tc>
        <w:tc>
          <w:tcPr>
            <w:tcW w:w="972" w:type="dxa"/>
            <w:vMerge/>
          </w:tcPr>
          <w:p w:rsidR="0080602D" w:rsidRDefault="0080602D" w:rsidP="0080602D"/>
        </w:tc>
        <w:tc>
          <w:tcPr>
            <w:tcW w:w="3777" w:type="dxa"/>
          </w:tcPr>
          <w:p w:rsidR="0080602D" w:rsidRPr="0080602D" w:rsidRDefault="0080602D" w:rsidP="0080602D">
            <w:pPr>
              <w:pStyle w:val="Default"/>
              <w:rPr>
                <w:b/>
                <w:sz w:val="18"/>
                <w:szCs w:val="18"/>
              </w:rPr>
            </w:pPr>
            <w:r w:rsidRPr="0080602D">
              <w:rPr>
                <w:b/>
                <w:sz w:val="18"/>
                <w:szCs w:val="18"/>
              </w:rPr>
              <w:t xml:space="preserve">Bloque 2: Comunicación escrita: leer. </w:t>
            </w:r>
          </w:p>
          <w:p w:rsidR="0080602D" w:rsidRDefault="0080602D" w:rsidP="0080602D">
            <w:pPr>
              <w:pStyle w:val="Default"/>
              <w:rPr>
                <w:sz w:val="18"/>
                <w:szCs w:val="18"/>
              </w:rPr>
            </w:pPr>
            <w:r>
              <w:rPr>
                <w:sz w:val="18"/>
                <w:szCs w:val="18"/>
              </w:rPr>
              <w:t xml:space="preserve">2.1. Lectura de textos en distintos soportes (impresos, digitales y multimodales) tanto en el ámbito escolar como social. Lectura en silencio y en voz alta con pronunciación correcta y entonación y ritmo adecuados, en función de los signos de puntuación. </w:t>
            </w:r>
          </w:p>
          <w:p w:rsidR="0080602D" w:rsidRPr="0080602D" w:rsidRDefault="0080602D" w:rsidP="0080602D">
            <w:pPr>
              <w:rPr>
                <w:sz w:val="20"/>
                <w:szCs w:val="20"/>
              </w:rPr>
            </w:pPr>
            <w:r w:rsidRPr="0080602D">
              <w:rPr>
                <w:sz w:val="20"/>
                <w:szCs w:val="20"/>
              </w:rPr>
              <w:t xml:space="preserve">2.9. Utilización de herramientas de búsqueda y visualización digital en dispositivos de las TIC para localizar y tratar la información de manera responsable haciendo uso de webs acordes a su edad. </w:t>
            </w:r>
          </w:p>
        </w:tc>
        <w:tc>
          <w:tcPr>
            <w:tcW w:w="3778" w:type="dxa"/>
          </w:tcPr>
          <w:p w:rsidR="0080602D" w:rsidRDefault="0080602D" w:rsidP="0080602D">
            <w:pPr>
              <w:pStyle w:val="Default"/>
              <w:rPr>
                <w:sz w:val="18"/>
                <w:szCs w:val="18"/>
              </w:rPr>
            </w:pPr>
            <w:r>
              <w:rPr>
                <w:sz w:val="18"/>
                <w:szCs w:val="18"/>
              </w:rPr>
              <w:t xml:space="preserve">LCL.2.9.1. Busca y selecciona distintos tipos de información en soporte digital de modo seguro, eficiente y responsable. (CCL, CD). </w:t>
            </w:r>
          </w:p>
          <w:p w:rsidR="0080602D" w:rsidRDefault="0080602D" w:rsidP="0080602D">
            <w:pPr>
              <w:pStyle w:val="Default"/>
            </w:pPr>
            <w:r>
              <w:rPr>
                <w:sz w:val="18"/>
                <w:szCs w:val="18"/>
              </w:rPr>
              <w:t xml:space="preserve">LCL.2.9.2. Utiliza informaciones diversas extraídas desde diferentes soportes en investigaciones o tareas propuestas. (CCL, CD). </w:t>
            </w:r>
          </w:p>
        </w:tc>
      </w:tr>
    </w:tbl>
    <w:p w:rsidR="0080602D" w:rsidRDefault="0080602D"/>
    <w:p w:rsidR="004D7535" w:rsidRDefault="004D7535"/>
    <w:p w:rsidR="004D7535" w:rsidRDefault="004D7535"/>
    <w:p w:rsidR="002456A5" w:rsidRDefault="002456A5"/>
    <w:p w:rsidR="002F32C5" w:rsidRDefault="002F32C5"/>
    <w:p w:rsidR="002F32C5" w:rsidRDefault="002F32C5"/>
    <w:p w:rsidR="002F32C5" w:rsidRDefault="002F32C5"/>
    <w:p w:rsidR="002F32C5" w:rsidRDefault="002F32C5"/>
    <w:p w:rsidR="002F32C5" w:rsidRDefault="002F32C5"/>
    <w:p w:rsidR="002456A5" w:rsidRDefault="002456A5"/>
    <w:p w:rsidR="002456A5" w:rsidRDefault="002456A5"/>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2456A5" w:rsidRDefault="002456A5" w:rsidP="002456A5">
            <w:pPr>
              <w:pStyle w:val="Default"/>
              <w:rPr>
                <w:sz w:val="18"/>
                <w:szCs w:val="18"/>
              </w:rPr>
            </w:pPr>
            <w:r>
              <w:rPr>
                <w:sz w:val="18"/>
                <w:szCs w:val="18"/>
              </w:rPr>
              <w:t>CE.2.10. Planificar y escribir, con ayuda de guías y la colaboración de sus compañeros, textos de los géneros más habituales con diferentes intenciones comunicativas, para desarrollar el plan escritura, manteniendo la estructura de los mismos, co</w:t>
            </w:r>
            <w:r w:rsidR="00C923E3">
              <w:rPr>
                <w:sz w:val="18"/>
                <w:szCs w:val="18"/>
              </w:rPr>
              <w:t>n un vocabulario apropiado, ate</w:t>
            </w:r>
            <w:r>
              <w:rPr>
                <w:sz w:val="18"/>
                <w:szCs w:val="18"/>
              </w:rPr>
              <w:t xml:space="preserve">ndiendo a los signos de puntuación, las reglas de acentuación y ortográficas y haciendo uso de las TIC como recurso para escribir y presentar sus producciones. </w:t>
            </w:r>
          </w:p>
          <w:p w:rsidR="002456A5" w:rsidRDefault="002456A5"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2456A5">
              <w:tc>
                <w:tcPr>
                  <w:tcW w:w="341" w:type="dxa"/>
                  <w:shd w:val="clear" w:color="auto" w:fill="FF0000"/>
                </w:tcPr>
                <w:p w:rsidR="004D7535" w:rsidRDefault="004D7535" w:rsidP="007412FA"/>
                <w:p w:rsidR="004D7535" w:rsidRDefault="004D7535" w:rsidP="007412FA">
                  <w:r>
                    <w:t>5</w:t>
                  </w:r>
                </w:p>
                <w:p w:rsidR="004D7535" w:rsidRDefault="004D7535" w:rsidP="007412FA"/>
              </w:tc>
            </w:tr>
            <w:tr w:rsidR="004D7535" w:rsidTr="002456A5">
              <w:tc>
                <w:tcPr>
                  <w:tcW w:w="341" w:type="dxa"/>
                  <w:shd w:val="clear" w:color="auto" w:fill="FF0000"/>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2456A5">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7412FA">
              <w:tc>
                <w:tcPr>
                  <w:tcW w:w="649" w:type="dxa"/>
                </w:tcPr>
                <w:p w:rsidR="004D7535" w:rsidRDefault="004D7535" w:rsidP="007412FA"/>
                <w:p w:rsidR="004D7535" w:rsidRDefault="004D7535" w:rsidP="007412FA">
                  <w:r>
                    <w:t>CAA</w:t>
                  </w:r>
                </w:p>
                <w:p w:rsidR="004D7535" w:rsidRDefault="004D7535" w:rsidP="007412FA"/>
              </w:tc>
            </w:tr>
            <w:tr w:rsidR="004D7535" w:rsidTr="002456A5">
              <w:tc>
                <w:tcPr>
                  <w:tcW w:w="649" w:type="dxa"/>
                  <w:shd w:val="clear" w:color="auto" w:fill="FF0000"/>
                </w:tcPr>
                <w:p w:rsidR="004D7535" w:rsidRDefault="004D7535" w:rsidP="007412FA"/>
                <w:p w:rsidR="004D7535" w:rsidRDefault="004D7535" w:rsidP="007412FA">
                  <w:r>
                    <w:t>CD</w:t>
                  </w:r>
                </w:p>
                <w:p w:rsidR="004D7535" w:rsidRDefault="00785A4A" w:rsidP="007412FA">
                  <w:r>
                    <w:t>(4º)</w:t>
                  </w:r>
                </w:p>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2456A5" w:rsidRDefault="002456A5" w:rsidP="002456A5">
            <w:pPr>
              <w:pStyle w:val="Default"/>
              <w:rPr>
                <w:sz w:val="18"/>
                <w:szCs w:val="18"/>
              </w:rPr>
            </w:pPr>
            <w:r>
              <w:rPr>
                <w:b/>
                <w:bCs/>
                <w:sz w:val="18"/>
                <w:szCs w:val="18"/>
              </w:rPr>
              <w:t xml:space="preserve">Contenidos: Bloque 3: Comunicación escrita: escribir. </w:t>
            </w:r>
          </w:p>
          <w:p w:rsidR="002456A5" w:rsidRDefault="002456A5" w:rsidP="002456A5">
            <w:pPr>
              <w:pStyle w:val="Default"/>
              <w:rPr>
                <w:sz w:val="18"/>
                <w:szCs w:val="18"/>
              </w:rPr>
            </w:pPr>
            <w:r>
              <w:rPr>
                <w:sz w:val="18"/>
                <w:szCs w:val="18"/>
              </w:rPr>
              <w:t xml:space="preserve">3.1. Escritura y reescritura individual o colectiva de textos creativos, copiados o dictados, con diferentes intenciones tanto del ámbito escolar como social con una caligrafía, orden y limpieza adecuados y con un vocabulario en consonancia con el nivel educativo. Plan de escritura. </w:t>
            </w:r>
          </w:p>
          <w:p w:rsidR="002456A5" w:rsidRDefault="002456A5" w:rsidP="002456A5">
            <w:pPr>
              <w:pStyle w:val="Default"/>
              <w:rPr>
                <w:sz w:val="18"/>
                <w:szCs w:val="18"/>
              </w:rPr>
            </w:pPr>
            <w:r>
              <w:rPr>
                <w:sz w:val="18"/>
                <w:szCs w:val="18"/>
              </w:rPr>
              <w:t xml:space="preserve">3.2. Planificación de textos: inclusión de los recursos lingüísticos más adecuados para escribir textos narrativos, descriptivos, predictivos, argumentativos y explicativos. </w:t>
            </w:r>
          </w:p>
          <w:p w:rsidR="002456A5" w:rsidRDefault="002456A5" w:rsidP="002456A5">
            <w:pPr>
              <w:pStyle w:val="Default"/>
              <w:rPr>
                <w:sz w:val="18"/>
                <w:szCs w:val="18"/>
              </w:rPr>
            </w:pPr>
            <w:r>
              <w:rPr>
                <w:sz w:val="18"/>
                <w:szCs w:val="18"/>
              </w:rPr>
              <w:t xml:space="preserve">3.3. Uso del lenguaje no verbal en las producciones escritas: tebeos, emoticonos, imágenes etc. </w:t>
            </w:r>
          </w:p>
          <w:p w:rsidR="002456A5" w:rsidRDefault="002456A5" w:rsidP="002456A5">
            <w:pPr>
              <w:pStyle w:val="Default"/>
              <w:rPr>
                <w:sz w:val="18"/>
                <w:szCs w:val="18"/>
              </w:rPr>
            </w:pPr>
            <w:r>
              <w:rPr>
                <w:sz w:val="18"/>
                <w:szCs w:val="18"/>
              </w:rPr>
              <w:t xml:space="preserve">3.5. Revisión de un texto para mejorarlo con la ayuda de los compañeros y compañeras y teniendo en cuenta la ayuda guías textuales (organizadores lógicos). </w:t>
            </w:r>
          </w:p>
          <w:p w:rsidR="004D7535" w:rsidRPr="00C923E3" w:rsidRDefault="002456A5" w:rsidP="007412FA">
            <w:r w:rsidRPr="00C923E3">
              <w:t xml:space="preserve">3.6. Aplicación de las normas ortográficas y signos de puntuación. </w:t>
            </w:r>
          </w:p>
        </w:tc>
        <w:tc>
          <w:tcPr>
            <w:tcW w:w="3778" w:type="dxa"/>
          </w:tcPr>
          <w:p w:rsidR="002456A5" w:rsidRDefault="002456A5" w:rsidP="002456A5">
            <w:pPr>
              <w:pStyle w:val="Default"/>
              <w:rPr>
                <w:sz w:val="18"/>
                <w:szCs w:val="18"/>
              </w:rPr>
            </w:pPr>
            <w:r>
              <w:rPr>
                <w:sz w:val="18"/>
                <w:szCs w:val="18"/>
              </w:rPr>
              <w:t xml:space="preserve">LCL.2.10.1. Planifica y escribe, con ayuda de guías y la colaboración de sus compañeros, textos de los géneros más habituales con diferentes intenciones comunicativas, para desarrollar el plan escritura. (CCL). </w:t>
            </w:r>
          </w:p>
          <w:p w:rsidR="002456A5" w:rsidRDefault="002456A5" w:rsidP="002456A5">
            <w:pPr>
              <w:pStyle w:val="Default"/>
              <w:rPr>
                <w:sz w:val="18"/>
                <w:szCs w:val="18"/>
              </w:rPr>
            </w:pPr>
            <w:r>
              <w:rPr>
                <w:sz w:val="18"/>
                <w:szCs w:val="18"/>
              </w:rPr>
              <w:t xml:space="preserve">LCL.2.10.2. Usa un vocabulario apropiado, atendiendo a los signos de puntuación, las reglas de acentuación y ortográficas en los textos que produce. (CCL). </w:t>
            </w:r>
          </w:p>
          <w:p w:rsidR="004D7535" w:rsidRPr="00C923E3" w:rsidRDefault="004D7535" w:rsidP="002456A5"/>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2456A5" w:rsidRPr="00C923E3" w:rsidRDefault="002456A5" w:rsidP="002456A5">
            <w:pPr>
              <w:pStyle w:val="Default"/>
              <w:rPr>
                <w:sz w:val="16"/>
                <w:szCs w:val="16"/>
              </w:rPr>
            </w:pPr>
            <w:r w:rsidRPr="00C923E3">
              <w:rPr>
                <w:b/>
                <w:bCs/>
                <w:sz w:val="16"/>
                <w:szCs w:val="16"/>
              </w:rPr>
              <w:t xml:space="preserve">Contenidos: Bloque 3: Comunicación escrita: escribir. </w:t>
            </w:r>
          </w:p>
          <w:p w:rsidR="002456A5" w:rsidRPr="00C923E3" w:rsidRDefault="002456A5" w:rsidP="002456A5">
            <w:pPr>
              <w:pStyle w:val="Default"/>
              <w:rPr>
                <w:sz w:val="16"/>
                <w:szCs w:val="16"/>
              </w:rPr>
            </w:pPr>
            <w:r w:rsidRPr="00C923E3">
              <w:rPr>
                <w:sz w:val="16"/>
                <w:szCs w:val="16"/>
              </w:rPr>
              <w:t xml:space="preserve">3.1. Escritura y reescritura individual o colectiva de textos creativos, copiados o dictados, con diferentes intenciones tanto del ámbito escolar como social con una caligrafía, orden y limpieza adecuados y con un vocabulario en consonancia con el nivel educativo. Plan de escritura. </w:t>
            </w:r>
          </w:p>
          <w:p w:rsidR="002456A5" w:rsidRPr="00C923E3" w:rsidRDefault="002456A5" w:rsidP="002456A5">
            <w:pPr>
              <w:pStyle w:val="Default"/>
              <w:rPr>
                <w:sz w:val="16"/>
                <w:szCs w:val="16"/>
              </w:rPr>
            </w:pPr>
            <w:r w:rsidRPr="00C923E3">
              <w:rPr>
                <w:sz w:val="16"/>
                <w:szCs w:val="16"/>
              </w:rPr>
              <w:t xml:space="preserve">3.2. Planificación de textos: inclusión de los recursos lingüísticos más adecuados para escribir textos narrativos, descriptivos, predictivos, argumentativos y explicativos. </w:t>
            </w:r>
          </w:p>
          <w:p w:rsidR="002456A5" w:rsidRPr="00C923E3" w:rsidRDefault="002456A5" w:rsidP="002456A5">
            <w:pPr>
              <w:pStyle w:val="Default"/>
              <w:rPr>
                <w:sz w:val="16"/>
                <w:szCs w:val="16"/>
              </w:rPr>
            </w:pPr>
            <w:r w:rsidRPr="00C923E3">
              <w:rPr>
                <w:sz w:val="16"/>
                <w:szCs w:val="16"/>
              </w:rPr>
              <w:t xml:space="preserve">3.3. Uso del lenguaje no verbal en las producciones escritas: tebeos, emoticonos, imágenes etc. </w:t>
            </w:r>
          </w:p>
          <w:p w:rsidR="002456A5" w:rsidRPr="00C923E3" w:rsidRDefault="002456A5" w:rsidP="002456A5">
            <w:pPr>
              <w:pStyle w:val="Default"/>
              <w:rPr>
                <w:sz w:val="16"/>
                <w:szCs w:val="16"/>
              </w:rPr>
            </w:pPr>
            <w:r w:rsidRPr="00C923E3">
              <w:rPr>
                <w:sz w:val="16"/>
                <w:szCs w:val="16"/>
              </w:rPr>
              <w:t xml:space="preserve">3.4. Organización y representación de textos de forma creativa utilizando herramientas de edición de contenidos digitales que permitan incluir textos con formato carácter y la manipulación básica de imágenes, para utilizarlas en las tareas de aprendizaje o para comunicar conclusiones, utilizando los recursos de forma responsable. </w:t>
            </w:r>
          </w:p>
          <w:p w:rsidR="002456A5" w:rsidRPr="00C923E3" w:rsidRDefault="002456A5" w:rsidP="002456A5">
            <w:pPr>
              <w:pStyle w:val="Default"/>
              <w:rPr>
                <w:sz w:val="16"/>
                <w:szCs w:val="16"/>
              </w:rPr>
            </w:pPr>
            <w:r w:rsidRPr="00C923E3">
              <w:rPr>
                <w:sz w:val="16"/>
                <w:szCs w:val="16"/>
              </w:rPr>
              <w:t xml:space="preserve">3.5. Revisión de un texto para mejorarlo con la ayuda de los compañeros y compañeras y teniendo en cuenta la ayuda guías textuales (organizadores lógicos). </w:t>
            </w:r>
          </w:p>
          <w:p w:rsidR="004D7535" w:rsidRPr="00C923E3" w:rsidRDefault="002456A5" w:rsidP="002456A5">
            <w:pPr>
              <w:rPr>
                <w:sz w:val="16"/>
                <w:szCs w:val="16"/>
              </w:rPr>
            </w:pPr>
            <w:r w:rsidRPr="00C923E3">
              <w:rPr>
                <w:sz w:val="16"/>
                <w:szCs w:val="16"/>
              </w:rPr>
              <w:t xml:space="preserve">3.6. Aplicación de las normas ortográficas y signos de puntuación. </w:t>
            </w:r>
          </w:p>
        </w:tc>
        <w:tc>
          <w:tcPr>
            <w:tcW w:w="3778" w:type="dxa"/>
          </w:tcPr>
          <w:p w:rsidR="002456A5" w:rsidRDefault="002456A5" w:rsidP="002456A5">
            <w:pPr>
              <w:pStyle w:val="Default"/>
              <w:rPr>
                <w:sz w:val="18"/>
                <w:szCs w:val="18"/>
              </w:rPr>
            </w:pPr>
            <w:r>
              <w:rPr>
                <w:sz w:val="18"/>
                <w:szCs w:val="18"/>
              </w:rPr>
              <w:t xml:space="preserve">LCL.2.10.1. Planifica y escribe, con ayuda de guías y la colaboración de sus compañeros, textos de los géneros más habituales con diferentes intenciones comunicativas, para desarrollar el plan escritura. (CCL). </w:t>
            </w:r>
          </w:p>
          <w:p w:rsidR="002456A5" w:rsidRDefault="002456A5" w:rsidP="002456A5">
            <w:pPr>
              <w:pStyle w:val="Default"/>
              <w:rPr>
                <w:sz w:val="18"/>
                <w:szCs w:val="18"/>
              </w:rPr>
            </w:pPr>
            <w:r>
              <w:rPr>
                <w:sz w:val="18"/>
                <w:szCs w:val="18"/>
              </w:rPr>
              <w:t xml:space="preserve">LCL.2.10.2. Usa un vocabulario apropiado, atendiendo a los signos de puntuación, las reglas de acentuación y ortográficas en los textos que produce. (CCL). </w:t>
            </w:r>
          </w:p>
          <w:p w:rsidR="004D7535" w:rsidRPr="00C923E3" w:rsidRDefault="002456A5" w:rsidP="002456A5">
            <w:r w:rsidRPr="00C923E3">
              <w:t xml:space="preserve">LCL.2.10.3. Usa las TIC como recurso para escribir y presentar sus producciones. (CCL, CD). </w:t>
            </w:r>
          </w:p>
        </w:tc>
      </w:tr>
    </w:tbl>
    <w:p w:rsidR="004D7535" w:rsidRDefault="004D7535"/>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2456A5" w:rsidRDefault="002456A5" w:rsidP="002456A5">
            <w:pPr>
              <w:pStyle w:val="Default"/>
              <w:rPr>
                <w:sz w:val="18"/>
                <w:szCs w:val="18"/>
              </w:rPr>
            </w:pPr>
            <w:r>
              <w:rPr>
                <w:sz w:val="18"/>
                <w:szCs w:val="18"/>
              </w:rPr>
              <w:t xml:space="preserve">CE.2.11. Mejorar progresivamente en el uso de la lengua escrita para expresar reflexiones argumentadas </w:t>
            </w:r>
            <w:r w:rsidR="00AF52C7">
              <w:rPr>
                <w:sz w:val="18"/>
                <w:szCs w:val="18"/>
              </w:rPr>
              <w:t>sobre las opiniones propias y a</w:t>
            </w:r>
            <w:r>
              <w:rPr>
                <w:sz w:val="18"/>
                <w:szCs w:val="18"/>
              </w:rPr>
              <w:t xml:space="preserve">jenas, sobre situaciones cotidianas, desde el respeto y con un lenguaje constructivo, desarrollando la sensibilidad, creatividad y la estética. </w:t>
            </w:r>
          </w:p>
          <w:p w:rsidR="002456A5" w:rsidRDefault="002456A5"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2456A5">
              <w:tc>
                <w:tcPr>
                  <w:tcW w:w="341" w:type="dxa"/>
                  <w:shd w:val="clear" w:color="auto" w:fill="FF0000"/>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2456A5">
              <w:tc>
                <w:tcPr>
                  <w:tcW w:w="341" w:type="dxa"/>
                  <w:shd w:val="clear" w:color="auto" w:fill="FF0000"/>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2456A5">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2456A5">
              <w:tc>
                <w:tcPr>
                  <w:tcW w:w="649" w:type="dxa"/>
                  <w:shd w:val="clear" w:color="auto" w:fill="FF0000"/>
                </w:tcPr>
                <w:p w:rsidR="004D7535" w:rsidRDefault="004D7535" w:rsidP="007412FA"/>
                <w:p w:rsidR="004D7535" w:rsidRDefault="004D7535" w:rsidP="007412FA">
                  <w:r>
                    <w:t>CSYC</w:t>
                  </w:r>
                </w:p>
                <w:p w:rsidR="004D7535" w:rsidRDefault="004D7535" w:rsidP="007412FA"/>
              </w:tc>
            </w:tr>
            <w:tr w:rsidR="004D7535" w:rsidTr="007412FA">
              <w:tc>
                <w:tcPr>
                  <w:tcW w:w="649" w:type="dxa"/>
                </w:tcPr>
                <w:p w:rsidR="004D7535" w:rsidRDefault="004D7535" w:rsidP="007412FA"/>
                <w:p w:rsidR="004D7535" w:rsidRDefault="004D7535" w:rsidP="007412FA">
                  <w:r>
                    <w:t>CAA</w:t>
                  </w:r>
                </w:p>
                <w:p w:rsidR="004D7535" w:rsidRDefault="004D7535" w:rsidP="007412FA"/>
              </w:tc>
            </w:tr>
            <w:tr w:rsidR="004D7535" w:rsidTr="00785A4A">
              <w:tc>
                <w:tcPr>
                  <w:tcW w:w="649" w:type="dxa"/>
                  <w:shd w:val="clear" w:color="auto" w:fill="FF0000"/>
                </w:tcPr>
                <w:p w:rsidR="004D7535" w:rsidRDefault="004D7535" w:rsidP="007412FA"/>
                <w:p w:rsidR="004D7535" w:rsidRDefault="004D7535" w:rsidP="007412FA">
                  <w:r>
                    <w:t>CD</w:t>
                  </w:r>
                </w:p>
                <w:p w:rsidR="004D7535" w:rsidRDefault="00785A4A" w:rsidP="007412FA">
                  <w:r>
                    <w:t>(4º)</w:t>
                  </w:r>
                </w:p>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412FA">
              <w:tc>
                <w:tcPr>
                  <w:tcW w:w="649" w:type="dxa"/>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2456A5" w:rsidRDefault="002456A5" w:rsidP="002456A5">
            <w:pPr>
              <w:pStyle w:val="Default"/>
              <w:rPr>
                <w:sz w:val="18"/>
                <w:szCs w:val="18"/>
              </w:rPr>
            </w:pPr>
            <w:r>
              <w:rPr>
                <w:b/>
                <w:bCs/>
                <w:sz w:val="18"/>
                <w:szCs w:val="18"/>
              </w:rPr>
              <w:t xml:space="preserve">Bloque 4: Conocimiento de la lengua. </w:t>
            </w:r>
          </w:p>
          <w:p w:rsidR="002456A5" w:rsidRDefault="002456A5" w:rsidP="002456A5">
            <w:pPr>
              <w:pStyle w:val="Default"/>
              <w:rPr>
                <w:sz w:val="18"/>
                <w:szCs w:val="18"/>
              </w:rPr>
            </w:pPr>
            <w:r>
              <w:rPr>
                <w:sz w:val="18"/>
                <w:szCs w:val="18"/>
              </w:rPr>
              <w:t>4</w:t>
            </w:r>
            <w:r w:rsidR="00756861">
              <w:rPr>
                <w:sz w:val="18"/>
                <w:szCs w:val="18"/>
              </w:rPr>
              <w:t>.1. La palabra: reconocimiento,</w:t>
            </w:r>
            <w:r>
              <w:rPr>
                <w:sz w:val="18"/>
                <w:szCs w:val="18"/>
              </w:rPr>
              <w:t xml:space="preserve"> polisemia, familias léxicas, palabras pr</w:t>
            </w:r>
            <w:r w:rsidR="00756861">
              <w:rPr>
                <w:sz w:val="18"/>
                <w:szCs w:val="18"/>
              </w:rPr>
              <w:t>imitivas y derivadas</w:t>
            </w:r>
            <w:r>
              <w:rPr>
                <w:sz w:val="18"/>
                <w:szCs w:val="18"/>
              </w:rPr>
              <w:t xml:space="preserve">. El nombre y sus </w:t>
            </w:r>
            <w:r w:rsidR="00756861">
              <w:rPr>
                <w:sz w:val="18"/>
                <w:szCs w:val="18"/>
              </w:rPr>
              <w:t>clases (común y propio). Artículos. Adjetivos</w:t>
            </w:r>
            <w:r>
              <w:rPr>
                <w:sz w:val="18"/>
                <w:szCs w:val="18"/>
              </w:rPr>
              <w:t xml:space="preserve">. Pronombres personales. </w:t>
            </w:r>
            <w:r w:rsidR="00756861">
              <w:rPr>
                <w:sz w:val="18"/>
                <w:szCs w:val="18"/>
              </w:rPr>
              <w:t xml:space="preserve">Los posesivos y los demostrativos. </w:t>
            </w:r>
            <w:r>
              <w:rPr>
                <w:sz w:val="18"/>
                <w:szCs w:val="18"/>
              </w:rPr>
              <w:t xml:space="preserve">Verbo: conjugación regular del indicativo, formas no personales, raíces y desinencias verbales. La concordancia en persona, género y </w:t>
            </w:r>
            <w:r w:rsidR="00756861">
              <w:rPr>
                <w:sz w:val="18"/>
                <w:szCs w:val="18"/>
              </w:rPr>
              <w:t xml:space="preserve">número. </w:t>
            </w:r>
            <w:r>
              <w:rPr>
                <w:sz w:val="18"/>
                <w:szCs w:val="18"/>
              </w:rPr>
              <w:t xml:space="preserve"> </w:t>
            </w:r>
          </w:p>
          <w:p w:rsidR="002456A5" w:rsidRDefault="002456A5" w:rsidP="002456A5">
            <w:pPr>
              <w:pStyle w:val="Default"/>
              <w:rPr>
                <w:sz w:val="18"/>
                <w:szCs w:val="18"/>
              </w:rPr>
            </w:pPr>
            <w:r>
              <w:rPr>
                <w:sz w:val="18"/>
                <w:szCs w:val="18"/>
              </w:rPr>
              <w:t xml:space="preserve">4.2. Identificación y explicación reflexiva de las partes de la oración: sujeto y predicado. Orden de los elementos de la oración. Tipos de oraciones según la intencionalidad del emisor. </w:t>
            </w:r>
          </w:p>
          <w:p w:rsidR="002456A5" w:rsidRDefault="002456A5" w:rsidP="002456A5">
            <w:pPr>
              <w:pStyle w:val="Default"/>
              <w:rPr>
                <w:sz w:val="18"/>
                <w:szCs w:val="18"/>
              </w:rPr>
            </w:pPr>
            <w:r>
              <w:rPr>
                <w:sz w:val="18"/>
                <w:szCs w:val="18"/>
              </w:rPr>
              <w:t xml:space="preserve">4.3. Vocabulario: Estructura del diccionario. Distintos significados de las palabras. Las abreviaturas y siglas. </w:t>
            </w:r>
          </w:p>
          <w:p w:rsidR="002456A5" w:rsidRDefault="002456A5" w:rsidP="002456A5">
            <w:pPr>
              <w:pStyle w:val="Default"/>
              <w:rPr>
                <w:sz w:val="18"/>
                <w:szCs w:val="18"/>
              </w:rPr>
            </w:pPr>
            <w:r>
              <w:rPr>
                <w:sz w:val="18"/>
                <w:szCs w:val="18"/>
              </w:rPr>
              <w:t xml:space="preserve">4.4. Diferenciación entre oración, párrafo y texto. Mecanismos de cohesión y coherencia textual. </w:t>
            </w:r>
          </w:p>
          <w:p w:rsidR="002456A5" w:rsidRDefault="002456A5" w:rsidP="002456A5">
            <w:pPr>
              <w:pStyle w:val="Default"/>
              <w:rPr>
                <w:sz w:val="18"/>
                <w:szCs w:val="18"/>
              </w:rPr>
            </w:pPr>
            <w:r>
              <w:rPr>
                <w:sz w:val="18"/>
                <w:szCs w:val="18"/>
              </w:rPr>
              <w:t xml:space="preserve">4.5. La sílaba: división de las palabras en sílabas. Clasificación por su sílaba tónica. </w:t>
            </w:r>
          </w:p>
          <w:p w:rsidR="00756861" w:rsidRDefault="002456A5" w:rsidP="002456A5">
            <w:pPr>
              <w:pStyle w:val="Default"/>
              <w:rPr>
                <w:sz w:val="18"/>
                <w:szCs w:val="18"/>
              </w:rPr>
            </w:pPr>
            <w:r>
              <w:rPr>
                <w:sz w:val="18"/>
                <w:szCs w:val="18"/>
              </w:rPr>
              <w:t xml:space="preserve">4.6. Ortografía: utilización de las reglas de ortografía en las propias producciones. </w:t>
            </w:r>
          </w:p>
          <w:p w:rsidR="002456A5" w:rsidRDefault="002456A5" w:rsidP="002456A5">
            <w:pPr>
              <w:pStyle w:val="Default"/>
              <w:rPr>
                <w:sz w:val="18"/>
                <w:szCs w:val="18"/>
              </w:rPr>
            </w:pPr>
            <w:r>
              <w:rPr>
                <w:sz w:val="18"/>
                <w:szCs w:val="18"/>
              </w:rPr>
              <w:t>4.7. Actitud positiva ante el uso de las lenguas evitando y denunciando cualquier tipo de discriminación por razón de género, cultura u opinión. Identificación de las principales caracterí</w:t>
            </w:r>
            <w:r w:rsidR="00756861">
              <w:rPr>
                <w:sz w:val="18"/>
                <w:szCs w:val="18"/>
              </w:rPr>
              <w:t>sticas de las lenguas de España</w:t>
            </w:r>
            <w:r>
              <w:rPr>
                <w:sz w:val="18"/>
                <w:szCs w:val="18"/>
              </w:rPr>
              <w:t xml:space="preserve">, conciencia de las variantes lingüísticas de las diferentes lenguas presentes en el contexto social y escolar, y, reconocimiento de las tradiciones populares lingüísticas de Andalucía. </w:t>
            </w:r>
          </w:p>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p w:rsidR="004D7535" w:rsidRDefault="004D7535" w:rsidP="007412FA"/>
        </w:tc>
        <w:tc>
          <w:tcPr>
            <w:tcW w:w="3778" w:type="dxa"/>
          </w:tcPr>
          <w:p w:rsidR="002456A5" w:rsidRDefault="002456A5" w:rsidP="002456A5">
            <w:pPr>
              <w:pStyle w:val="Default"/>
              <w:rPr>
                <w:sz w:val="18"/>
                <w:szCs w:val="18"/>
              </w:rPr>
            </w:pPr>
            <w:r>
              <w:rPr>
                <w:sz w:val="18"/>
                <w:szCs w:val="18"/>
              </w:rPr>
              <w:t xml:space="preserve">LCL.2.11.1. Usa la lengua escrita para expresar reflexiones argumentadas sobre las opiniones propias y ajenas, sobre situaciones cotidianas, desde el respeto y con un lenguaje constructivo, desarrollando la sensibilidad, creatividad y la estética. (CCL, CSYC) </w:t>
            </w:r>
          </w:p>
          <w:p w:rsidR="004D7535" w:rsidRDefault="004D7535" w:rsidP="007412FA"/>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2456A5" w:rsidRDefault="002456A5" w:rsidP="002456A5">
            <w:pPr>
              <w:pStyle w:val="Default"/>
              <w:rPr>
                <w:sz w:val="18"/>
                <w:szCs w:val="18"/>
              </w:rPr>
            </w:pPr>
            <w:r>
              <w:rPr>
                <w:b/>
                <w:bCs/>
                <w:sz w:val="18"/>
                <w:szCs w:val="18"/>
              </w:rPr>
              <w:t xml:space="preserve">Bloque 4: Conocimiento de la lengua. </w:t>
            </w:r>
          </w:p>
          <w:p w:rsidR="002456A5" w:rsidRDefault="002456A5" w:rsidP="002456A5">
            <w:pPr>
              <w:pStyle w:val="Default"/>
              <w:rPr>
                <w:sz w:val="18"/>
                <w:szCs w:val="18"/>
              </w:rPr>
            </w:pPr>
            <w:r>
              <w:rPr>
                <w:sz w:val="18"/>
                <w:szCs w:val="18"/>
              </w:rPr>
              <w:t xml:space="preserve">4.1. La palabra: reconocimiento, homonimia, polisemia, familias léxicas, palabras primitivas y derivadas, prefijos y sufijos. El nombre y sus clases. Artículos. Adjetivos determinativos y calificativos. Pronombres personales. Verbo: conjugación regular del indicativo, formas no personales, raíces y desinencias verbales. La concordancia en persona, género y número. Reglas para la formación de comparativos y superlativos. </w:t>
            </w:r>
          </w:p>
          <w:p w:rsidR="002456A5" w:rsidRDefault="002456A5" w:rsidP="002456A5">
            <w:pPr>
              <w:pStyle w:val="Default"/>
              <w:rPr>
                <w:sz w:val="18"/>
                <w:szCs w:val="18"/>
              </w:rPr>
            </w:pPr>
            <w:r>
              <w:rPr>
                <w:sz w:val="18"/>
                <w:szCs w:val="18"/>
              </w:rPr>
              <w:t xml:space="preserve">4.2. Identificación y explicación reflexiva de las partes de la oración: sujeto y predicado. Orden de los elementos de la oración. Tipos de oraciones según la intencionalidad del emisor. </w:t>
            </w:r>
          </w:p>
          <w:p w:rsidR="002456A5" w:rsidRDefault="002456A5" w:rsidP="002456A5">
            <w:pPr>
              <w:pStyle w:val="Default"/>
              <w:rPr>
                <w:sz w:val="18"/>
                <w:szCs w:val="18"/>
              </w:rPr>
            </w:pPr>
            <w:r>
              <w:rPr>
                <w:sz w:val="18"/>
                <w:szCs w:val="18"/>
              </w:rPr>
              <w:t xml:space="preserve">4.3. Vocabulario: Estructura del diccionario. Distintos significados de las palabras. Diccionarios </w:t>
            </w:r>
            <w:proofErr w:type="spellStart"/>
            <w:r>
              <w:rPr>
                <w:sz w:val="18"/>
                <w:szCs w:val="18"/>
              </w:rPr>
              <w:t>on</w:t>
            </w:r>
            <w:proofErr w:type="spellEnd"/>
            <w:r>
              <w:rPr>
                <w:sz w:val="18"/>
                <w:szCs w:val="18"/>
              </w:rPr>
              <w:t xml:space="preserve"> line. Las abreviaturas y siglas. </w:t>
            </w:r>
          </w:p>
          <w:p w:rsidR="002456A5" w:rsidRDefault="002456A5" w:rsidP="002456A5">
            <w:pPr>
              <w:pStyle w:val="Default"/>
              <w:rPr>
                <w:sz w:val="18"/>
                <w:szCs w:val="18"/>
              </w:rPr>
            </w:pPr>
            <w:r>
              <w:rPr>
                <w:sz w:val="18"/>
                <w:szCs w:val="18"/>
              </w:rPr>
              <w:t xml:space="preserve">4.4. Diferenciación entre oración, párrafo y texto. Mecanismos de cohesión y coherencia textual. </w:t>
            </w:r>
          </w:p>
          <w:p w:rsidR="002456A5" w:rsidRDefault="002456A5" w:rsidP="002456A5">
            <w:pPr>
              <w:pStyle w:val="Default"/>
              <w:rPr>
                <w:sz w:val="18"/>
                <w:szCs w:val="18"/>
              </w:rPr>
            </w:pPr>
            <w:r>
              <w:rPr>
                <w:sz w:val="18"/>
                <w:szCs w:val="18"/>
              </w:rPr>
              <w:t xml:space="preserve">4.5. La sílaba: división de las palabras en sílabas. Clasificación por su sílaba tónica. Hiatos y diptongos </w:t>
            </w:r>
          </w:p>
          <w:p w:rsidR="002456A5" w:rsidRDefault="002456A5" w:rsidP="002456A5">
            <w:pPr>
              <w:pStyle w:val="Default"/>
              <w:rPr>
                <w:sz w:val="18"/>
                <w:szCs w:val="18"/>
              </w:rPr>
            </w:pPr>
            <w:r>
              <w:rPr>
                <w:sz w:val="18"/>
                <w:szCs w:val="18"/>
              </w:rPr>
              <w:t xml:space="preserve">4.6. Ortografía: utilización de las reglas de ortografía en las propias producciones. Reglas generales de acentuación. </w:t>
            </w:r>
          </w:p>
          <w:p w:rsidR="002456A5" w:rsidRDefault="002456A5" w:rsidP="002456A5">
            <w:pPr>
              <w:pStyle w:val="Default"/>
              <w:rPr>
                <w:sz w:val="18"/>
                <w:szCs w:val="18"/>
              </w:rPr>
            </w:pPr>
            <w:r>
              <w:rPr>
                <w:sz w:val="18"/>
                <w:szCs w:val="18"/>
              </w:rPr>
              <w:t>4.7. Actitud positiva ante el uso de las lenguas evitando y denunciando cualquier tipo de discriminación por razón de género, cultura u opinión. Identificación de las principales caracterí</w:t>
            </w:r>
            <w:r w:rsidR="00785A4A">
              <w:rPr>
                <w:sz w:val="18"/>
                <w:szCs w:val="18"/>
              </w:rPr>
              <w:t>sticas de las lenguas de España</w:t>
            </w:r>
            <w:r>
              <w:rPr>
                <w:sz w:val="18"/>
                <w:szCs w:val="18"/>
              </w:rPr>
              <w:t xml:space="preserve">, conciencia de las variantes lingüísticas de las diferentes lenguas presentes en el contexto social y escolar, y, reconocimiento de las tradiciones populares lingüísticas de Andalucía. </w:t>
            </w:r>
          </w:p>
          <w:p w:rsidR="004D7535" w:rsidRPr="00785A4A" w:rsidRDefault="002456A5" w:rsidP="002456A5">
            <w:r w:rsidRPr="00785A4A">
              <w:t xml:space="preserve">4.8. Uso de las TIC para incrementar el conocimiento de la lengua. </w:t>
            </w:r>
          </w:p>
        </w:tc>
        <w:tc>
          <w:tcPr>
            <w:tcW w:w="3778" w:type="dxa"/>
          </w:tcPr>
          <w:p w:rsidR="002456A5" w:rsidRDefault="002456A5" w:rsidP="002456A5">
            <w:pPr>
              <w:pStyle w:val="Default"/>
              <w:rPr>
                <w:sz w:val="18"/>
                <w:szCs w:val="18"/>
              </w:rPr>
            </w:pPr>
            <w:r>
              <w:rPr>
                <w:sz w:val="18"/>
                <w:szCs w:val="18"/>
              </w:rPr>
              <w:t xml:space="preserve">LCL.2.11.1. Usa la lengua escrita para expresar reflexiones argumentadas sobre las opiniones propias y ajenas, sobre situaciones cotidianas, desde el respeto y con un lenguaje constructivo, desarrollando la sensibilidad, creatividad y la estética. (CCL, CSYC) </w:t>
            </w:r>
          </w:p>
          <w:p w:rsidR="004D7535" w:rsidRDefault="004D7535" w:rsidP="007412FA"/>
        </w:tc>
      </w:tr>
    </w:tbl>
    <w:p w:rsidR="004D7535" w:rsidRDefault="004D7535"/>
    <w:p w:rsidR="004D7535" w:rsidRDefault="004D7535"/>
    <w:p w:rsidR="004D7535" w:rsidRDefault="004D7535"/>
    <w:p w:rsidR="002456A5" w:rsidRDefault="002456A5"/>
    <w:p w:rsidR="002456A5" w:rsidRDefault="002456A5"/>
    <w:p w:rsidR="002456A5" w:rsidRDefault="002456A5"/>
    <w:p w:rsidR="002456A5" w:rsidRDefault="002456A5"/>
    <w:p w:rsidR="00785A4A" w:rsidRDefault="00785A4A"/>
    <w:p w:rsidR="00785A4A" w:rsidRDefault="00785A4A"/>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CB34BD" w:rsidRDefault="00CB34BD" w:rsidP="00CB34BD">
            <w:pPr>
              <w:pStyle w:val="Default"/>
              <w:rPr>
                <w:sz w:val="18"/>
                <w:szCs w:val="18"/>
              </w:rPr>
            </w:pPr>
            <w:r>
              <w:rPr>
                <w:sz w:val="18"/>
                <w:szCs w:val="18"/>
              </w:rPr>
              <w:t xml:space="preserve">CE.2.12. Comprender y utilizar los conocimientos básicos sobre la lengua (palabras, significado, categoría gramatical, </w:t>
            </w:r>
            <w:r w:rsidR="00785A4A">
              <w:rPr>
                <w:sz w:val="18"/>
                <w:szCs w:val="18"/>
              </w:rPr>
              <w:t>etc.)</w:t>
            </w:r>
            <w:r>
              <w:rPr>
                <w:sz w:val="18"/>
                <w:szCs w:val="18"/>
              </w:rPr>
              <w:t xml:space="preserve"> propias del ciclo en las actividades de producción y comprensión de textos, utilizando el diccionario para buscar el significado de palabras desconocidas, seleccionando la acepción correcta. </w:t>
            </w:r>
          </w:p>
          <w:p w:rsidR="00CB34BD" w:rsidRDefault="00CB34BD"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CB34BD">
              <w:tc>
                <w:tcPr>
                  <w:tcW w:w="341" w:type="dxa"/>
                  <w:shd w:val="clear" w:color="auto" w:fill="FF0000"/>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7412FA">
              <w:tc>
                <w:tcPr>
                  <w:tcW w:w="341" w:type="dxa"/>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7412FA">
              <w:tc>
                <w:tcPr>
                  <w:tcW w:w="649" w:type="dxa"/>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7412FA">
              <w:tc>
                <w:tcPr>
                  <w:tcW w:w="649" w:type="dxa"/>
                </w:tcPr>
                <w:p w:rsidR="004D7535" w:rsidRDefault="004D7535" w:rsidP="007412FA"/>
                <w:p w:rsidR="004D7535" w:rsidRDefault="004D7535" w:rsidP="007412FA">
                  <w:r>
                    <w:t>CSYC</w:t>
                  </w:r>
                </w:p>
                <w:p w:rsidR="004D7535" w:rsidRDefault="004D7535" w:rsidP="007412FA"/>
              </w:tc>
            </w:tr>
            <w:tr w:rsidR="004D7535" w:rsidTr="007412FA">
              <w:tc>
                <w:tcPr>
                  <w:tcW w:w="649" w:type="dxa"/>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CB34BD">
              <w:tc>
                <w:tcPr>
                  <w:tcW w:w="649" w:type="dxa"/>
                  <w:shd w:val="clear" w:color="auto" w:fill="FF0000"/>
                </w:tcPr>
                <w:p w:rsidR="004D7535" w:rsidRDefault="004D7535" w:rsidP="007412FA"/>
                <w:p w:rsidR="004D7535" w:rsidRDefault="004D7535" w:rsidP="007412FA">
                  <w:r>
                    <w:t>C</w:t>
                  </w:r>
                  <w:r w:rsidR="00885122">
                    <w:t>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785A4A" w:rsidTr="007412FA">
        <w:tc>
          <w:tcPr>
            <w:tcW w:w="560" w:type="dxa"/>
            <w:vMerge/>
          </w:tcPr>
          <w:p w:rsidR="00785A4A" w:rsidRDefault="00785A4A" w:rsidP="00785A4A"/>
        </w:tc>
        <w:tc>
          <w:tcPr>
            <w:tcW w:w="666" w:type="dxa"/>
            <w:vMerge/>
          </w:tcPr>
          <w:p w:rsidR="00785A4A" w:rsidRDefault="00785A4A" w:rsidP="00785A4A"/>
        </w:tc>
        <w:tc>
          <w:tcPr>
            <w:tcW w:w="703" w:type="dxa"/>
            <w:vMerge/>
          </w:tcPr>
          <w:p w:rsidR="00785A4A" w:rsidRDefault="00785A4A" w:rsidP="00785A4A"/>
        </w:tc>
        <w:tc>
          <w:tcPr>
            <w:tcW w:w="972" w:type="dxa"/>
            <w:vMerge/>
          </w:tcPr>
          <w:p w:rsidR="00785A4A" w:rsidRDefault="00785A4A" w:rsidP="00785A4A"/>
        </w:tc>
        <w:tc>
          <w:tcPr>
            <w:tcW w:w="3777" w:type="dxa"/>
          </w:tcPr>
          <w:p w:rsidR="00785A4A" w:rsidRDefault="00785A4A" w:rsidP="00785A4A">
            <w:pPr>
              <w:pStyle w:val="Default"/>
              <w:rPr>
                <w:sz w:val="18"/>
                <w:szCs w:val="18"/>
              </w:rPr>
            </w:pPr>
            <w:r>
              <w:rPr>
                <w:b/>
                <w:bCs/>
                <w:sz w:val="18"/>
                <w:szCs w:val="18"/>
              </w:rPr>
              <w:t xml:space="preserve">Bloque 4: Conocimiento de la lengua. </w:t>
            </w:r>
          </w:p>
          <w:p w:rsidR="00785A4A" w:rsidRDefault="00785A4A" w:rsidP="00785A4A">
            <w:pPr>
              <w:pStyle w:val="Default"/>
              <w:rPr>
                <w:sz w:val="18"/>
                <w:szCs w:val="18"/>
              </w:rPr>
            </w:pPr>
            <w:r>
              <w:rPr>
                <w:sz w:val="18"/>
                <w:szCs w:val="18"/>
              </w:rPr>
              <w:t xml:space="preserve">4.1. La palabra: reconocimiento, polisemia, familias léxicas, palabras primitivas y derivadas. El nombre y sus clases (común y propio). Artículos. Adjetivos. Pronombres personales. Los posesivos y los demostrativos. Verbo: conjugación regular del indicativo, formas no personales, raíces y desinencias verbales. La concordancia en persona, género y número.  </w:t>
            </w:r>
          </w:p>
          <w:p w:rsidR="00785A4A" w:rsidRDefault="00785A4A" w:rsidP="00785A4A">
            <w:pPr>
              <w:pStyle w:val="Default"/>
              <w:rPr>
                <w:sz w:val="18"/>
                <w:szCs w:val="18"/>
              </w:rPr>
            </w:pPr>
            <w:r>
              <w:rPr>
                <w:sz w:val="18"/>
                <w:szCs w:val="18"/>
              </w:rPr>
              <w:t xml:space="preserve">4.2. Identificación y explicación reflexiva de las partes de la oración: sujeto y predicado. Orden de los elementos de la oración. Tipos de oraciones según la intencionalidad del emisor. </w:t>
            </w:r>
          </w:p>
          <w:p w:rsidR="00785A4A" w:rsidRDefault="00785A4A" w:rsidP="00785A4A">
            <w:pPr>
              <w:pStyle w:val="Default"/>
              <w:rPr>
                <w:sz w:val="18"/>
                <w:szCs w:val="18"/>
              </w:rPr>
            </w:pPr>
            <w:r>
              <w:rPr>
                <w:sz w:val="18"/>
                <w:szCs w:val="18"/>
              </w:rPr>
              <w:t xml:space="preserve">4.3. Vocabulario: Estructura del diccionario. Distintos significados de las palabras. Las abreviaturas y siglas. </w:t>
            </w:r>
          </w:p>
          <w:p w:rsidR="00785A4A" w:rsidRDefault="00785A4A" w:rsidP="00785A4A">
            <w:pPr>
              <w:pStyle w:val="Default"/>
              <w:rPr>
                <w:sz w:val="18"/>
                <w:szCs w:val="18"/>
              </w:rPr>
            </w:pPr>
            <w:r>
              <w:rPr>
                <w:sz w:val="18"/>
                <w:szCs w:val="18"/>
              </w:rPr>
              <w:t xml:space="preserve">4.4. Diferenciación entre oración, párrafo y texto. Mecanismos de cohesión y coherencia textual. </w:t>
            </w:r>
          </w:p>
          <w:p w:rsidR="00785A4A" w:rsidRDefault="00785A4A" w:rsidP="00785A4A">
            <w:pPr>
              <w:pStyle w:val="Default"/>
              <w:rPr>
                <w:sz w:val="18"/>
                <w:szCs w:val="18"/>
              </w:rPr>
            </w:pPr>
            <w:r>
              <w:rPr>
                <w:sz w:val="18"/>
                <w:szCs w:val="18"/>
              </w:rPr>
              <w:t xml:space="preserve">4.5. La sílaba: división de las palabras en sílabas. Clasificación por su sílaba tónica. </w:t>
            </w:r>
          </w:p>
          <w:p w:rsidR="00785A4A" w:rsidRDefault="00785A4A" w:rsidP="00785A4A">
            <w:pPr>
              <w:pStyle w:val="Default"/>
              <w:rPr>
                <w:sz w:val="18"/>
                <w:szCs w:val="18"/>
              </w:rPr>
            </w:pPr>
            <w:r>
              <w:rPr>
                <w:sz w:val="18"/>
                <w:szCs w:val="18"/>
              </w:rPr>
              <w:t xml:space="preserve">4.6. Ortografía: utilización de las reglas de ortografía en las propias producciones. </w:t>
            </w:r>
          </w:p>
          <w:p w:rsidR="00785A4A" w:rsidRDefault="00785A4A" w:rsidP="00785A4A">
            <w:pPr>
              <w:pStyle w:val="Default"/>
              <w:rPr>
                <w:sz w:val="18"/>
                <w:szCs w:val="18"/>
              </w:rPr>
            </w:pPr>
            <w:r>
              <w:rPr>
                <w:sz w:val="18"/>
                <w:szCs w:val="18"/>
              </w:rPr>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de las diferentes lenguas presentes en el contexto social y escolar, y, reconocimiento de las tradiciones populares lingüísticas de Andalucía. </w:t>
            </w:r>
          </w:p>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tc>
        <w:tc>
          <w:tcPr>
            <w:tcW w:w="3778" w:type="dxa"/>
          </w:tcPr>
          <w:p w:rsidR="00785A4A" w:rsidRDefault="00785A4A" w:rsidP="00785A4A">
            <w:pPr>
              <w:pStyle w:val="Default"/>
              <w:rPr>
                <w:sz w:val="18"/>
                <w:szCs w:val="18"/>
              </w:rPr>
            </w:pPr>
            <w:r>
              <w:rPr>
                <w:sz w:val="18"/>
                <w:szCs w:val="18"/>
              </w:rPr>
              <w:t xml:space="preserve">LCL.2.12.1. Utilizar los conocimientos básicos sobre la lengua (palabras, significado, categoría gramatical, etc.) propias del ciclo en las actividades de producción y comprensión de textos. (CCL) </w:t>
            </w:r>
          </w:p>
          <w:p w:rsidR="00785A4A" w:rsidRPr="00785A4A" w:rsidRDefault="00785A4A" w:rsidP="00785A4A">
            <w:r w:rsidRPr="00785A4A">
              <w:t xml:space="preserve">LCL.2.12.2. Utiliza el diccionario para buscar el significado de palabras desconocidas, seleccionando la acepción correcta. (CCL) </w:t>
            </w:r>
          </w:p>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CB34BD" w:rsidRDefault="00CB34BD" w:rsidP="00CB34BD">
            <w:pPr>
              <w:pStyle w:val="Default"/>
              <w:rPr>
                <w:sz w:val="18"/>
                <w:szCs w:val="18"/>
              </w:rPr>
            </w:pPr>
            <w:r>
              <w:rPr>
                <w:b/>
                <w:bCs/>
                <w:sz w:val="18"/>
                <w:szCs w:val="18"/>
              </w:rPr>
              <w:t xml:space="preserve">Bloque 4: Conocimiento de la lengua. </w:t>
            </w:r>
          </w:p>
          <w:p w:rsidR="00CB34BD" w:rsidRDefault="00CB34BD" w:rsidP="00CB34BD">
            <w:pPr>
              <w:pStyle w:val="Default"/>
              <w:rPr>
                <w:sz w:val="18"/>
                <w:szCs w:val="18"/>
              </w:rPr>
            </w:pPr>
            <w:r>
              <w:rPr>
                <w:sz w:val="18"/>
                <w:szCs w:val="18"/>
              </w:rPr>
              <w:t xml:space="preserve">4.1. La palabra: Reconocimiento homonimia, polisemia, familias léxicas, palabras primitivas y derivadas, prefijos y sufijos. El nombre y sus clases. Artículos. Adjetivos determinativos y calificativos. Pronombres personales. Verbo: conjugación regular del indicativo, formas no personales, raíces y desinencias verbales. La concordancia en persona, género y número. Reglas para la formación de comparativos y superlativos. </w:t>
            </w:r>
          </w:p>
          <w:p w:rsidR="00CB34BD" w:rsidRDefault="00CB34BD" w:rsidP="00CB34BD">
            <w:pPr>
              <w:pStyle w:val="Default"/>
              <w:rPr>
                <w:sz w:val="18"/>
                <w:szCs w:val="18"/>
              </w:rPr>
            </w:pPr>
            <w:r>
              <w:rPr>
                <w:sz w:val="18"/>
                <w:szCs w:val="18"/>
              </w:rPr>
              <w:t xml:space="preserve">4.2. Identificación y explicación reflexiva de las partes de la oración: sujeto y predicado. Orden de los elementos de la oración. Tipos de oraciones según la intencionalidad del emisor. </w:t>
            </w:r>
          </w:p>
          <w:p w:rsidR="00CB34BD" w:rsidRDefault="00CB34BD" w:rsidP="00CB34BD">
            <w:pPr>
              <w:pStyle w:val="Default"/>
              <w:rPr>
                <w:sz w:val="18"/>
                <w:szCs w:val="18"/>
              </w:rPr>
            </w:pPr>
            <w:r>
              <w:rPr>
                <w:sz w:val="18"/>
                <w:szCs w:val="18"/>
              </w:rPr>
              <w:t xml:space="preserve">4.3. Vocabulario: Estructura del diccionario. Distintos significados de las palabras. Diccionarios </w:t>
            </w:r>
            <w:proofErr w:type="spellStart"/>
            <w:r>
              <w:rPr>
                <w:sz w:val="18"/>
                <w:szCs w:val="18"/>
              </w:rPr>
              <w:t>on</w:t>
            </w:r>
            <w:proofErr w:type="spellEnd"/>
            <w:r>
              <w:rPr>
                <w:sz w:val="18"/>
                <w:szCs w:val="18"/>
              </w:rPr>
              <w:t xml:space="preserve"> line. Las abreviaturas y siglas. </w:t>
            </w:r>
          </w:p>
          <w:p w:rsidR="00CB34BD" w:rsidRDefault="00CB34BD" w:rsidP="00CB34BD">
            <w:pPr>
              <w:pStyle w:val="Default"/>
              <w:rPr>
                <w:sz w:val="18"/>
                <w:szCs w:val="18"/>
              </w:rPr>
            </w:pPr>
            <w:r>
              <w:rPr>
                <w:sz w:val="18"/>
                <w:szCs w:val="18"/>
              </w:rPr>
              <w:t xml:space="preserve">4.4. Diferenciación entre oración, párrafo y texto. Mecanismos de cohesión y coherencia textual. </w:t>
            </w:r>
          </w:p>
          <w:p w:rsidR="00CB34BD" w:rsidRDefault="00CB34BD" w:rsidP="00CB34BD">
            <w:pPr>
              <w:pStyle w:val="Default"/>
              <w:rPr>
                <w:sz w:val="18"/>
                <w:szCs w:val="18"/>
              </w:rPr>
            </w:pPr>
            <w:r>
              <w:rPr>
                <w:sz w:val="18"/>
                <w:szCs w:val="18"/>
              </w:rPr>
              <w:t xml:space="preserve">4.5. La sílaba: división de las palabras en sílabas. Clasificación por su sílaba tónica. Hiatos y diptongos </w:t>
            </w:r>
          </w:p>
          <w:p w:rsidR="00CB34BD" w:rsidRDefault="00CB34BD" w:rsidP="00CB34BD">
            <w:pPr>
              <w:pStyle w:val="Default"/>
              <w:rPr>
                <w:sz w:val="18"/>
                <w:szCs w:val="18"/>
              </w:rPr>
            </w:pPr>
            <w:r>
              <w:rPr>
                <w:sz w:val="18"/>
                <w:szCs w:val="18"/>
              </w:rPr>
              <w:t xml:space="preserve">4.6. Ortografía: utilización de las reglas de ortografía en las propias producciones. Reglas generales de acentuación. </w:t>
            </w:r>
          </w:p>
          <w:p w:rsidR="00CB34BD" w:rsidRDefault="00CB34BD" w:rsidP="00CB34BD">
            <w:pPr>
              <w:pStyle w:val="Default"/>
              <w:rPr>
                <w:sz w:val="18"/>
                <w:szCs w:val="18"/>
              </w:rPr>
            </w:pPr>
            <w:r>
              <w:rPr>
                <w:sz w:val="18"/>
                <w:szCs w:val="18"/>
              </w:rPr>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lingüísticas de Andalucía. </w:t>
            </w:r>
          </w:p>
          <w:p w:rsidR="004D7535" w:rsidRPr="00785A4A" w:rsidRDefault="00CB34BD" w:rsidP="00CB34BD">
            <w:r w:rsidRPr="00785A4A">
              <w:t xml:space="preserve">4.8. Uso de las TIC para incrementar el conocimiento de la lengua. </w:t>
            </w:r>
          </w:p>
        </w:tc>
        <w:tc>
          <w:tcPr>
            <w:tcW w:w="3778" w:type="dxa"/>
          </w:tcPr>
          <w:p w:rsidR="00CB34BD" w:rsidRDefault="00CB34BD" w:rsidP="00CB34BD">
            <w:pPr>
              <w:pStyle w:val="Default"/>
              <w:rPr>
                <w:sz w:val="18"/>
                <w:szCs w:val="18"/>
              </w:rPr>
            </w:pPr>
            <w:r>
              <w:rPr>
                <w:sz w:val="18"/>
                <w:szCs w:val="18"/>
              </w:rPr>
              <w:t xml:space="preserve">LCL.2.12.1. Utilizar los conocimientos básicos sobre la lengua (palabras, significado, categoría gramatical, etc.) propias del ciclo en las actividades de producción y comprensión de textos. (CCL) </w:t>
            </w:r>
          </w:p>
          <w:p w:rsidR="004D7535" w:rsidRPr="00785A4A" w:rsidRDefault="00CB34BD" w:rsidP="00CB34BD">
            <w:r w:rsidRPr="00785A4A">
              <w:t xml:space="preserve">LCL.2.12.2. Utiliza el diccionario para buscar el significado de palabras desconocidas, seleccionando la acepción correcta. (CCL) </w:t>
            </w:r>
          </w:p>
        </w:tc>
      </w:tr>
    </w:tbl>
    <w:p w:rsidR="004D7535" w:rsidRDefault="004D7535"/>
    <w:p w:rsidR="004D7535" w:rsidRDefault="004D7535"/>
    <w:p w:rsidR="00CB34BD" w:rsidRDefault="00CB34BD"/>
    <w:p w:rsidR="00CB34BD" w:rsidRDefault="00CB34BD"/>
    <w:p w:rsidR="00CB34BD" w:rsidRDefault="00CB34BD"/>
    <w:p w:rsidR="00CB34BD" w:rsidRDefault="00CB34BD"/>
    <w:p w:rsidR="00CB34BD" w:rsidRDefault="00CB34BD"/>
    <w:p w:rsidR="00CB34BD" w:rsidRDefault="00CB34BD"/>
    <w:p w:rsidR="00CB34BD" w:rsidRDefault="00CB34BD"/>
    <w:tbl>
      <w:tblPr>
        <w:tblStyle w:val="Tablaconcuadrcula"/>
        <w:tblW w:w="0" w:type="auto"/>
        <w:tblLook w:val="04A0" w:firstRow="1" w:lastRow="0" w:firstColumn="1" w:lastColumn="0" w:noHBand="0" w:noVBand="1"/>
      </w:tblPr>
      <w:tblGrid>
        <w:gridCol w:w="5228"/>
        <w:gridCol w:w="5228"/>
      </w:tblGrid>
      <w:tr w:rsidR="004D7535" w:rsidTr="007412FA">
        <w:tc>
          <w:tcPr>
            <w:tcW w:w="5228" w:type="dxa"/>
          </w:tcPr>
          <w:p w:rsidR="004D7535" w:rsidRDefault="004D7535" w:rsidP="007412FA">
            <w:r>
              <w:lastRenderedPageBreak/>
              <w:t>CICLO: 2º</w:t>
            </w:r>
          </w:p>
        </w:tc>
        <w:tc>
          <w:tcPr>
            <w:tcW w:w="5228" w:type="dxa"/>
            <w:shd w:val="clear" w:color="auto" w:fill="FF0000"/>
          </w:tcPr>
          <w:p w:rsidR="004D7535" w:rsidRDefault="004D7535" w:rsidP="007412FA">
            <w:r w:rsidRPr="00F30E4E">
              <w:rPr>
                <w:color w:val="FFFFFF" w:themeColor="background1"/>
              </w:rPr>
              <w:t>ÁREA DE LENGUA</w:t>
            </w:r>
          </w:p>
        </w:tc>
      </w:tr>
      <w:tr w:rsidR="004D7535" w:rsidTr="007412FA">
        <w:tc>
          <w:tcPr>
            <w:tcW w:w="10456" w:type="dxa"/>
            <w:gridSpan w:val="2"/>
            <w:shd w:val="clear" w:color="auto" w:fill="FF7C80"/>
          </w:tcPr>
          <w:p w:rsidR="004D7535" w:rsidRDefault="004D7535" w:rsidP="007412FA">
            <w:r>
              <w:t>CRITERIO DE EVALUACIÓN</w:t>
            </w:r>
          </w:p>
          <w:p w:rsidR="00CB34BD" w:rsidRDefault="00CB34BD" w:rsidP="00CB34BD">
            <w:pPr>
              <w:pStyle w:val="Default"/>
              <w:rPr>
                <w:sz w:val="18"/>
                <w:szCs w:val="18"/>
              </w:rPr>
            </w:pPr>
            <w:r>
              <w:rPr>
                <w:sz w:val="18"/>
                <w:szCs w:val="18"/>
              </w:rPr>
              <w:t xml:space="preserve">CE.2.13. Identificar y reconocer las variedades del dialecto andaluz, así como la riqueza cultural plurilingüe de España. </w:t>
            </w:r>
          </w:p>
          <w:p w:rsidR="00CB34BD" w:rsidRDefault="00CB34BD" w:rsidP="007412FA"/>
        </w:tc>
      </w:tr>
    </w:tbl>
    <w:p w:rsidR="004D7535" w:rsidRDefault="004D7535" w:rsidP="004D7535"/>
    <w:tbl>
      <w:tblPr>
        <w:tblStyle w:val="Tablaconcuadrcula"/>
        <w:tblW w:w="0" w:type="auto"/>
        <w:tblLook w:val="04A0" w:firstRow="1" w:lastRow="0" w:firstColumn="1" w:lastColumn="0" w:noHBand="0" w:noVBand="1"/>
      </w:tblPr>
      <w:tblGrid>
        <w:gridCol w:w="560"/>
        <w:gridCol w:w="666"/>
        <w:gridCol w:w="703"/>
        <w:gridCol w:w="972"/>
        <w:gridCol w:w="3777"/>
        <w:gridCol w:w="3778"/>
      </w:tblGrid>
      <w:tr w:rsidR="004D7535" w:rsidTr="007412FA">
        <w:tc>
          <w:tcPr>
            <w:tcW w:w="560" w:type="dxa"/>
            <w:vMerge w:val="restart"/>
            <w:textDirection w:val="btLr"/>
          </w:tcPr>
          <w:p w:rsidR="004D7535" w:rsidRDefault="004D7535" w:rsidP="007412FA">
            <w:pPr>
              <w:ind w:left="113" w:right="113"/>
              <w:jc w:val="center"/>
            </w:pPr>
            <w:r>
              <w:t>OBJETIVOS GENERALES DEL ÁREA PARA LA ETAPA</w:t>
            </w:r>
          </w:p>
        </w:tc>
        <w:tc>
          <w:tcPr>
            <w:tcW w:w="666" w:type="dxa"/>
            <w:vMerge w:val="restart"/>
          </w:tcPr>
          <w:p w:rsidR="004D7535" w:rsidRDefault="004D7535" w:rsidP="007412FA"/>
          <w:tbl>
            <w:tblPr>
              <w:tblStyle w:val="Tablaconcuadrcula"/>
              <w:tblW w:w="0" w:type="auto"/>
              <w:tblLook w:val="04A0" w:firstRow="1" w:lastRow="0" w:firstColumn="1" w:lastColumn="0" w:noHBand="0" w:noVBand="1"/>
            </w:tblPr>
            <w:tblGrid>
              <w:gridCol w:w="440"/>
            </w:tblGrid>
            <w:tr w:rsidR="004D7535" w:rsidTr="007412FA">
              <w:tc>
                <w:tcPr>
                  <w:tcW w:w="341" w:type="dxa"/>
                </w:tcPr>
                <w:p w:rsidR="004D7535" w:rsidRDefault="004D7535" w:rsidP="007412FA"/>
                <w:p w:rsidR="004D7535" w:rsidRDefault="004D7535" w:rsidP="007412FA">
                  <w:r>
                    <w:t>1</w:t>
                  </w:r>
                </w:p>
                <w:p w:rsidR="004D7535" w:rsidRDefault="004D7535" w:rsidP="007412FA"/>
              </w:tc>
            </w:tr>
            <w:tr w:rsidR="004D7535" w:rsidTr="007412FA">
              <w:tc>
                <w:tcPr>
                  <w:tcW w:w="341" w:type="dxa"/>
                </w:tcPr>
                <w:p w:rsidR="004D7535" w:rsidRDefault="004D7535" w:rsidP="007412FA"/>
                <w:p w:rsidR="004D7535" w:rsidRDefault="004D7535" w:rsidP="007412FA">
                  <w:r>
                    <w:t>2</w:t>
                  </w:r>
                </w:p>
                <w:p w:rsidR="004D7535" w:rsidRDefault="004D7535" w:rsidP="007412FA"/>
              </w:tc>
            </w:tr>
            <w:tr w:rsidR="004D7535" w:rsidTr="007412FA">
              <w:tc>
                <w:tcPr>
                  <w:tcW w:w="341" w:type="dxa"/>
                </w:tcPr>
                <w:p w:rsidR="004D7535" w:rsidRDefault="004D7535" w:rsidP="007412FA"/>
                <w:p w:rsidR="004D7535" w:rsidRDefault="004D7535" w:rsidP="007412FA">
                  <w:r>
                    <w:t>3</w:t>
                  </w:r>
                </w:p>
                <w:p w:rsidR="004D7535" w:rsidRDefault="004D7535" w:rsidP="007412FA"/>
              </w:tc>
            </w:tr>
            <w:tr w:rsidR="004D7535" w:rsidTr="007412FA">
              <w:tc>
                <w:tcPr>
                  <w:tcW w:w="341" w:type="dxa"/>
                </w:tcPr>
                <w:p w:rsidR="004D7535" w:rsidRDefault="004D7535" w:rsidP="007412FA"/>
                <w:p w:rsidR="004D7535" w:rsidRDefault="004D7535" w:rsidP="007412FA">
                  <w:r>
                    <w:t>4</w:t>
                  </w:r>
                </w:p>
                <w:p w:rsidR="004D7535" w:rsidRDefault="004D7535" w:rsidP="007412FA"/>
              </w:tc>
            </w:tr>
            <w:tr w:rsidR="004D7535" w:rsidTr="007412FA">
              <w:tc>
                <w:tcPr>
                  <w:tcW w:w="341" w:type="dxa"/>
                </w:tcPr>
                <w:p w:rsidR="004D7535" w:rsidRDefault="004D7535" w:rsidP="007412FA"/>
                <w:p w:rsidR="004D7535" w:rsidRDefault="004D7535" w:rsidP="007412FA">
                  <w:r>
                    <w:t>5</w:t>
                  </w:r>
                </w:p>
                <w:p w:rsidR="004D7535" w:rsidRDefault="004D7535" w:rsidP="007412FA"/>
              </w:tc>
            </w:tr>
            <w:tr w:rsidR="004D7535" w:rsidTr="007412FA">
              <w:tc>
                <w:tcPr>
                  <w:tcW w:w="341" w:type="dxa"/>
                </w:tcPr>
                <w:p w:rsidR="004D7535" w:rsidRDefault="004D7535" w:rsidP="007412FA"/>
                <w:p w:rsidR="004D7535" w:rsidRDefault="004D7535" w:rsidP="007412FA">
                  <w:r>
                    <w:t>6</w:t>
                  </w:r>
                </w:p>
                <w:p w:rsidR="004D7535" w:rsidRDefault="004D7535" w:rsidP="007412FA"/>
              </w:tc>
            </w:tr>
            <w:tr w:rsidR="004D7535" w:rsidTr="007412FA">
              <w:tc>
                <w:tcPr>
                  <w:tcW w:w="341" w:type="dxa"/>
                </w:tcPr>
                <w:p w:rsidR="004D7535" w:rsidRDefault="004D7535" w:rsidP="007412FA"/>
                <w:p w:rsidR="004D7535" w:rsidRDefault="004D7535" w:rsidP="007412FA">
                  <w:r>
                    <w:t>7</w:t>
                  </w:r>
                </w:p>
                <w:p w:rsidR="004D7535" w:rsidRDefault="004D7535" w:rsidP="007412FA"/>
              </w:tc>
            </w:tr>
            <w:tr w:rsidR="004D7535" w:rsidTr="00CB34BD">
              <w:tc>
                <w:tcPr>
                  <w:tcW w:w="341" w:type="dxa"/>
                  <w:shd w:val="clear" w:color="auto" w:fill="FF0000"/>
                </w:tcPr>
                <w:p w:rsidR="004D7535" w:rsidRDefault="004D7535" w:rsidP="007412FA"/>
                <w:p w:rsidR="004D7535" w:rsidRDefault="004D7535" w:rsidP="007412FA">
                  <w:r>
                    <w:t>8</w:t>
                  </w:r>
                </w:p>
                <w:p w:rsidR="004D7535" w:rsidRDefault="004D7535" w:rsidP="007412FA"/>
              </w:tc>
            </w:tr>
            <w:tr w:rsidR="004D7535" w:rsidTr="007412FA">
              <w:tc>
                <w:tcPr>
                  <w:tcW w:w="341" w:type="dxa"/>
                </w:tcPr>
                <w:p w:rsidR="004D7535" w:rsidRDefault="004D7535" w:rsidP="007412FA"/>
                <w:p w:rsidR="004D7535" w:rsidRDefault="004D7535" w:rsidP="007412FA">
                  <w:r>
                    <w:t>9</w:t>
                  </w:r>
                </w:p>
                <w:p w:rsidR="004D7535" w:rsidRDefault="004D7535" w:rsidP="007412FA"/>
              </w:tc>
            </w:tr>
            <w:tr w:rsidR="004D7535" w:rsidTr="007412FA">
              <w:tc>
                <w:tcPr>
                  <w:tcW w:w="341" w:type="dxa"/>
                </w:tcPr>
                <w:p w:rsidR="004D7535" w:rsidRDefault="004D7535" w:rsidP="007412FA"/>
                <w:p w:rsidR="004D7535" w:rsidRDefault="004D7535" w:rsidP="007412FA">
                  <w:r>
                    <w:t>10</w:t>
                  </w:r>
                </w:p>
                <w:p w:rsidR="004D7535" w:rsidRDefault="004D7535" w:rsidP="007412FA"/>
              </w:tc>
            </w:tr>
            <w:tr w:rsidR="004D7535" w:rsidTr="007412FA">
              <w:tc>
                <w:tcPr>
                  <w:tcW w:w="341" w:type="dxa"/>
                </w:tcPr>
                <w:p w:rsidR="004D7535" w:rsidRDefault="004D7535" w:rsidP="007412FA"/>
              </w:tc>
            </w:tr>
          </w:tbl>
          <w:p w:rsidR="004D7535" w:rsidRDefault="004D7535" w:rsidP="007412FA"/>
        </w:tc>
        <w:tc>
          <w:tcPr>
            <w:tcW w:w="703" w:type="dxa"/>
            <w:vMerge w:val="restart"/>
            <w:textDirection w:val="btLr"/>
          </w:tcPr>
          <w:p w:rsidR="004D7535" w:rsidRDefault="004D7535" w:rsidP="007412FA">
            <w:pPr>
              <w:ind w:left="113" w:right="113"/>
              <w:jc w:val="center"/>
            </w:pPr>
            <w:r>
              <w:t>COMPETENCIAS CLAVE</w:t>
            </w:r>
          </w:p>
        </w:tc>
        <w:tc>
          <w:tcPr>
            <w:tcW w:w="972" w:type="dxa"/>
            <w:vMerge w:val="restart"/>
          </w:tcPr>
          <w:p w:rsidR="004D7535" w:rsidRDefault="004D7535" w:rsidP="007412FA"/>
          <w:tbl>
            <w:tblPr>
              <w:tblStyle w:val="Tablaconcuadrcula"/>
              <w:tblW w:w="0" w:type="auto"/>
              <w:tblLook w:val="04A0" w:firstRow="1" w:lastRow="0" w:firstColumn="1" w:lastColumn="0" w:noHBand="0" w:noVBand="1"/>
            </w:tblPr>
            <w:tblGrid>
              <w:gridCol w:w="746"/>
            </w:tblGrid>
            <w:tr w:rsidR="004D7535" w:rsidTr="00CB34BD">
              <w:tc>
                <w:tcPr>
                  <w:tcW w:w="649" w:type="dxa"/>
                  <w:shd w:val="clear" w:color="auto" w:fill="FF0000"/>
                </w:tcPr>
                <w:p w:rsidR="004D7535" w:rsidRDefault="004D7535" w:rsidP="007412FA"/>
                <w:p w:rsidR="004D7535" w:rsidRDefault="004D7535" w:rsidP="007412FA">
                  <w:r>
                    <w:t>CCL</w:t>
                  </w:r>
                </w:p>
                <w:p w:rsidR="004D7535" w:rsidRDefault="004D7535" w:rsidP="007412FA"/>
              </w:tc>
            </w:tr>
            <w:tr w:rsidR="004D7535" w:rsidTr="007412FA">
              <w:tc>
                <w:tcPr>
                  <w:tcW w:w="649" w:type="dxa"/>
                </w:tcPr>
                <w:p w:rsidR="004D7535" w:rsidRDefault="004D7535" w:rsidP="007412FA"/>
                <w:p w:rsidR="004D7535" w:rsidRDefault="004D7535" w:rsidP="007412FA">
                  <w:r>
                    <w:t>SIEP</w:t>
                  </w:r>
                </w:p>
                <w:p w:rsidR="004D7535" w:rsidRDefault="004D7535" w:rsidP="007412FA"/>
              </w:tc>
            </w:tr>
            <w:tr w:rsidR="004D7535" w:rsidTr="00CB34BD">
              <w:tc>
                <w:tcPr>
                  <w:tcW w:w="649" w:type="dxa"/>
                  <w:shd w:val="clear" w:color="auto" w:fill="FF0000"/>
                </w:tcPr>
                <w:p w:rsidR="004D7535" w:rsidRDefault="004D7535" w:rsidP="007412FA"/>
                <w:p w:rsidR="004D7535" w:rsidRDefault="004D7535" w:rsidP="007412FA">
                  <w:r>
                    <w:t>CSYC</w:t>
                  </w:r>
                </w:p>
                <w:p w:rsidR="004D7535" w:rsidRDefault="004D7535" w:rsidP="007412FA"/>
              </w:tc>
            </w:tr>
            <w:tr w:rsidR="004D7535" w:rsidTr="007412FA">
              <w:tc>
                <w:tcPr>
                  <w:tcW w:w="649" w:type="dxa"/>
                </w:tcPr>
                <w:p w:rsidR="004D7535" w:rsidRDefault="004D7535" w:rsidP="007412FA"/>
                <w:p w:rsidR="004D7535" w:rsidRDefault="004D7535" w:rsidP="007412FA">
                  <w:r>
                    <w:t>CAA</w:t>
                  </w:r>
                </w:p>
                <w:p w:rsidR="004D7535" w:rsidRDefault="004D7535" w:rsidP="007412FA"/>
              </w:tc>
            </w:tr>
            <w:tr w:rsidR="004D7535" w:rsidTr="007412FA">
              <w:tc>
                <w:tcPr>
                  <w:tcW w:w="649" w:type="dxa"/>
                </w:tcPr>
                <w:p w:rsidR="004D7535" w:rsidRDefault="004D7535" w:rsidP="007412FA"/>
                <w:p w:rsidR="004D7535" w:rsidRDefault="004D7535" w:rsidP="007412FA">
                  <w:r>
                    <w:t>CD</w:t>
                  </w:r>
                </w:p>
                <w:p w:rsidR="004D7535" w:rsidRDefault="004D7535" w:rsidP="007412FA"/>
              </w:tc>
            </w:tr>
            <w:tr w:rsidR="004D7535" w:rsidTr="007412FA">
              <w:tc>
                <w:tcPr>
                  <w:tcW w:w="649" w:type="dxa"/>
                </w:tcPr>
                <w:p w:rsidR="004D7535" w:rsidRDefault="004D7535" w:rsidP="007412FA"/>
                <w:p w:rsidR="004D7535" w:rsidRDefault="004D7535" w:rsidP="007412FA">
                  <w:r>
                    <w:t>CMCT</w:t>
                  </w:r>
                </w:p>
                <w:p w:rsidR="004D7535" w:rsidRDefault="004D7535" w:rsidP="007412FA"/>
              </w:tc>
            </w:tr>
            <w:tr w:rsidR="004D7535" w:rsidTr="00785A4A">
              <w:tc>
                <w:tcPr>
                  <w:tcW w:w="649" w:type="dxa"/>
                  <w:shd w:val="clear" w:color="auto" w:fill="FF0000"/>
                </w:tcPr>
                <w:p w:rsidR="004D7535" w:rsidRDefault="004D7535" w:rsidP="007412FA"/>
                <w:p w:rsidR="004D7535" w:rsidRDefault="00785A4A" w:rsidP="007412FA">
                  <w:r>
                    <w:t>CEC</w:t>
                  </w:r>
                </w:p>
                <w:p w:rsidR="004D7535" w:rsidRDefault="004D7535" w:rsidP="007412FA"/>
              </w:tc>
            </w:tr>
          </w:tbl>
          <w:p w:rsidR="004D7535" w:rsidRDefault="004D7535" w:rsidP="007412FA"/>
        </w:tc>
        <w:tc>
          <w:tcPr>
            <w:tcW w:w="3777" w:type="dxa"/>
          </w:tcPr>
          <w:p w:rsidR="004D7535" w:rsidRDefault="004D7535" w:rsidP="007412FA"/>
          <w:p w:rsidR="004D7535" w:rsidRDefault="004D7535" w:rsidP="007412FA">
            <w:r>
              <w:t>CONTENIDOS DE 3º</w:t>
            </w:r>
          </w:p>
        </w:tc>
        <w:tc>
          <w:tcPr>
            <w:tcW w:w="3778" w:type="dxa"/>
          </w:tcPr>
          <w:p w:rsidR="004D7535" w:rsidRDefault="004D7535" w:rsidP="007412FA"/>
          <w:p w:rsidR="004D7535" w:rsidRDefault="004D7535" w:rsidP="007412FA">
            <w:r>
              <w:t>INDICADORES DE 3º</w:t>
            </w:r>
          </w:p>
        </w:tc>
      </w:tr>
      <w:tr w:rsidR="004D7535" w:rsidTr="007412FA">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CB34BD" w:rsidRPr="00785A4A" w:rsidRDefault="00CB34BD" w:rsidP="00CB34BD">
            <w:pPr>
              <w:pStyle w:val="Default"/>
              <w:rPr>
                <w:b/>
                <w:sz w:val="18"/>
                <w:szCs w:val="18"/>
              </w:rPr>
            </w:pPr>
            <w:r w:rsidRPr="00785A4A">
              <w:rPr>
                <w:b/>
                <w:sz w:val="18"/>
                <w:szCs w:val="18"/>
              </w:rPr>
              <w:t xml:space="preserve">Bloque 4: Conocimiento de la lengua. </w:t>
            </w:r>
          </w:p>
          <w:p w:rsidR="004D7535" w:rsidRDefault="00CB34BD" w:rsidP="007412FA">
            <w:r w:rsidRPr="00785A4A">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lingüísticas de Andalucía. </w:t>
            </w:r>
          </w:p>
        </w:tc>
        <w:tc>
          <w:tcPr>
            <w:tcW w:w="3778" w:type="dxa"/>
          </w:tcPr>
          <w:p w:rsidR="00CB34BD" w:rsidRDefault="00CB34BD" w:rsidP="00CB34BD">
            <w:pPr>
              <w:pStyle w:val="Default"/>
              <w:rPr>
                <w:sz w:val="18"/>
                <w:szCs w:val="18"/>
              </w:rPr>
            </w:pPr>
            <w:r>
              <w:rPr>
                <w:sz w:val="18"/>
                <w:szCs w:val="18"/>
              </w:rPr>
              <w:t xml:space="preserve">LCL.2.13.1. Identifica y reconoce las variedades del dialecto andaluz. (CCL, CSYC) </w:t>
            </w:r>
          </w:p>
          <w:p w:rsidR="004D7535" w:rsidRPr="00785A4A" w:rsidRDefault="00CB34BD" w:rsidP="00CB34BD">
            <w:r w:rsidRPr="00785A4A">
              <w:t xml:space="preserve">LCL.2.13.2 Reconoce e identifica algunas de las características relevantes (históricas, socio-culturales, geográficas y lingüísticas) de las lenguas oficiales en España. (CCL, CEC, CSYC) </w:t>
            </w:r>
          </w:p>
        </w:tc>
      </w:tr>
      <w:tr w:rsidR="004D7535" w:rsidTr="007412FA">
        <w:trPr>
          <w:trHeight w:val="547"/>
        </w:trPr>
        <w:tc>
          <w:tcPr>
            <w:tcW w:w="560" w:type="dxa"/>
            <w:vMerge/>
          </w:tcPr>
          <w:p w:rsidR="004D7535" w:rsidRDefault="004D7535" w:rsidP="007412FA"/>
        </w:tc>
        <w:tc>
          <w:tcPr>
            <w:tcW w:w="666" w:type="dxa"/>
            <w:vMerge/>
          </w:tcPr>
          <w:p w:rsidR="004D7535" w:rsidRDefault="004D7535" w:rsidP="007412FA"/>
        </w:tc>
        <w:tc>
          <w:tcPr>
            <w:tcW w:w="703" w:type="dxa"/>
            <w:vMerge/>
          </w:tcPr>
          <w:p w:rsidR="004D7535" w:rsidRDefault="004D7535" w:rsidP="007412FA"/>
        </w:tc>
        <w:tc>
          <w:tcPr>
            <w:tcW w:w="972" w:type="dxa"/>
            <w:vMerge/>
          </w:tcPr>
          <w:p w:rsidR="004D7535" w:rsidRDefault="004D7535" w:rsidP="007412FA"/>
        </w:tc>
        <w:tc>
          <w:tcPr>
            <w:tcW w:w="3777" w:type="dxa"/>
          </w:tcPr>
          <w:p w:rsidR="004D7535" w:rsidRDefault="004D7535" w:rsidP="007412FA"/>
          <w:p w:rsidR="004D7535" w:rsidRDefault="004D7535" w:rsidP="007412FA">
            <w:r>
              <w:t>CONTENIDOS DE 4º</w:t>
            </w:r>
          </w:p>
        </w:tc>
        <w:tc>
          <w:tcPr>
            <w:tcW w:w="3778" w:type="dxa"/>
          </w:tcPr>
          <w:p w:rsidR="004D7535" w:rsidRDefault="004D7535" w:rsidP="007412FA"/>
          <w:p w:rsidR="004D7535" w:rsidRDefault="004D7535" w:rsidP="007412FA">
            <w:r>
              <w:t>INDICADORES DE 4º</w:t>
            </w:r>
          </w:p>
        </w:tc>
      </w:tr>
      <w:tr w:rsidR="00785A4A" w:rsidTr="007412FA">
        <w:tc>
          <w:tcPr>
            <w:tcW w:w="560" w:type="dxa"/>
            <w:vMerge/>
          </w:tcPr>
          <w:p w:rsidR="00785A4A" w:rsidRDefault="00785A4A" w:rsidP="00785A4A"/>
        </w:tc>
        <w:tc>
          <w:tcPr>
            <w:tcW w:w="666" w:type="dxa"/>
            <w:vMerge/>
          </w:tcPr>
          <w:p w:rsidR="00785A4A" w:rsidRDefault="00785A4A" w:rsidP="00785A4A"/>
        </w:tc>
        <w:tc>
          <w:tcPr>
            <w:tcW w:w="703" w:type="dxa"/>
            <w:vMerge/>
          </w:tcPr>
          <w:p w:rsidR="00785A4A" w:rsidRDefault="00785A4A" w:rsidP="00785A4A"/>
        </w:tc>
        <w:tc>
          <w:tcPr>
            <w:tcW w:w="972" w:type="dxa"/>
            <w:vMerge/>
          </w:tcPr>
          <w:p w:rsidR="00785A4A" w:rsidRDefault="00785A4A" w:rsidP="00785A4A"/>
        </w:tc>
        <w:tc>
          <w:tcPr>
            <w:tcW w:w="3777" w:type="dxa"/>
          </w:tcPr>
          <w:p w:rsidR="00785A4A" w:rsidRPr="00785A4A" w:rsidRDefault="00785A4A" w:rsidP="00785A4A">
            <w:pPr>
              <w:pStyle w:val="Default"/>
              <w:rPr>
                <w:b/>
                <w:sz w:val="18"/>
                <w:szCs w:val="18"/>
              </w:rPr>
            </w:pPr>
            <w:r w:rsidRPr="00785A4A">
              <w:rPr>
                <w:b/>
                <w:sz w:val="18"/>
                <w:szCs w:val="18"/>
              </w:rPr>
              <w:t xml:space="preserve">Bloque 4: Conocimiento de la lengua. </w:t>
            </w:r>
          </w:p>
          <w:p w:rsidR="00785A4A" w:rsidRPr="00785A4A" w:rsidRDefault="00785A4A" w:rsidP="00785A4A">
            <w:r w:rsidRPr="00785A4A">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lingüísticas de Andalucía. </w:t>
            </w:r>
          </w:p>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p w:rsidR="00785A4A" w:rsidRDefault="00785A4A" w:rsidP="00785A4A"/>
        </w:tc>
        <w:tc>
          <w:tcPr>
            <w:tcW w:w="3778" w:type="dxa"/>
          </w:tcPr>
          <w:p w:rsidR="00785A4A" w:rsidRDefault="00785A4A" w:rsidP="00785A4A">
            <w:pPr>
              <w:pStyle w:val="Default"/>
              <w:rPr>
                <w:sz w:val="18"/>
                <w:szCs w:val="18"/>
              </w:rPr>
            </w:pPr>
            <w:r>
              <w:rPr>
                <w:sz w:val="18"/>
                <w:szCs w:val="18"/>
              </w:rPr>
              <w:t xml:space="preserve">LCL.2.13.1. Identifica y reconoce las variedades del dialecto andaluz. (CCL, CSYC) </w:t>
            </w:r>
          </w:p>
          <w:p w:rsidR="00785A4A" w:rsidRPr="00785A4A" w:rsidRDefault="00785A4A" w:rsidP="00785A4A">
            <w:r w:rsidRPr="00785A4A">
              <w:t xml:space="preserve">LCL.2.13.2 Reconoce e identifica algunas de las características relevantes (históricas, socio-culturales, geográficas y lingüísticas) de las lenguas oficiales en España. (CCL, CEC, CSYC) </w:t>
            </w:r>
          </w:p>
        </w:tc>
      </w:tr>
    </w:tbl>
    <w:p w:rsidR="004D7535" w:rsidRDefault="004D7535"/>
    <w:sectPr w:rsidR="004D7535" w:rsidSect="009D2A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3"/>
    <w:rsid w:val="000409DE"/>
    <w:rsid w:val="00055B15"/>
    <w:rsid w:val="00076A10"/>
    <w:rsid w:val="002456A5"/>
    <w:rsid w:val="002A628A"/>
    <w:rsid w:val="002B53D8"/>
    <w:rsid w:val="002F32C5"/>
    <w:rsid w:val="003B42B8"/>
    <w:rsid w:val="004A3379"/>
    <w:rsid w:val="004D7535"/>
    <w:rsid w:val="005230C9"/>
    <w:rsid w:val="005405BF"/>
    <w:rsid w:val="00733D59"/>
    <w:rsid w:val="007412FA"/>
    <w:rsid w:val="00756861"/>
    <w:rsid w:val="00785A4A"/>
    <w:rsid w:val="0080602D"/>
    <w:rsid w:val="00885122"/>
    <w:rsid w:val="0098229C"/>
    <w:rsid w:val="009D2AA3"/>
    <w:rsid w:val="00A0069E"/>
    <w:rsid w:val="00AF52C7"/>
    <w:rsid w:val="00B471F2"/>
    <w:rsid w:val="00BD3071"/>
    <w:rsid w:val="00C923E3"/>
    <w:rsid w:val="00CB34BD"/>
    <w:rsid w:val="00CB5656"/>
    <w:rsid w:val="00F30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12FA"/>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8060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0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12FA"/>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8060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4B43-B65F-4836-BDBF-7FAA1EEB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6570</Words>
  <Characters>36138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secretaria2</cp:lastModifiedBy>
  <cp:revision>2</cp:revision>
  <cp:lastPrinted>2018-03-06T19:31:00Z</cp:lastPrinted>
  <dcterms:created xsi:type="dcterms:W3CDTF">2018-05-09T10:41:00Z</dcterms:created>
  <dcterms:modified xsi:type="dcterms:W3CDTF">2018-05-09T10:41:00Z</dcterms:modified>
</cp:coreProperties>
</file>