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60" w:rsidRDefault="00667460" w:rsidP="00667460">
      <w:pPr>
        <w:spacing w:before="7" w:line="120" w:lineRule="exact"/>
        <w:rPr>
          <w:sz w:val="12"/>
          <w:szCs w:val="12"/>
        </w:rPr>
      </w:pPr>
    </w:p>
    <w:p w:rsidR="00667460" w:rsidRDefault="00667460" w:rsidP="00667460">
      <w:pPr>
        <w:spacing w:before="7" w:line="120" w:lineRule="exact"/>
        <w:rPr>
          <w:b/>
          <w:u w:val="single"/>
          <w:lang w:val="es-ES"/>
        </w:rPr>
      </w:pPr>
    </w:p>
    <w:p w:rsidR="001B655B" w:rsidRDefault="00AB0C54" w:rsidP="001B655B">
      <w:pPr>
        <w:tabs>
          <w:tab w:val="left" w:pos="1245"/>
        </w:tabs>
        <w:spacing w:line="200" w:lineRule="exact"/>
        <w:rPr>
          <w:sz w:val="12"/>
          <w:szCs w:val="12"/>
        </w:rPr>
      </w:pPr>
      <w:r>
        <w:rPr>
          <w:b/>
          <w:u w:val="single"/>
          <w:lang w:val="es-ES"/>
        </w:rPr>
        <w:t xml:space="preserve">   </w:t>
      </w:r>
    </w:p>
    <w:tbl>
      <w:tblPr>
        <w:tblW w:w="14305" w:type="dxa"/>
        <w:jc w:val="center"/>
        <w:tblLayout w:type="fixed"/>
        <w:tblCellMar>
          <w:left w:w="10" w:type="dxa"/>
          <w:right w:w="10" w:type="dxa"/>
        </w:tblCellMar>
        <w:tblLook w:val="04A0"/>
      </w:tblPr>
      <w:tblGrid>
        <w:gridCol w:w="2911"/>
        <w:gridCol w:w="11394"/>
      </w:tblGrid>
      <w:tr w:rsidR="001B655B" w:rsidTr="5A9E3629">
        <w:trPr>
          <w:jc w:val="center"/>
        </w:trPr>
        <w:tc>
          <w:tcPr>
            <w:tcW w:w="14305" w:type="dxa"/>
            <w:gridSpan w:val="2"/>
            <w:tcBorders>
              <w:top w:val="single" w:sz="4" w:space="0" w:color="800000"/>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rsidR="001B655B" w:rsidRDefault="001B655B" w:rsidP="00AC0BAB">
            <w:pPr>
              <w:pStyle w:val="western"/>
              <w:spacing w:before="57" w:after="0" w:line="105" w:lineRule="atLeast"/>
              <w:jc w:val="center"/>
            </w:pPr>
            <w:r>
              <w:rPr>
                <w:rFonts w:ascii="Calibri" w:hAnsi="Calibri"/>
                <w:b/>
                <w:bCs/>
                <w:color w:val="002060"/>
                <w:szCs w:val="22"/>
              </w:rPr>
              <w:t>IDENTIFICACIÓN</w:t>
            </w:r>
          </w:p>
        </w:tc>
      </w:tr>
      <w:tr w:rsidR="001B655B" w:rsidTr="5A9E3629">
        <w:trPr>
          <w:jc w:val="center"/>
        </w:trPr>
        <w:tc>
          <w:tcPr>
            <w:tcW w:w="2911" w:type="dxa"/>
            <w:tcBorders>
              <w:top w:val="single" w:sz="4" w:space="0" w:color="000001"/>
              <w:left w:val="single" w:sz="4" w:space="0" w:color="000001"/>
              <w:bottom w:val="single" w:sz="4" w:space="0" w:color="000001"/>
            </w:tcBorders>
            <w:shd w:val="clear" w:color="auto" w:fill="auto"/>
            <w:tcMar>
              <w:top w:w="0" w:type="dxa"/>
              <w:left w:w="108" w:type="dxa"/>
              <w:bottom w:w="0" w:type="dxa"/>
              <w:right w:w="0" w:type="dxa"/>
            </w:tcMar>
            <w:vAlign w:val="center"/>
          </w:tcPr>
          <w:p w:rsidR="001B655B" w:rsidRDefault="001B655B" w:rsidP="00AC0BAB">
            <w:pPr>
              <w:pStyle w:val="western"/>
              <w:spacing w:before="57" w:after="0"/>
              <w:rPr>
                <w:rFonts w:ascii="Calibri" w:hAnsi="Calibri"/>
                <w:b/>
                <w:bCs/>
                <w:color w:val="00000A"/>
                <w:sz w:val="22"/>
                <w:szCs w:val="22"/>
              </w:rPr>
            </w:pPr>
            <w:r>
              <w:rPr>
                <w:rFonts w:ascii="Calibri" w:hAnsi="Calibri"/>
                <w:b/>
                <w:bCs/>
                <w:color w:val="00000A"/>
                <w:sz w:val="22"/>
                <w:szCs w:val="22"/>
              </w:rPr>
              <w:t>TÍTULO DE LA UDI</w:t>
            </w:r>
          </w:p>
        </w:tc>
        <w:tc>
          <w:tcPr>
            <w:tcW w:w="1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B655B" w:rsidRPr="00D61CE8" w:rsidRDefault="5A9E3629" w:rsidP="5A9E3629">
            <w:pPr>
              <w:pStyle w:val="western"/>
              <w:spacing w:before="57" w:after="0" w:line="15" w:lineRule="atLeast"/>
              <w:rPr>
                <w:rFonts w:ascii="Calibri" w:hAnsi="Calibri"/>
                <w:sz w:val="22"/>
                <w:szCs w:val="22"/>
              </w:rPr>
            </w:pPr>
            <w:r w:rsidRPr="00BE7161">
              <w:rPr>
                <w:rFonts w:ascii="Calibri" w:hAnsi="Calibri"/>
                <w:b/>
                <w:color w:val="C00000"/>
                <w:sz w:val="22"/>
                <w:szCs w:val="22"/>
              </w:rPr>
              <w:t xml:space="preserve">I </w:t>
            </w:r>
            <w:r w:rsidR="00BE7161">
              <w:rPr>
                <w:rFonts w:ascii="Calibri" w:hAnsi="Calibri"/>
                <w:b/>
                <w:color w:val="C00000"/>
                <w:sz w:val="22"/>
                <w:szCs w:val="22"/>
              </w:rPr>
              <w:t xml:space="preserve"> </w:t>
            </w:r>
            <w:r w:rsidRPr="00BE7161">
              <w:rPr>
                <w:rFonts w:ascii="Calibri" w:hAnsi="Calibri"/>
                <w:b/>
                <w:color w:val="C00000"/>
                <w:sz w:val="22"/>
                <w:szCs w:val="22"/>
              </w:rPr>
              <w:t>GET</w:t>
            </w:r>
            <w:r w:rsidR="00BE7161">
              <w:rPr>
                <w:rFonts w:ascii="Calibri" w:hAnsi="Calibri"/>
                <w:b/>
                <w:color w:val="C00000"/>
                <w:sz w:val="22"/>
                <w:szCs w:val="22"/>
              </w:rPr>
              <w:t xml:space="preserve"> </w:t>
            </w:r>
            <w:r w:rsidRPr="00BE7161">
              <w:rPr>
                <w:rFonts w:ascii="Calibri" w:hAnsi="Calibri"/>
                <w:b/>
                <w:color w:val="C00000"/>
                <w:sz w:val="22"/>
                <w:szCs w:val="22"/>
              </w:rPr>
              <w:t xml:space="preserve"> FITNESS</w:t>
            </w:r>
            <w:r w:rsidRPr="5A9E3629">
              <w:rPr>
                <w:rFonts w:ascii="Calibri" w:hAnsi="Calibri"/>
                <w:sz w:val="22"/>
                <w:szCs w:val="22"/>
              </w:rPr>
              <w:t xml:space="preserve"> (Me pongo en forma)  </w:t>
            </w:r>
          </w:p>
        </w:tc>
      </w:tr>
      <w:tr w:rsidR="00F011B5" w:rsidTr="5A9E3629">
        <w:trPr>
          <w:trHeight w:val="60"/>
          <w:jc w:val="center"/>
        </w:trPr>
        <w:tc>
          <w:tcPr>
            <w:tcW w:w="2911" w:type="dxa"/>
            <w:tcBorders>
              <w:top w:val="single" w:sz="4" w:space="0" w:color="000001"/>
              <w:left w:val="single" w:sz="4" w:space="0" w:color="000001"/>
              <w:bottom w:val="single" w:sz="4" w:space="0" w:color="000001"/>
            </w:tcBorders>
            <w:shd w:val="clear" w:color="auto" w:fill="auto"/>
            <w:tcMar>
              <w:top w:w="0" w:type="dxa"/>
              <w:left w:w="108" w:type="dxa"/>
              <w:bottom w:w="0" w:type="dxa"/>
              <w:right w:w="0" w:type="dxa"/>
            </w:tcMar>
            <w:vAlign w:val="center"/>
          </w:tcPr>
          <w:p w:rsidR="00F011B5" w:rsidRDefault="00F011B5" w:rsidP="00AC0BAB">
            <w:pPr>
              <w:pStyle w:val="western"/>
              <w:spacing w:before="57" w:after="0" w:line="60" w:lineRule="atLeast"/>
              <w:rPr>
                <w:rFonts w:ascii="Calibri" w:hAnsi="Calibri"/>
                <w:b/>
                <w:bCs/>
                <w:color w:val="00000A"/>
                <w:sz w:val="22"/>
                <w:szCs w:val="22"/>
              </w:rPr>
            </w:pPr>
            <w:r>
              <w:rPr>
                <w:rFonts w:ascii="Calibri" w:hAnsi="Calibri"/>
                <w:b/>
                <w:bCs/>
                <w:color w:val="00000A"/>
                <w:sz w:val="22"/>
                <w:szCs w:val="22"/>
              </w:rPr>
              <w:t>Curso</w:t>
            </w:r>
          </w:p>
        </w:tc>
        <w:tc>
          <w:tcPr>
            <w:tcW w:w="1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011B5" w:rsidRPr="008B5AE9" w:rsidRDefault="5A9E3629" w:rsidP="5A9E3629">
            <w:pPr>
              <w:pStyle w:val="western"/>
              <w:spacing w:before="57" w:after="0" w:line="15" w:lineRule="atLeast"/>
              <w:rPr>
                <w:rFonts w:ascii="Calibri" w:hAnsi="Calibri"/>
                <w:color w:val="00000A"/>
                <w:sz w:val="22"/>
                <w:szCs w:val="22"/>
              </w:rPr>
            </w:pPr>
            <w:r w:rsidRPr="5A9E3629">
              <w:rPr>
                <w:rFonts w:ascii="Calibri" w:hAnsi="Calibri"/>
                <w:color w:val="00000A"/>
                <w:sz w:val="22"/>
                <w:szCs w:val="22"/>
              </w:rPr>
              <w:t>5º-6º</w:t>
            </w:r>
            <w:r w:rsidR="00BE7161">
              <w:rPr>
                <w:rFonts w:ascii="Calibri" w:hAnsi="Calibri"/>
                <w:color w:val="00000A"/>
                <w:sz w:val="22"/>
                <w:szCs w:val="22"/>
              </w:rPr>
              <w:t xml:space="preserve"> (Tercer ciclo)</w:t>
            </w:r>
          </w:p>
        </w:tc>
      </w:tr>
      <w:tr w:rsidR="00F011B5" w:rsidTr="5A9E3629">
        <w:trPr>
          <w:trHeight w:val="15"/>
          <w:jc w:val="center"/>
        </w:trPr>
        <w:tc>
          <w:tcPr>
            <w:tcW w:w="2911" w:type="dxa"/>
            <w:tcBorders>
              <w:top w:val="single" w:sz="4" w:space="0" w:color="auto"/>
              <w:left w:val="single" w:sz="4" w:space="0" w:color="000001"/>
              <w:bottom w:val="single" w:sz="4" w:space="0" w:color="000001"/>
            </w:tcBorders>
            <w:shd w:val="clear" w:color="auto" w:fill="auto"/>
            <w:tcMar>
              <w:top w:w="0" w:type="dxa"/>
              <w:left w:w="108" w:type="dxa"/>
              <w:bottom w:w="0" w:type="dxa"/>
              <w:right w:w="0" w:type="dxa"/>
            </w:tcMar>
            <w:vAlign w:val="center"/>
          </w:tcPr>
          <w:p w:rsidR="00F011B5" w:rsidRDefault="00F011B5" w:rsidP="00AC0BAB">
            <w:pPr>
              <w:pStyle w:val="western"/>
              <w:spacing w:before="57" w:after="0" w:line="15" w:lineRule="atLeast"/>
              <w:rPr>
                <w:rFonts w:ascii="Calibri" w:hAnsi="Calibri"/>
                <w:b/>
                <w:bCs/>
                <w:color w:val="00000A"/>
                <w:sz w:val="22"/>
                <w:szCs w:val="22"/>
              </w:rPr>
            </w:pPr>
            <w:r>
              <w:rPr>
                <w:rFonts w:ascii="Calibri" w:hAnsi="Calibri"/>
                <w:b/>
                <w:bCs/>
                <w:color w:val="00000A"/>
                <w:sz w:val="22"/>
                <w:szCs w:val="22"/>
              </w:rPr>
              <w:t>Áreas implicadas</w:t>
            </w:r>
          </w:p>
        </w:tc>
        <w:tc>
          <w:tcPr>
            <w:tcW w:w="1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011B5" w:rsidRPr="008B5AE9" w:rsidRDefault="5A9E3629" w:rsidP="5A9E3629">
            <w:pPr>
              <w:pStyle w:val="western"/>
              <w:spacing w:before="57" w:after="0" w:line="15" w:lineRule="atLeast"/>
              <w:rPr>
                <w:rFonts w:ascii="Calibri" w:hAnsi="Calibri"/>
                <w:color w:val="00000A"/>
                <w:sz w:val="22"/>
                <w:szCs w:val="22"/>
              </w:rPr>
            </w:pPr>
            <w:r w:rsidRPr="5A9E3629">
              <w:rPr>
                <w:rFonts w:ascii="Calibri" w:hAnsi="Calibri"/>
                <w:color w:val="00000A"/>
                <w:sz w:val="22"/>
                <w:szCs w:val="22"/>
              </w:rPr>
              <w:t xml:space="preserve">EDUCACIÓN FÍSICA </w:t>
            </w:r>
          </w:p>
        </w:tc>
      </w:tr>
      <w:tr w:rsidR="00F011B5" w:rsidTr="5A9E3629">
        <w:trPr>
          <w:trHeight w:val="15"/>
          <w:jc w:val="center"/>
        </w:trPr>
        <w:tc>
          <w:tcPr>
            <w:tcW w:w="2911" w:type="dxa"/>
            <w:tcBorders>
              <w:top w:val="single" w:sz="4" w:space="0" w:color="000001"/>
              <w:left w:val="single" w:sz="4" w:space="0" w:color="000001"/>
              <w:bottom w:val="single" w:sz="4" w:space="0" w:color="000001"/>
            </w:tcBorders>
            <w:shd w:val="clear" w:color="auto" w:fill="auto"/>
            <w:tcMar>
              <w:top w:w="0" w:type="dxa"/>
              <w:left w:w="108" w:type="dxa"/>
              <w:bottom w:w="0" w:type="dxa"/>
              <w:right w:w="0" w:type="dxa"/>
            </w:tcMar>
            <w:vAlign w:val="center"/>
          </w:tcPr>
          <w:p w:rsidR="00F011B5" w:rsidRDefault="00F011B5" w:rsidP="00AC0BAB">
            <w:pPr>
              <w:pStyle w:val="western"/>
              <w:spacing w:before="57" w:after="0" w:line="15" w:lineRule="atLeast"/>
              <w:rPr>
                <w:rFonts w:ascii="Calibri" w:hAnsi="Calibri"/>
                <w:b/>
                <w:bCs/>
                <w:color w:val="00000A"/>
                <w:sz w:val="22"/>
                <w:szCs w:val="22"/>
              </w:rPr>
            </w:pPr>
            <w:r>
              <w:rPr>
                <w:rFonts w:ascii="Calibri" w:hAnsi="Calibri"/>
                <w:b/>
                <w:bCs/>
                <w:color w:val="00000A"/>
                <w:sz w:val="22"/>
                <w:szCs w:val="22"/>
              </w:rPr>
              <w:t>Breve Justificación</w:t>
            </w:r>
          </w:p>
        </w:tc>
        <w:tc>
          <w:tcPr>
            <w:tcW w:w="1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011B5" w:rsidRDefault="5A9E3629" w:rsidP="5A9E3629">
            <w:pPr>
              <w:rPr>
                <w:lang w:val="es-ES"/>
              </w:rPr>
            </w:pPr>
            <w:r>
              <w:t xml:space="preserve">Para su impartición bilingüe se utilizará el método </w:t>
            </w:r>
            <w:r w:rsidRPr="5A9E3629">
              <w:rPr>
                <w:b/>
                <w:bCs/>
              </w:rPr>
              <w:t xml:space="preserve">T.P.R. </w:t>
            </w:r>
            <w:r>
              <w:t xml:space="preserve">(Total </w:t>
            </w:r>
            <w:proofErr w:type="spellStart"/>
            <w:r>
              <w:t>physical</w:t>
            </w:r>
            <w:proofErr w:type="spellEnd"/>
            <w:r>
              <w:t xml:space="preserve"> response) con instrucciones en inglés co</w:t>
            </w:r>
            <w:r>
              <w:t>r</w:t>
            </w:r>
            <w:r>
              <w:t xml:space="preserve">tas para su fácil comprensión acompañadas de demostraciones. </w:t>
            </w:r>
          </w:p>
          <w:p w:rsidR="00F011B5" w:rsidRDefault="5A9E3629" w:rsidP="5A9E3629">
            <w:pPr>
              <w:rPr>
                <w:lang w:val="es-ES"/>
              </w:rPr>
            </w:pPr>
            <w:r>
              <w:t>S</w:t>
            </w:r>
            <w:r w:rsidRPr="5A9E3629">
              <w:rPr>
                <w:lang w:val="es-ES"/>
              </w:rPr>
              <w:t xml:space="preserve">e va a continuar el trabajo sobre las habilidades motrices básicas desde la perspectiva de las capacidades físicas. Se dedicará una sesión a cada una de ellas, haciendo hincapié en la resistencia y la flexibilidad  desde el punto de vista de la condición </w:t>
            </w:r>
            <w:proofErr w:type="spellStart"/>
            <w:r w:rsidRPr="5A9E3629">
              <w:rPr>
                <w:lang w:val="es-ES"/>
              </w:rPr>
              <w:t>fidica</w:t>
            </w:r>
            <w:proofErr w:type="spellEnd"/>
            <w:r w:rsidRPr="5A9E3629">
              <w:rPr>
                <w:lang w:val="es-ES"/>
              </w:rPr>
              <w:t xml:space="preserve"> salud </w:t>
            </w:r>
            <w:proofErr w:type="spellStart"/>
            <w:proofErr w:type="gramStart"/>
            <w:r w:rsidRPr="5A9E3629">
              <w:rPr>
                <w:lang w:val="es-ES"/>
              </w:rPr>
              <w:t>mas</w:t>
            </w:r>
            <w:proofErr w:type="spellEnd"/>
            <w:proofErr w:type="gramEnd"/>
            <w:r w:rsidRPr="5A9E3629">
              <w:rPr>
                <w:lang w:val="es-ES"/>
              </w:rPr>
              <w:t xml:space="preserve"> que rendimiento y del interés por su </w:t>
            </w:r>
            <w:proofErr w:type="spellStart"/>
            <w:r w:rsidRPr="5A9E3629">
              <w:rPr>
                <w:lang w:val="es-ES"/>
              </w:rPr>
              <w:t>automejora</w:t>
            </w:r>
            <w:proofErr w:type="spellEnd"/>
            <w:r w:rsidRPr="5A9E3629">
              <w:rPr>
                <w:lang w:val="es-ES"/>
              </w:rPr>
              <w:t>. Se hace hincapié en el esfuerzo, el agotamiento y el control sobre la intensidad para evitar lesiones. Desarrollando la línea de actividad física y salud, se verán el calentamiento y el descanso como puntos también imprescindibles en la realización de actividad física.</w:t>
            </w:r>
          </w:p>
          <w:p w:rsidR="00F011B5" w:rsidRDefault="5A9E3629" w:rsidP="5A9E3629">
            <w:pPr>
              <w:rPr>
                <w:rFonts w:cs="Avenir LT Std 35 Light"/>
              </w:rPr>
            </w:pPr>
            <w:r w:rsidRPr="5A9E3629">
              <w:rPr>
                <w:rFonts w:cs="Avenir LT Std 35 Light"/>
              </w:rPr>
              <w:t>Se busca relacionar directamente la actividad física con la salud como uno de los objetivos fundamentales. En esta unidad se introduce, en primer lugar, a los escolares en el calentamiento, con el fin de que aprendan a poner su o</w:t>
            </w:r>
            <w:r w:rsidRPr="5A9E3629">
              <w:rPr>
                <w:rFonts w:cs="Avenir LT Std 35 Light"/>
              </w:rPr>
              <w:t>r</w:t>
            </w:r>
            <w:r w:rsidRPr="5A9E3629">
              <w:rPr>
                <w:rFonts w:cs="Avenir LT Std 35 Light"/>
              </w:rPr>
              <w:t xml:space="preserve">ganismo en las mejores condiciones de realizar un trabajo de gran intensidad. </w:t>
            </w:r>
          </w:p>
          <w:p w:rsidR="00F011B5" w:rsidRDefault="00F011B5" w:rsidP="009024A6">
            <w:pPr>
              <w:rPr>
                <w:rFonts w:cs="Avenir LT Std 35 Light"/>
              </w:rPr>
            </w:pPr>
            <w:r>
              <w:rPr>
                <w:rFonts w:cs="Avenir LT Std 35 Light"/>
              </w:rPr>
              <w:t>Después, abordamos los conceptos relativos a las capacidades físicas para que hagan uso de ellas de manera respo</w:t>
            </w:r>
            <w:r>
              <w:rPr>
                <w:rFonts w:cs="Avenir LT Std 35 Light"/>
              </w:rPr>
              <w:t>n</w:t>
            </w:r>
            <w:r>
              <w:rPr>
                <w:rFonts w:cs="Avenir LT Std 35 Light"/>
              </w:rPr>
              <w:t>sable. Son conceptos fundamentales que los escolares deben adquirir y experi</w:t>
            </w:r>
            <w:r>
              <w:rPr>
                <w:rFonts w:cs="Avenir LT Std 35 Light"/>
              </w:rPr>
              <w:softHyphen/>
              <w:t xml:space="preserve">mentar en la práctica. </w:t>
            </w:r>
          </w:p>
          <w:p w:rsidR="00F011B5" w:rsidRPr="00F8072B" w:rsidRDefault="00F53A0F" w:rsidP="009024A6">
            <w:pPr>
              <w:rPr>
                <w:rFonts w:cs="Avenir LT Std 35 Light"/>
              </w:rPr>
            </w:pPr>
            <w:r>
              <w:rPr>
                <w:rFonts w:cs="Avenir LT Std 35 Light"/>
              </w:rPr>
              <w:t>Por</w:t>
            </w:r>
            <w:r w:rsidR="00F011B5">
              <w:rPr>
                <w:rFonts w:cs="Avenir LT Std 35 Light"/>
              </w:rPr>
              <w:t xml:space="preserve"> último, pero no por ello menos importante, resaltamos el valor del ejercicio físico como forma de mantener la salud y de evitar los problemas originados por el sedentarismo. </w:t>
            </w:r>
          </w:p>
        </w:tc>
      </w:tr>
      <w:tr w:rsidR="00F011B5" w:rsidTr="5A9E3629">
        <w:trPr>
          <w:trHeight w:val="15"/>
          <w:jc w:val="center"/>
        </w:trPr>
        <w:tc>
          <w:tcPr>
            <w:tcW w:w="2911" w:type="dxa"/>
            <w:tcBorders>
              <w:top w:val="single" w:sz="4" w:space="0" w:color="000001"/>
              <w:left w:val="single" w:sz="4" w:space="0" w:color="000001"/>
              <w:bottom w:val="single" w:sz="4" w:space="0" w:color="000001"/>
            </w:tcBorders>
            <w:shd w:val="clear" w:color="auto" w:fill="auto"/>
            <w:tcMar>
              <w:top w:w="0" w:type="dxa"/>
              <w:left w:w="108" w:type="dxa"/>
              <w:bottom w:w="0" w:type="dxa"/>
              <w:right w:w="0" w:type="dxa"/>
            </w:tcMar>
            <w:vAlign w:val="center"/>
          </w:tcPr>
          <w:p w:rsidR="00F011B5" w:rsidRDefault="00F011B5" w:rsidP="00AC0BAB">
            <w:pPr>
              <w:pStyle w:val="western"/>
              <w:spacing w:before="57" w:after="0" w:line="15" w:lineRule="atLeast"/>
              <w:rPr>
                <w:rFonts w:ascii="Calibri" w:hAnsi="Calibri"/>
                <w:b/>
                <w:bCs/>
                <w:color w:val="00000A"/>
                <w:sz w:val="22"/>
                <w:szCs w:val="22"/>
              </w:rPr>
            </w:pPr>
            <w:r>
              <w:rPr>
                <w:rFonts w:ascii="Calibri" w:hAnsi="Calibri"/>
                <w:b/>
                <w:bCs/>
                <w:color w:val="00000A"/>
                <w:sz w:val="22"/>
                <w:szCs w:val="22"/>
              </w:rPr>
              <w:t>Número de sesiones</w:t>
            </w:r>
          </w:p>
        </w:tc>
        <w:tc>
          <w:tcPr>
            <w:tcW w:w="1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011B5" w:rsidRPr="00D61CE8" w:rsidRDefault="004E75E1" w:rsidP="00F011B5">
            <w:pPr>
              <w:widowControl w:val="0"/>
              <w:jc w:val="left"/>
              <w:outlineLvl w:val="0"/>
              <w:rPr>
                <w:rFonts w:ascii="Calibri" w:hAnsi="Calibri"/>
                <w:bCs/>
                <w:sz w:val="22"/>
                <w:szCs w:val="22"/>
              </w:rPr>
            </w:pPr>
            <w:r>
              <w:rPr>
                <w:rFonts w:ascii="Calibri" w:hAnsi="Calibri"/>
                <w:bCs/>
                <w:sz w:val="22"/>
                <w:szCs w:val="22"/>
              </w:rPr>
              <w:t>9</w:t>
            </w:r>
          </w:p>
        </w:tc>
      </w:tr>
      <w:tr w:rsidR="00F011B5" w:rsidTr="5A9E3629">
        <w:trPr>
          <w:trHeight w:val="234"/>
          <w:jc w:val="center"/>
        </w:trPr>
        <w:tc>
          <w:tcPr>
            <w:tcW w:w="14305" w:type="dxa"/>
            <w:gridSpan w:val="2"/>
            <w:tcBorders>
              <w:top w:val="single" w:sz="4" w:space="0" w:color="000001"/>
              <w:left w:val="single" w:sz="4" w:space="0" w:color="000001"/>
              <w:right w:val="single" w:sz="4" w:space="0" w:color="000001"/>
            </w:tcBorders>
            <w:shd w:val="clear" w:color="auto" w:fill="EAF1DD"/>
            <w:tcMar>
              <w:top w:w="0" w:type="dxa"/>
              <w:left w:w="108" w:type="dxa"/>
              <w:bottom w:w="0" w:type="dxa"/>
              <w:right w:w="108" w:type="dxa"/>
            </w:tcMar>
          </w:tcPr>
          <w:p w:rsidR="00F011B5" w:rsidRDefault="00F011B5" w:rsidP="00AC0BAB">
            <w:pPr>
              <w:pStyle w:val="western"/>
              <w:spacing w:before="57" w:after="0" w:line="105" w:lineRule="atLeast"/>
              <w:jc w:val="center"/>
            </w:pPr>
            <w:r>
              <w:rPr>
                <w:rFonts w:ascii="Calibri" w:hAnsi="Calibri"/>
                <w:b/>
                <w:bCs/>
                <w:color w:val="002060"/>
                <w:szCs w:val="22"/>
              </w:rPr>
              <w:t>OBETIVOS DIDÁCTICOS, CONTENIDOS  Y EVALUACIÓN (CONCRECIÓN CURRICULAR)</w:t>
            </w:r>
          </w:p>
        </w:tc>
      </w:tr>
      <w:tr w:rsidR="00F011B5" w:rsidTr="5A9E3629">
        <w:trPr>
          <w:trHeight w:val="105"/>
          <w:jc w:val="center"/>
        </w:trPr>
        <w:tc>
          <w:tcPr>
            <w:tcW w:w="2911" w:type="dxa"/>
            <w:tcBorders>
              <w:top w:val="single" w:sz="4" w:space="0" w:color="000001"/>
              <w:left w:val="single" w:sz="4" w:space="0" w:color="000001"/>
              <w:bottom w:val="single" w:sz="4" w:space="0" w:color="000001"/>
            </w:tcBorders>
            <w:shd w:val="clear" w:color="auto" w:fill="FFFFFF" w:themeFill="background1"/>
            <w:tcMar>
              <w:top w:w="0" w:type="dxa"/>
              <w:left w:w="108" w:type="dxa"/>
              <w:bottom w:w="0" w:type="dxa"/>
              <w:right w:w="0" w:type="dxa"/>
            </w:tcMar>
            <w:vAlign w:val="center"/>
          </w:tcPr>
          <w:p w:rsidR="00F011B5" w:rsidRDefault="00F011B5" w:rsidP="00AC0BAB">
            <w:pPr>
              <w:pStyle w:val="western"/>
              <w:spacing w:before="57" w:after="0" w:line="15" w:lineRule="atLeast"/>
              <w:jc w:val="center"/>
              <w:rPr>
                <w:rFonts w:ascii="Calibri" w:hAnsi="Calibri"/>
                <w:b/>
                <w:bCs/>
                <w:color w:val="00000A"/>
                <w:sz w:val="22"/>
                <w:szCs w:val="22"/>
              </w:rPr>
            </w:pPr>
            <w:r>
              <w:rPr>
                <w:rFonts w:ascii="Calibri" w:hAnsi="Calibri"/>
                <w:b/>
                <w:bCs/>
                <w:color w:val="00000A"/>
                <w:sz w:val="22"/>
                <w:szCs w:val="22"/>
              </w:rPr>
              <w:t>ÁREA/S</w:t>
            </w:r>
          </w:p>
        </w:tc>
        <w:tc>
          <w:tcPr>
            <w:tcW w:w="1139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F011B5" w:rsidRPr="00D54440" w:rsidRDefault="00F011B5" w:rsidP="00AC0BAB">
            <w:pPr>
              <w:pStyle w:val="western"/>
              <w:spacing w:before="57" w:after="0" w:line="105" w:lineRule="atLeast"/>
              <w:rPr>
                <w:rFonts w:ascii="Calibri" w:hAnsi="Calibri"/>
                <w:b/>
                <w:sz w:val="22"/>
                <w:szCs w:val="22"/>
              </w:rPr>
            </w:pPr>
          </w:p>
        </w:tc>
      </w:tr>
      <w:tr w:rsidR="00F011B5" w:rsidTr="5A9E3629">
        <w:trPr>
          <w:trHeight w:val="105"/>
          <w:jc w:val="center"/>
        </w:trPr>
        <w:tc>
          <w:tcPr>
            <w:tcW w:w="2911" w:type="dxa"/>
            <w:tcBorders>
              <w:top w:val="single" w:sz="4" w:space="0" w:color="000001"/>
              <w:left w:val="single" w:sz="4" w:space="0" w:color="000001"/>
              <w:bottom w:val="single" w:sz="4" w:space="0" w:color="000001"/>
            </w:tcBorders>
            <w:shd w:val="clear" w:color="auto" w:fill="FFFFFF" w:themeFill="background1"/>
            <w:tcMar>
              <w:top w:w="0" w:type="dxa"/>
              <w:left w:w="108" w:type="dxa"/>
              <w:bottom w:w="0" w:type="dxa"/>
              <w:right w:w="0" w:type="dxa"/>
            </w:tcMar>
            <w:vAlign w:val="center"/>
          </w:tcPr>
          <w:p w:rsidR="00F011B5" w:rsidRDefault="00F011B5" w:rsidP="00AC0BAB">
            <w:pPr>
              <w:pStyle w:val="western"/>
              <w:spacing w:before="57" w:after="0" w:line="15" w:lineRule="atLeast"/>
              <w:jc w:val="center"/>
              <w:rPr>
                <w:rFonts w:ascii="Calibri" w:hAnsi="Calibri"/>
                <w:b/>
                <w:bCs/>
                <w:color w:val="00000A"/>
                <w:sz w:val="22"/>
                <w:szCs w:val="22"/>
              </w:rPr>
            </w:pPr>
            <w:r>
              <w:rPr>
                <w:rFonts w:ascii="Calibri" w:hAnsi="Calibri"/>
                <w:b/>
                <w:bCs/>
                <w:color w:val="00000A"/>
                <w:sz w:val="22"/>
                <w:szCs w:val="22"/>
              </w:rPr>
              <w:t>OBJETIVOS DEL ÁREA/S PARA LA ETAPA DE REFERENCIA</w:t>
            </w:r>
          </w:p>
        </w:tc>
        <w:tc>
          <w:tcPr>
            <w:tcW w:w="1139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F011B5" w:rsidRPr="000B2800" w:rsidRDefault="00F011B5" w:rsidP="009024A6">
            <w:pPr>
              <w:rPr>
                <w:bCs/>
                <w:szCs w:val="20"/>
              </w:rPr>
            </w:pPr>
            <w:r w:rsidRPr="000B2800">
              <w:rPr>
                <w:bCs/>
                <w:szCs w:val="20"/>
              </w:rPr>
              <w:t>O.EF.1. Conocer su propio cuerpo y sus posibilidades motrices en el espacio y el tiempo, ampliando este conoc</w:t>
            </w:r>
            <w:r w:rsidRPr="000B2800">
              <w:rPr>
                <w:bCs/>
                <w:szCs w:val="20"/>
              </w:rPr>
              <w:t>i</w:t>
            </w:r>
            <w:r w:rsidRPr="000B2800">
              <w:rPr>
                <w:bCs/>
                <w:szCs w:val="20"/>
              </w:rPr>
              <w:t>miento al cuerpo de los demás.</w:t>
            </w:r>
          </w:p>
          <w:p w:rsidR="00F011B5" w:rsidRDefault="00F011B5" w:rsidP="009024A6">
            <w:pPr>
              <w:rPr>
                <w:bCs/>
                <w:szCs w:val="20"/>
              </w:rPr>
            </w:pPr>
            <w:r w:rsidRPr="000B2800">
              <w:rPr>
                <w:bCs/>
                <w:szCs w:val="20"/>
              </w:rPr>
              <w:t>O.EF.2. Reconocer y utilizar sus capacidades físicas, habilidades motrices y conocimiento de la estructura y funci</w:t>
            </w:r>
            <w:r w:rsidRPr="000B2800">
              <w:rPr>
                <w:bCs/>
                <w:szCs w:val="20"/>
              </w:rPr>
              <w:t>o</w:t>
            </w:r>
            <w:r w:rsidRPr="000B2800">
              <w:rPr>
                <w:bCs/>
                <w:szCs w:val="20"/>
              </w:rPr>
              <w:t>namiento del cuerpo para el desarrollo motor, mediante la adaptación del movimiento a nuevas situaciones de la vida cotidiana.</w:t>
            </w:r>
          </w:p>
          <w:p w:rsidR="00F011B5" w:rsidRPr="000B2800" w:rsidRDefault="00F011B5" w:rsidP="009024A6">
            <w:pPr>
              <w:rPr>
                <w:bCs/>
                <w:szCs w:val="20"/>
              </w:rPr>
            </w:pPr>
            <w:r w:rsidRPr="008E44CB">
              <w:rPr>
                <w:bCs/>
                <w:szCs w:val="20"/>
              </w:rPr>
              <w:t>O.EF.4. Adquirir hábitos de ejercicio físico orientados a una correcta ejecución motriz, a la salud y al bienestar pe</w:t>
            </w:r>
            <w:r w:rsidRPr="008E44CB">
              <w:rPr>
                <w:bCs/>
                <w:szCs w:val="20"/>
              </w:rPr>
              <w:t>r</w:t>
            </w:r>
            <w:r w:rsidRPr="008E44CB">
              <w:rPr>
                <w:bCs/>
                <w:szCs w:val="20"/>
              </w:rPr>
              <w:t>sonal, del mismo modo, apreciar y reconocer los efectos del ejercicio físico, la alimentación, el esfuerzo y hábitos posturales para adoptar actitud crítica ante prácticas perjudiciales para la salud.</w:t>
            </w:r>
          </w:p>
          <w:p w:rsidR="00F011B5" w:rsidRPr="000B2800" w:rsidRDefault="00F011B5" w:rsidP="009024A6">
            <w:pPr>
              <w:rPr>
                <w:bCs/>
                <w:szCs w:val="20"/>
              </w:rPr>
            </w:pPr>
            <w:r w:rsidRPr="000B2800">
              <w:rPr>
                <w:bCs/>
                <w:szCs w:val="20"/>
              </w:rPr>
              <w:t>O.EF.5. Desarrollar actitudes y hábitos de tipo cooperativo y social basados en el juego limpio, la solidaridad, la tolerancia, el respeto y la aceptación de las normas de convivencia, ofreciendo el diálogo en la resolución de pr</w:t>
            </w:r>
            <w:r w:rsidRPr="000B2800">
              <w:rPr>
                <w:bCs/>
                <w:szCs w:val="20"/>
              </w:rPr>
              <w:t>o</w:t>
            </w:r>
            <w:r w:rsidRPr="000B2800">
              <w:rPr>
                <w:bCs/>
                <w:szCs w:val="20"/>
              </w:rPr>
              <w:t>blemas y evitando discriminaciones por razones de género, culturales y sociales.</w:t>
            </w:r>
          </w:p>
          <w:p w:rsidR="00F011B5" w:rsidRPr="0051679B" w:rsidRDefault="00F011B5" w:rsidP="009024A6">
            <w:pPr>
              <w:rPr>
                <w:bCs/>
                <w:szCs w:val="20"/>
              </w:rPr>
            </w:pPr>
            <w:r w:rsidRPr="000B2800">
              <w:rPr>
                <w:bCs/>
                <w:szCs w:val="20"/>
              </w:rPr>
              <w:t xml:space="preserve">O.EF.6. Conocer y valorar la diversidad de actividades físicas, lúdicas, deportivas y artísticas como propuesta al </w:t>
            </w:r>
            <w:r w:rsidRPr="000B2800">
              <w:rPr>
                <w:bCs/>
                <w:szCs w:val="20"/>
              </w:rPr>
              <w:lastRenderedPageBreak/>
              <w:t>tiempo de ocio y forma de mejorar las relaciones sociales y la capacidad física, teniendo en cuenta el cuidado del entorno natural donde se desarrollen dichas actividades.</w:t>
            </w:r>
          </w:p>
        </w:tc>
      </w:tr>
      <w:tr w:rsidR="00F011B5" w:rsidTr="5A9E3629">
        <w:trPr>
          <w:trHeight w:val="763"/>
          <w:jc w:val="center"/>
        </w:trPr>
        <w:tc>
          <w:tcPr>
            <w:tcW w:w="2911" w:type="dxa"/>
            <w:tcBorders>
              <w:top w:val="single" w:sz="4" w:space="0" w:color="000001"/>
              <w:left w:val="single" w:sz="4" w:space="0" w:color="000001"/>
              <w:bottom w:val="single" w:sz="4" w:space="0" w:color="000001"/>
            </w:tcBorders>
            <w:shd w:val="clear" w:color="auto" w:fill="FFFFFF" w:themeFill="background1"/>
            <w:tcMar>
              <w:top w:w="0" w:type="dxa"/>
              <w:left w:w="108" w:type="dxa"/>
              <w:bottom w:w="0" w:type="dxa"/>
              <w:right w:w="0" w:type="dxa"/>
            </w:tcMar>
            <w:vAlign w:val="center"/>
          </w:tcPr>
          <w:p w:rsidR="00F011B5" w:rsidRDefault="00F011B5" w:rsidP="00AC0BAB">
            <w:pPr>
              <w:pStyle w:val="western"/>
              <w:spacing w:before="57" w:after="0" w:line="15" w:lineRule="atLeast"/>
              <w:jc w:val="center"/>
              <w:rPr>
                <w:rFonts w:ascii="Calibri" w:hAnsi="Calibri"/>
                <w:b/>
                <w:bCs/>
                <w:color w:val="00000A"/>
                <w:sz w:val="22"/>
                <w:szCs w:val="22"/>
              </w:rPr>
            </w:pPr>
            <w:r>
              <w:rPr>
                <w:rFonts w:ascii="Calibri" w:hAnsi="Calibri"/>
                <w:b/>
                <w:bCs/>
                <w:color w:val="00000A"/>
                <w:sz w:val="22"/>
                <w:szCs w:val="22"/>
              </w:rPr>
              <w:lastRenderedPageBreak/>
              <w:t>OBJETIVOS DIDÁCTICOS (Asociados a indicadores de evaluación)</w:t>
            </w:r>
          </w:p>
        </w:tc>
        <w:tc>
          <w:tcPr>
            <w:tcW w:w="1139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F011B5" w:rsidRPr="00F011B5" w:rsidRDefault="00F011B5" w:rsidP="00F011B5">
            <w:pPr>
              <w:pStyle w:val="Prrafodelista"/>
              <w:numPr>
                <w:ilvl w:val="0"/>
                <w:numId w:val="5"/>
              </w:numPr>
              <w:jc w:val="both"/>
              <w:rPr>
                <w:color w:val="000000"/>
                <w:sz w:val="24"/>
                <w:szCs w:val="24"/>
              </w:rPr>
            </w:pPr>
            <w:r w:rsidRPr="00F011B5">
              <w:rPr>
                <w:color w:val="000000"/>
                <w:sz w:val="24"/>
                <w:szCs w:val="24"/>
                <w:lang w:val="es-ES"/>
              </w:rPr>
              <w:t>Aplicar las habilidades motrices básicas para resolver de forma eficaz situaciones de práctica motriz con vari</w:t>
            </w:r>
            <w:r w:rsidRPr="00F011B5">
              <w:rPr>
                <w:color w:val="000000"/>
                <w:sz w:val="24"/>
                <w:szCs w:val="24"/>
                <w:lang w:val="es-ES"/>
              </w:rPr>
              <w:t>e</w:t>
            </w:r>
            <w:r w:rsidRPr="00F011B5">
              <w:rPr>
                <w:color w:val="000000"/>
                <w:sz w:val="24"/>
                <w:szCs w:val="24"/>
                <w:lang w:val="es-ES"/>
              </w:rPr>
              <w:t xml:space="preserve">dad de estímulos y condicionantes espacio-temporales. </w:t>
            </w:r>
            <w:r w:rsidRPr="00F011B5">
              <w:rPr>
                <w:color w:val="000000"/>
                <w:sz w:val="24"/>
                <w:szCs w:val="24"/>
              </w:rPr>
              <w:t>(EF.3.1.1.)</w:t>
            </w:r>
          </w:p>
          <w:p w:rsidR="00F011B5" w:rsidRPr="00F011B5" w:rsidRDefault="00F011B5" w:rsidP="00F011B5">
            <w:pPr>
              <w:pStyle w:val="Prrafodelista"/>
              <w:numPr>
                <w:ilvl w:val="0"/>
                <w:numId w:val="5"/>
              </w:numPr>
              <w:jc w:val="both"/>
              <w:rPr>
                <w:color w:val="000000"/>
                <w:sz w:val="24"/>
                <w:szCs w:val="24"/>
              </w:rPr>
            </w:pPr>
            <w:r w:rsidRPr="00F011B5">
              <w:rPr>
                <w:color w:val="000000"/>
                <w:sz w:val="24"/>
                <w:szCs w:val="24"/>
                <w:lang w:val="es-ES"/>
              </w:rPr>
              <w:t>Elegir y utilizar adecuadamente las estrategias de juegos y de actividades físicas relacionadas con la cooper</w:t>
            </w:r>
            <w:r w:rsidRPr="00F011B5">
              <w:rPr>
                <w:color w:val="000000"/>
                <w:sz w:val="24"/>
                <w:szCs w:val="24"/>
                <w:lang w:val="es-ES"/>
              </w:rPr>
              <w:t>a</w:t>
            </w:r>
            <w:r w:rsidRPr="00F011B5">
              <w:rPr>
                <w:color w:val="000000"/>
                <w:sz w:val="24"/>
                <w:szCs w:val="24"/>
                <w:lang w:val="es-ES"/>
              </w:rPr>
              <w:t>ción, la oposición y la combinación de ambas, para resolver los retos tácticos implícitos en esos juegos y activ</w:t>
            </w:r>
            <w:r w:rsidRPr="00F011B5">
              <w:rPr>
                <w:color w:val="000000"/>
                <w:sz w:val="24"/>
                <w:szCs w:val="24"/>
                <w:lang w:val="es-ES"/>
              </w:rPr>
              <w:t>i</w:t>
            </w:r>
            <w:r w:rsidRPr="00F011B5">
              <w:rPr>
                <w:color w:val="000000"/>
                <w:sz w:val="24"/>
                <w:szCs w:val="24"/>
                <w:lang w:val="es-ES"/>
              </w:rPr>
              <w:t xml:space="preserve">dades. </w:t>
            </w:r>
            <w:r w:rsidRPr="00F011B5">
              <w:rPr>
                <w:bCs/>
                <w:color w:val="000000"/>
                <w:sz w:val="24"/>
                <w:szCs w:val="24"/>
              </w:rPr>
              <w:t>(EF.3.3.1.)</w:t>
            </w:r>
          </w:p>
          <w:p w:rsidR="00F011B5" w:rsidRPr="00F011B5" w:rsidRDefault="00F011B5" w:rsidP="00F011B5">
            <w:pPr>
              <w:pStyle w:val="Prrafodelista"/>
              <w:numPr>
                <w:ilvl w:val="0"/>
                <w:numId w:val="5"/>
              </w:numPr>
              <w:jc w:val="both"/>
              <w:rPr>
                <w:color w:val="000000"/>
                <w:sz w:val="24"/>
                <w:szCs w:val="24"/>
                <w:lang w:val="es-ES"/>
              </w:rPr>
            </w:pPr>
            <w:r w:rsidRPr="00F011B5">
              <w:rPr>
                <w:color w:val="000000"/>
                <w:sz w:val="24"/>
                <w:szCs w:val="24"/>
                <w:lang w:val="es-ES"/>
              </w:rPr>
              <w:t xml:space="preserve">Mejorar el nivel de sus capacidades físicas, regulando y dosificando la intensidad y duración del esfuerzo (EF.3.6.1.) </w:t>
            </w:r>
          </w:p>
          <w:p w:rsidR="00F011B5" w:rsidRPr="00F011B5" w:rsidRDefault="00F011B5" w:rsidP="00F011B5">
            <w:pPr>
              <w:pStyle w:val="Prrafodelista"/>
              <w:numPr>
                <w:ilvl w:val="0"/>
                <w:numId w:val="5"/>
              </w:numPr>
              <w:jc w:val="both"/>
              <w:rPr>
                <w:color w:val="000000"/>
                <w:sz w:val="24"/>
                <w:szCs w:val="24"/>
              </w:rPr>
            </w:pPr>
            <w:r w:rsidRPr="00F011B5">
              <w:rPr>
                <w:color w:val="000000"/>
                <w:sz w:val="24"/>
                <w:szCs w:val="24"/>
                <w:lang w:val="es-ES"/>
              </w:rPr>
              <w:t xml:space="preserve">Tener en cuenta sus posibilidades y su relación con la salud para mejorar el nivel de sus capacidades físicas. </w:t>
            </w:r>
            <w:r w:rsidRPr="00F011B5">
              <w:rPr>
                <w:color w:val="000000"/>
                <w:sz w:val="24"/>
                <w:szCs w:val="24"/>
              </w:rPr>
              <w:t>(E.F.3.6.2.)</w:t>
            </w:r>
          </w:p>
          <w:p w:rsidR="00F011B5" w:rsidRPr="00F011B5" w:rsidRDefault="00F011B5" w:rsidP="00F011B5">
            <w:pPr>
              <w:pStyle w:val="Prrafodelista"/>
              <w:numPr>
                <w:ilvl w:val="0"/>
                <w:numId w:val="5"/>
              </w:numPr>
              <w:jc w:val="both"/>
              <w:rPr>
                <w:color w:val="000000"/>
                <w:sz w:val="24"/>
                <w:szCs w:val="24"/>
              </w:rPr>
            </w:pPr>
            <w:r w:rsidRPr="00F011B5">
              <w:rPr>
                <w:color w:val="000000"/>
                <w:sz w:val="24"/>
                <w:szCs w:val="24"/>
                <w:lang w:val="es-ES"/>
              </w:rPr>
              <w:t>Valorar, aceptar y respetar la propia realidad corporal y la de los demás, mostrando una actitud reflexiva y crít</w:t>
            </w:r>
            <w:r w:rsidRPr="00F011B5">
              <w:rPr>
                <w:color w:val="000000"/>
                <w:sz w:val="24"/>
                <w:szCs w:val="24"/>
                <w:lang w:val="es-ES"/>
              </w:rPr>
              <w:t>i</w:t>
            </w:r>
            <w:r w:rsidRPr="00F011B5">
              <w:rPr>
                <w:color w:val="000000"/>
                <w:sz w:val="24"/>
                <w:szCs w:val="24"/>
                <w:lang w:val="es-ES"/>
              </w:rPr>
              <w:t xml:space="preserve">ca. </w:t>
            </w:r>
            <w:r w:rsidRPr="00F011B5">
              <w:rPr>
                <w:color w:val="000000"/>
                <w:sz w:val="24"/>
                <w:szCs w:val="24"/>
              </w:rPr>
              <w:t>(E.F.3.7.1.)</w:t>
            </w:r>
          </w:p>
          <w:p w:rsidR="00F011B5" w:rsidRPr="00F011B5" w:rsidRDefault="00F011B5" w:rsidP="00F011B5">
            <w:pPr>
              <w:pStyle w:val="Prrafodelista"/>
              <w:numPr>
                <w:ilvl w:val="0"/>
                <w:numId w:val="5"/>
              </w:numPr>
              <w:jc w:val="both"/>
              <w:rPr>
                <w:color w:val="000000"/>
                <w:sz w:val="24"/>
                <w:szCs w:val="24"/>
                <w:lang w:val="es-ES"/>
              </w:rPr>
            </w:pPr>
            <w:r w:rsidRPr="00F011B5">
              <w:rPr>
                <w:color w:val="000000"/>
                <w:sz w:val="24"/>
                <w:szCs w:val="24"/>
                <w:lang w:val="es-ES"/>
              </w:rPr>
              <w:t>Conocer y valorar la diversidad de actividades físicas, lúdicas, deportivas y artísticas que se pueden realizar en la Comunidad Autónoma de Andalucía (E.F.3.8.1.)</w:t>
            </w:r>
          </w:p>
          <w:p w:rsidR="00F011B5" w:rsidRPr="00F011B5" w:rsidRDefault="00F011B5" w:rsidP="00F011B5">
            <w:pPr>
              <w:pStyle w:val="Prrafodelista"/>
              <w:numPr>
                <w:ilvl w:val="0"/>
                <w:numId w:val="5"/>
              </w:numPr>
              <w:jc w:val="both"/>
              <w:rPr>
                <w:color w:val="000000"/>
                <w:sz w:val="24"/>
                <w:szCs w:val="24"/>
              </w:rPr>
            </w:pPr>
            <w:r w:rsidRPr="00F011B5">
              <w:rPr>
                <w:color w:val="000000"/>
                <w:sz w:val="24"/>
                <w:szCs w:val="24"/>
                <w:lang w:val="es-ES"/>
              </w:rPr>
              <w:t xml:space="preserve">Poner por encima de los propios intereses y resultados (perder o ganar) el trabajo en equipo, el juego limpio y las relaciones personales que se establecen en la práctica de juegos y actividades físicas. </w:t>
            </w:r>
            <w:r w:rsidRPr="00F011B5">
              <w:rPr>
                <w:color w:val="000000"/>
                <w:sz w:val="24"/>
                <w:szCs w:val="24"/>
              </w:rPr>
              <w:t>(E.F.3.13.1.)</w:t>
            </w:r>
          </w:p>
        </w:tc>
      </w:tr>
      <w:tr w:rsidR="00F011B5" w:rsidTr="5A9E3629">
        <w:trPr>
          <w:trHeight w:val="105"/>
          <w:jc w:val="center"/>
        </w:trPr>
        <w:tc>
          <w:tcPr>
            <w:tcW w:w="2911" w:type="dxa"/>
            <w:tcBorders>
              <w:top w:val="single" w:sz="4" w:space="0" w:color="000001"/>
              <w:left w:val="single" w:sz="4" w:space="0" w:color="000001"/>
              <w:bottom w:val="single" w:sz="4" w:space="0" w:color="000001"/>
            </w:tcBorders>
            <w:shd w:val="clear" w:color="auto" w:fill="FFFFFF" w:themeFill="background1"/>
            <w:tcMar>
              <w:top w:w="0" w:type="dxa"/>
              <w:left w:w="108" w:type="dxa"/>
              <w:bottom w:w="0" w:type="dxa"/>
              <w:right w:w="0" w:type="dxa"/>
            </w:tcMar>
            <w:vAlign w:val="center"/>
          </w:tcPr>
          <w:p w:rsidR="00F011B5" w:rsidRDefault="00F011B5" w:rsidP="00AC0BAB">
            <w:pPr>
              <w:pStyle w:val="western"/>
              <w:spacing w:before="57" w:after="0" w:line="15" w:lineRule="atLeast"/>
              <w:jc w:val="center"/>
              <w:rPr>
                <w:rFonts w:ascii="Calibri" w:hAnsi="Calibri"/>
                <w:b/>
                <w:bCs/>
                <w:color w:val="00000A"/>
                <w:sz w:val="22"/>
                <w:szCs w:val="22"/>
              </w:rPr>
            </w:pPr>
            <w:r>
              <w:rPr>
                <w:rFonts w:ascii="Calibri" w:hAnsi="Calibri"/>
                <w:b/>
                <w:bCs/>
                <w:color w:val="00000A"/>
                <w:sz w:val="22"/>
                <w:szCs w:val="22"/>
              </w:rPr>
              <w:t>CONTENIDOS</w:t>
            </w:r>
          </w:p>
        </w:tc>
        <w:tc>
          <w:tcPr>
            <w:tcW w:w="1139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F011B5" w:rsidRPr="00F011B5" w:rsidRDefault="00F011B5" w:rsidP="009024A6">
            <w:pPr>
              <w:rPr>
                <w:b/>
                <w:bCs/>
              </w:rPr>
            </w:pPr>
            <w:r w:rsidRPr="00F011B5">
              <w:rPr>
                <w:b/>
                <w:bCs/>
              </w:rPr>
              <w:t>Bloque 1: "El cuerpo y sus habilidades perceptivo motrices"</w:t>
            </w:r>
          </w:p>
          <w:p w:rsidR="00F011B5" w:rsidRPr="00F011B5" w:rsidRDefault="00F011B5" w:rsidP="00F011B5">
            <w:pPr>
              <w:pStyle w:val="Prrafodelista"/>
              <w:numPr>
                <w:ilvl w:val="1"/>
                <w:numId w:val="6"/>
              </w:numPr>
              <w:jc w:val="both"/>
              <w:rPr>
                <w:bCs/>
                <w:sz w:val="24"/>
                <w:szCs w:val="24"/>
                <w:lang w:val="es-ES"/>
              </w:rPr>
            </w:pPr>
            <w:r w:rsidRPr="00F011B5">
              <w:rPr>
                <w:bCs/>
                <w:sz w:val="24"/>
                <w:szCs w:val="24"/>
                <w:lang w:val="es-ES"/>
              </w:rPr>
              <w:t>Exploración de los elementos orgánico-funcionales implicados en las situaciones motrices habituales.</w:t>
            </w:r>
          </w:p>
          <w:p w:rsidR="00F011B5" w:rsidRPr="00F011B5" w:rsidRDefault="00F011B5" w:rsidP="009024A6">
            <w:pPr>
              <w:rPr>
                <w:bCs/>
              </w:rPr>
            </w:pPr>
            <w:r w:rsidRPr="00F011B5">
              <w:rPr>
                <w:bCs/>
              </w:rPr>
              <w:t>1.5. Discriminación selectiva de estímulos y de la anticipación perceptiva que determinan la ejecución de la acción motora.</w:t>
            </w:r>
          </w:p>
          <w:p w:rsidR="00F011B5" w:rsidRPr="00F011B5" w:rsidRDefault="00F011B5" w:rsidP="009024A6">
            <w:pPr>
              <w:rPr>
                <w:bCs/>
              </w:rPr>
            </w:pPr>
            <w:r w:rsidRPr="00F011B5">
              <w:rPr>
                <w:bCs/>
              </w:rPr>
              <w:t>1.8. Estructuración espacio-temporal en acciones y situaciones motrices complejas que impliquen variaciones de velocidad, trayectoria, evoluciones grupales.</w:t>
            </w:r>
          </w:p>
          <w:p w:rsidR="00F011B5" w:rsidRPr="00F011B5" w:rsidRDefault="00F011B5" w:rsidP="009024A6">
            <w:pPr>
              <w:rPr>
                <w:bCs/>
              </w:rPr>
            </w:pPr>
            <w:r w:rsidRPr="00F011B5">
              <w:rPr>
                <w:bCs/>
              </w:rPr>
              <w:t>1.9. Valoración y aceptación de la propia realidad corporal y la de los demás mostrando autonomía personal y aut</w:t>
            </w:r>
            <w:r w:rsidRPr="00F011B5">
              <w:rPr>
                <w:bCs/>
              </w:rPr>
              <w:t>o</w:t>
            </w:r>
            <w:r w:rsidRPr="00F011B5">
              <w:rPr>
                <w:bCs/>
              </w:rPr>
              <w:t>estima y confianza en sí mismo y en los demás.</w:t>
            </w:r>
          </w:p>
          <w:p w:rsidR="00F011B5" w:rsidRPr="00F011B5" w:rsidRDefault="00F011B5" w:rsidP="009024A6">
            <w:pPr>
              <w:rPr>
                <w:bCs/>
              </w:rPr>
            </w:pPr>
            <w:r w:rsidRPr="00F011B5">
              <w:rPr>
                <w:bCs/>
              </w:rPr>
              <w:t>1.10. Adaptación y resolución de la ejecución de las habilidades motrices a resolución de problemas motores de cierta complejidad, utilizando las habilidades motrices básicas eficazmente.</w:t>
            </w:r>
          </w:p>
          <w:p w:rsidR="00F011B5" w:rsidRPr="00F011B5" w:rsidRDefault="00F011B5" w:rsidP="009024A6">
            <w:pPr>
              <w:rPr>
                <w:bCs/>
              </w:rPr>
            </w:pPr>
            <w:r w:rsidRPr="00F011B5">
              <w:rPr>
                <w:bCs/>
              </w:rPr>
              <w:t>1.11. Valoración del trabajo bien ejecutado desde el punto de vista motor en la actividad física.</w:t>
            </w:r>
          </w:p>
          <w:p w:rsidR="00F011B5" w:rsidRPr="00F011B5" w:rsidRDefault="00F011B5" w:rsidP="009024A6">
            <w:pPr>
              <w:rPr>
                <w:b/>
                <w:bCs/>
              </w:rPr>
            </w:pPr>
            <w:r w:rsidRPr="00F011B5">
              <w:rPr>
                <w:b/>
                <w:bCs/>
              </w:rPr>
              <w:t>Bloque 2: "La Educación Física como favorecedora de salud"</w:t>
            </w:r>
          </w:p>
          <w:p w:rsidR="00F011B5" w:rsidRPr="00F011B5" w:rsidRDefault="00F011B5" w:rsidP="009024A6">
            <w:pPr>
              <w:rPr>
                <w:bCs/>
              </w:rPr>
            </w:pPr>
            <w:r w:rsidRPr="00F011B5">
              <w:rPr>
                <w:bCs/>
              </w:rPr>
              <w:t>2.2. Valoración de los efectos de la actividad física en la salud y el bienestar. Reconocimiento de los efectos benef</w:t>
            </w:r>
            <w:r w:rsidRPr="00F011B5">
              <w:rPr>
                <w:bCs/>
              </w:rPr>
              <w:t>i</w:t>
            </w:r>
            <w:r w:rsidRPr="00F011B5">
              <w:rPr>
                <w:bCs/>
              </w:rPr>
              <w:t>ciosos de la actividad física en la salud y el bienestar e identificación de las prácticas poco saludables.</w:t>
            </w:r>
          </w:p>
          <w:p w:rsidR="00F011B5" w:rsidRPr="00F011B5" w:rsidRDefault="00F011B5" w:rsidP="009024A6">
            <w:pPr>
              <w:rPr>
                <w:bCs/>
              </w:rPr>
            </w:pPr>
            <w:r w:rsidRPr="00F011B5">
              <w:rPr>
                <w:bCs/>
              </w:rPr>
              <w:t>2.3. Indagación y experimentación del acondicionamiento físico orientado a la mejora de la ejecución de las habil</w:t>
            </w:r>
            <w:r w:rsidRPr="00F011B5">
              <w:rPr>
                <w:bCs/>
              </w:rPr>
              <w:t>i</w:t>
            </w:r>
            <w:r w:rsidRPr="00F011B5">
              <w:rPr>
                <w:bCs/>
              </w:rPr>
              <w:t>dades motrices. Mantenimiento de la flexibilidad, desarrollo de la resistencia y ejercitación globalizada de la fuerza y la velocidad.</w:t>
            </w:r>
          </w:p>
          <w:p w:rsidR="00F011B5" w:rsidRPr="00F011B5" w:rsidRDefault="00F011B5" w:rsidP="009024A6">
            <w:pPr>
              <w:rPr>
                <w:bCs/>
              </w:rPr>
            </w:pPr>
            <w:r w:rsidRPr="00F011B5">
              <w:rPr>
                <w:bCs/>
              </w:rPr>
              <w:t>2.4. Sensibilización con la prevención de lesiones en la actividad física. Conocimiento y puesta en práctica de di</w:t>
            </w:r>
            <w:r w:rsidRPr="00F011B5">
              <w:rPr>
                <w:bCs/>
              </w:rPr>
              <w:t>s</w:t>
            </w:r>
            <w:r w:rsidRPr="00F011B5">
              <w:rPr>
                <w:bCs/>
              </w:rPr>
              <w:t>tintos tipos de calentamiento, funciones y características.</w:t>
            </w:r>
          </w:p>
          <w:p w:rsidR="00F011B5" w:rsidRPr="00F011B5" w:rsidRDefault="00F011B5" w:rsidP="009024A6">
            <w:pPr>
              <w:rPr>
                <w:bCs/>
              </w:rPr>
            </w:pPr>
            <w:r w:rsidRPr="00F011B5">
              <w:rPr>
                <w:bCs/>
              </w:rPr>
              <w:lastRenderedPageBreak/>
              <w:t>2.5. Valoración del calentamiento, dosificación del esfuerzo y recuperación necesarios para prevenir lesiones. Apr</w:t>
            </w:r>
            <w:r w:rsidRPr="00F011B5">
              <w:rPr>
                <w:bCs/>
              </w:rPr>
              <w:t>e</w:t>
            </w:r>
            <w:r w:rsidRPr="00F011B5">
              <w:rPr>
                <w:bCs/>
              </w:rPr>
              <w:t>cio de la "Vuelta a la calma", funciones y sus características.</w:t>
            </w:r>
          </w:p>
          <w:p w:rsidR="00F011B5" w:rsidRPr="00F011B5" w:rsidRDefault="00F011B5" w:rsidP="009024A6">
            <w:pPr>
              <w:rPr>
                <w:bCs/>
              </w:rPr>
            </w:pPr>
            <w:r w:rsidRPr="00F011B5">
              <w:rPr>
                <w:bCs/>
              </w:rPr>
              <w:t>2.9. Valoración y aprecio de la actividad física para el mantenimiento y la mejora de la salud.</w:t>
            </w:r>
          </w:p>
          <w:p w:rsidR="00F011B5" w:rsidRPr="00F011B5" w:rsidRDefault="00F011B5" w:rsidP="009024A6">
            <w:pPr>
              <w:rPr>
                <w:bCs/>
              </w:rPr>
            </w:pPr>
            <w:r w:rsidRPr="00F011B5">
              <w:rPr>
                <w:bCs/>
              </w:rPr>
              <w:t>2.10. Desarrollo adecuado de las capacidades físicas orientadas a la salud.</w:t>
            </w:r>
          </w:p>
          <w:p w:rsidR="00F011B5" w:rsidRPr="00F011B5" w:rsidRDefault="00F011B5" w:rsidP="009024A6">
            <w:pPr>
              <w:rPr>
                <w:b/>
                <w:bCs/>
              </w:rPr>
            </w:pPr>
            <w:r w:rsidRPr="00F011B5">
              <w:rPr>
                <w:b/>
                <w:bCs/>
              </w:rPr>
              <w:t>Bloque 4: "El juego y deporte escolar"</w:t>
            </w:r>
          </w:p>
          <w:p w:rsidR="00F011B5" w:rsidRPr="00F011B5" w:rsidRDefault="00F011B5" w:rsidP="009024A6">
            <w:pPr>
              <w:rPr>
                <w:bCs/>
              </w:rPr>
            </w:pPr>
            <w:r w:rsidRPr="00F011B5">
              <w:rPr>
                <w:bCs/>
              </w:rPr>
              <w:t>4.2. Aprecio del juego y el deporte como fenómenos sociales y culturales, fuente de disfrute, relación y empleo s</w:t>
            </w:r>
            <w:r w:rsidRPr="00F011B5">
              <w:rPr>
                <w:bCs/>
              </w:rPr>
              <w:t>a</w:t>
            </w:r>
            <w:r w:rsidRPr="00F011B5">
              <w:rPr>
                <w:bCs/>
              </w:rPr>
              <w:t>tisfactorio del tiempo de ocio.</w:t>
            </w:r>
          </w:p>
          <w:p w:rsidR="00F011B5" w:rsidRPr="00F011B5" w:rsidRDefault="00F011B5" w:rsidP="009024A6">
            <w:pPr>
              <w:rPr>
                <w:bCs/>
              </w:rPr>
            </w:pPr>
            <w:r w:rsidRPr="00F011B5">
              <w:rPr>
                <w:bCs/>
              </w:rPr>
              <w:t>4.3. Práctica de juegos y actividades pre-deportivas con o sin implemento.</w:t>
            </w:r>
          </w:p>
          <w:p w:rsidR="00F011B5" w:rsidRPr="00F011B5" w:rsidRDefault="00F011B5" w:rsidP="009024A6">
            <w:pPr>
              <w:rPr>
                <w:bCs/>
              </w:rPr>
            </w:pPr>
            <w:r w:rsidRPr="00F011B5">
              <w:rPr>
                <w:bCs/>
              </w:rPr>
              <w:t>4.4. Adaptación de la organización espacial en juegos colectivos, adecuando la posición propia, en función de las acciones de los compañeros, de los adversarios y, en su caso, del móvil.</w:t>
            </w:r>
          </w:p>
          <w:p w:rsidR="00F011B5" w:rsidRPr="00F011B5" w:rsidRDefault="00F011B5" w:rsidP="009024A6">
            <w:pPr>
              <w:rPr>
                <w:bCs/>
              </w:rPr>
            </w:pPr>
            <w:r w:rsidRPr="00F011B5">
              <w:rPr>
                <w:bCs/>
              </w:rPr>
              <w:t>4.5. Conocimiento y uso adecuado de las estrategias básicas de juego relacionadas con la cooperación, la oposición y la cooperación/oposición.</w:t>
            </w:r>
          </w:p>
          <w:p w:rsidR="00F011B5" w:rsidRPr="00F011B5" w:rsidRDefault="00F011B5" w:rsidP="009024A6">
            <w:pPr>
              <w:rPr>
                <w:bCs/>
              </w:rPr>
            </w:pPr>
            <w:r w:rsidRPr="00F011B5">
              <w:rPr>
                <w:bCs/>
              </w:rPr>
              <w:t>4.8. Aceptación y respeto hacia las normas, reglas, estrategias y personas que participan en el juego.</w:t>
            </w:r>
          </w:p>
          <w:p w:rsidR="00F011B5" w:rsidRPr="00F011B5" w:rsidRDefault="00F011B5" w:rsidP="009024A6">
            <w:pPr>
              <w:rPr>
                <w:bCs/>
              </w:rPr>
            </w:pPr>
            <w:r w:rsidRPr="00F011B5">
              <w:rPr>
                <w:bCs/>
              </w:rPr>
              <w:t>4.9. Aprecio del trabajo bien ejecutado desde el punto de vista motor y del esfuerzo personal en la actividad física.</w:t>
            </w:r>
          </w:p>
          <w:p w:rsidR="00F011B5" w:rsidRDefault="00F011B5" w:rsidP="009024A6">
            <w:pPr>
              <w:rPr>
                <w:bCs/>
              </w:rPr>
            </w:pPr>
            <w:r w:rsidRPr="00F011B5">
              <w:rPr>
                <w:bCs/>
              </w:rPr>
              <w:t>4.10. Aceptación de formar parte del grupo que le corresponda, del papel a desempeñar en el grupo y del resultado de las competiciones con deportividad.</w:t>
            </w:r>
          </w:p>
          <w:p w:rsidR="00D67A3C" w:rsidRPr="00F011B5" w:rsidRDefault="00D67A3C" w:rsidP="00D67A3C">
            <w:pPr>
              <w:rPr>
                <w:bCs/>
              </w:rPr>
            </w:pPr>
            <w:r w:rsidRPr="00F011B5">
              <w:rPr>
                <w:bCs/>
              </w:rPr>
              <w:t>4.11. Contribución con el esfuerzo personal al plano colectivo en los diferentes tipos de juegos y actividades depo</w:t>
            </w:r>
            <w:r w:rsidRPr="00F011B5">
              <w:rPr>
                <w:bCs/>
              </w:rPr>
              <w:t>r</w:t>
            </w:r>
            <w:r w:rsidRPr="00F011B5">
              <w:rPr>
                <w:bCs/>
              </w:rPr>
              <w:t>tivas, al margen de preferencias y prejuicios.</w:t>
            </w:r>
          </w:p>
          <w:p w:rsidR="00F011B5" w:rsidRPr="00F011B5" w:rsidRDefault="00F011B5" w:rsidP="009024A6">
            <w:pPr>
              <w:rPr>
                <w:bCs/>
              </w:rPr>
            </w:pPr>
            <w:r w:rsidRPr="00F011B5">
              <w:rPr>
                <w:bCs/>
              </w:rPr>
              <w:t>4.12. Valoración del juego y las actividades deportivas. Participación activa en tareas motrices diversas, recon</w:t>
            </w:r>
            <w:r w:rsidRPr="00F011B5">
              <w:rPr>
                <w:bCs/>
              </w:rPr>
              <w:t>o</w:t>
            </w:r>
            <w:r w:rsidRPr="00F011B5">
              <w:rPr>
                <w:bCs/>
              </w:rPr>
              <w:t>ciendo y aceptando las diferencias individuales en el nivel de habilidad.</w:t>
            </w:r>
          </w:p>
          <w:p w:rsidR="00F011B5" w:rsidRPr="00F011B5" w:rsidRDefault="00F011B5" w:rsidP="009024A6">
            <w:pPr>
              <w:rPr>
                <w:bCs/>
              </w:rPr>
            </w:pPr>
            <w:r w:rsidRPr="00F011B5">
              <w:rPr>
                <w:bCs/>
              </w:rPr>
              <w:t>4.14. Investigación y aprecio por la superación constructiva de retos con implicación cognitiva y motriz.</w:t>
            </w:r>
          </w:p>
        </w:tc>
      </w:tr>
      <w:tr w:rsidR="00F011B5" w:rsidTr="5A9E3629">
        <w:trPr>
          <w:trHeight w:val="105"/>
          <w:jc w:val="center"/>
        </w:trPr>
        <w:tc>
          <w:tcPr>
            <w:tcW w:w="2911" w:type="dxa"/>
            <w:tcBorders>
              <w:top w:val="single" w:sz="4" w:space="0" w:color="000001"/>
              <w:left w:val="single" w:sz="4" w:space="0" w:color="000001"/>
              <w:bottom w:val="single" w:sz="4" w:space="0" w:color="000001"/>
              <w:right w:val="single" w:sz="2" w:space="0" w:color="auto"/>
            </w:tcBorders>
            <w:shd w:val="clear" w:color="auto" w:fill="FFFFFF" w:themeFill="background1"/>
            <w:tcMar>
              <w:top w:w="0" w:type="dxa"/>
              <w:left w:w="108" w:type="dxa"/>
              <w:bottom w:w="0" w:type="dxa"/>
              <w:right w:w="0" w:type="dxa"/>
            </w:tcMar>
            <w:vAlign w:val="center"/>
          </w:tcPr>
          <w:p w:rsidR="00F011B5" w:rsidRDefault="00F011B5" w:rsidP="00AC0BAB">
            <w:pPr>
              <w:pStyle w:val="western"/>
              <w:spacing w:before="57" w:after="0" w:line="15" w:lineRule="atLeast"/>
              <w:jc w:val="center"/>
              <w:rPr>
                <w:rFonts w:ascii="Calibri" w:hAnsi="Calibri"/>
                <w:b/>
                <w:bCs/>
                <w:color w:val="00000A"/>
                <w:sz w:val="22"/>
                <w:szCs w:val="22"/>
              </w:rPr>
            </w:pPr>
            <w:r w:rsidRPr="00784FD2">
              <w:rPr>
                <w:rFonts w:ascii="Calibri" w:hAnsi="Calibri"/>
                <w:b/>
                <w:bCs/>
                <w:color w:val="00000A"/>
                <w:sz w:val="22"/>
                <w:szCs w:val="22"/>
              </w:rPr>
              <w:lastRenderedPageBreak/>
              <w:t>CRITERIOS DE EVALUACIÓN</w:t>
            </w:r>
            <w:r>
              <w:rPr>
                <w:rFonts w:ascii="Calibri" w:hAnsi="Calibri"/>
                <w:b/>
                <w:bCs/>
                <w:color w:val="00000A"/>
                <w:sz w:val="22"/>
                <w:szCs w:val="22"/>
              </w:rPr>
              <w:t xml:space="preserve"> DE REFERENCIA</w:t>
            </w:r>
          </w:p>
        </w:tc>
        <w:tc>
          <w:tcPr>
            <w:tcW w:w="11394" w:type="dxa"/>
            <w:tcBorders>
              <w:top w:val="single" w:sz="4" w:space="0" w:color="000001"/>
              <w:left w:val="single" w:sz="2" w:space="0" w:color="auto"/>
              <w:bottom w:val="single" w:sz="4" w:space="0" w:color="000001"/>
              <w:right w:val="single" w:sz="4" w:space="0" w:color="000001"/>
            </w:tcBorders>
            <w:shd w:val="clear" w:color="auto" w:fill="FFFFFF" w:themeFill="background1"/>
            <w:tcMar>
              <w:top w:w="0" w:type="dxa"/>
              <w:left w:w="108" w:type="dxa"/>
              <w:bottom w:w="0" w:type="dxa"/>
              <w:right w:w="108" w:type="dxa"/>
            </w:tcMar>
          </w:tcPr>
          <w:p w:rsidR="00F011B5" w:rsidRPr="00F011B5" w:rsidRDefault="00F011B5" w:rsidP="00F011B5">
            <w:pPr>
              <w:pStyle w:val="Prrafodelista"/>
              <w:numPr>
                <w:ilvl w:val="0"/>
                <w:numId w:val="7"/>
              </w:numPr>
              <w:jc w:val="both"/>
              <w:rPr>
                <w:color w:val="000000"/>
                <w:sz w:val="24"/>
                <w:szCs w:val="24"/>
                <w:lang w:val="es-ES"/>
              </w:rPr>
            </w:pPr>
            <w:r w:rsidRPr="00F011B5">
              <w:rPr>
                <w:color w:val="000000"/>
                <w:sz w:val="24"/>
                <w:szCs w:val="24"/>
                <w:lang w:val="es-ES"/>
              </w:rPr>
              <w:t>C.E.3.1. Aplicar las habilidades motrices básicas para resolver de forma eficaz situaciones de práctica motriz con variedad de estímulos y condicionantes espacio-temporales.</w:t>
            </w:r>
          </w:p>
          <w:p w:rsidR="00F011B5" w:rsidRPr="00F011B5" w:rsidRDefault="00F011B5" w:rsidP="00F011B5">
            <w:pPr>
              <w:pStyle w:val="Prrafodelista"/>
              <w:numPr>
                <w:ilvl w:val="0"/>
                <w:numId w:val="7"/>
              </w:numPr>
              <w:jc w:val="both"/>
              <w:rPr>
                <w:color w:val="000000"/>
                <w:sz w:val="24"/>
                <w:szCs w:val="24"/>
                <w:lang w:val="es-ES"/>
              </w:rPr>
            </w:pPr>
            <w:r w:rsidRPr="00F011B5">
              <w:rPr>
                <w:color w:val="000000"/>
                <w:sz w:val="24"/>
                <w:szCs w:val="24"/>
                <w:lang w:val="es-ES"/>
              </w:rPr>
              <w:t>C.E.3.3. Elegir y utilizar adecuadamente las estrategias de juegos y de actividades físicas relacionadas con la cooperación, la oposición y la combinación de ambas, para resolver los retos tácticos implícitos en esos juegos y actividades.</w:t>
            </w:r>
          </w:p>
          <w:p w:rsidR="00F011B5" w:rsidRPr="00F011B5" w:rsidRDefault="00F011B5" w:rsidP="00F011B5">
            <w:pPr>
              <w:pStyle w:val="Prrafodelista"/>
              <w:numPr>
                <w:ilvl w:val="0"/>
                <w:numId w:val="7"/>
              </w:numPr>
              <w:jc w:val="both"/>
              <w:rPr>
                <w:color w:val="000000"/>
                <w:sz w:val="24"/>
                <w:szCs w:val="24"/>
                <w:lang w:val="es-ES"/>
              </w:rPr>
            </w:pPr>
            <w:r w:rsidRPr="00F011B5">
              <w:rPr>
                <w:color w:val="000000"/>
                <w:sz w:val="24"/>
                <w:szCs w:val="24"/>
                <w:lang w:val="es-ES"/>
              </w:rPr>
              <w:t>C.E.3.6. Mejorar el nivel de sus capacidades físicas, regulando y dosificando la intensidad y duración del e</w:t>
            </w:r>
            <w:r w:rsidRPr="00F011B5">
              <w:rPr>
                <w:color w:val="000000"/>
                <w:sz w:val="24"/>
                <w:szCs w:val="24"/>
                <w:lang w:val="es-ES"/>
              </w:rPr>
              <w:t>s</w:t>
            </w:r>
            <w:r w:rsidRPr="00F011B5">
              <w:rPr>
                <w:color w:val="000000"/>
                <w:sz w:val="24"/>
                <w:szCs w:val="24"/>
                <w:lang w:val="es-ES"/>
              </w:rPr>
              <w:t>fuerzo, teniendo en cuenta sus posibilidades y su relación con la salud.</w:t>
            </w:r>
          </w:p>
          <w:p w:rsidR="00F011B5" w:rsidRPr="00F011B5" w:rsidRDefault="00F011B5" w:rsidP="00F011B5">
            <w:pPr>
              <w:pStyle w:val="Prrafodelista"/>
              <w:numPr>
                <w:ilvl w:val="0"/>
                <w:numId w:val="7"/>
              </w:numPr>
              <w:jc w:val="both"/>
              <w:rPr>
                <w:color w:val="000000"/>
                <w:sz w:val="24"/>
                <w:szCs w:val="24"/>
                <w:lang w:val="es-ES"/>
              </w:rPr>
            </w:pPr>
            <w:r w:rsidRPr="00F011B5">
              <w:rPr>
                <w:color w:val="000000"/>
                <w:sz w:val="24"/>
                <w:szCs w:val="24"/>
                <w:lang w:val="es-ES"/>
              </w:rPr>
              <w:t>C.E.3.7. Valorar, aceptar y respetar la propia realidad corporal y la de los demás, mostrando una actitud reflex</w:t>
            </w:r>
            <w:r w:rsidRPr="00F011B5">
              <w:rPr>
                <w:color w:val="000000"/>
                <w:sz w:val="24"/>
                <w:szCs w:val="24"/>
                <w:lang w:val="es-ES"/>
              </w:rPr>
              <w:t>i</w:t>
            </w:r>
            <w:r w:rsidRPr="00F011B5">
              <w:rPr>
                <w:color w:val="000000"/>
                <w:sz w:val="24"/>
                <w:szCs w:val="24"/>
                <w:lang w:val="es-ES"/>
              </w:rPr>
              <w:t>va y crítica.</w:t>
            </w:r>
          </w:p>
          <w:p w:rsidR="00F011B5" w:rsidRPr="00F011B5" w:rsidRDefault="00F011B5" w:rsidP="00F011B5">
            <w:pPr>
              <w:pStyle w:val="Prrafodelista"/>
              <w:numPr>
                <w:ilvl w:val="0"/>
                <w:numId w:val="7"/>
              </w:numPr>
              <w:jc w:val="both"/>
              <w:rPr>
                <w:color w:val="000000"/>
                <w:sz w:val="24"/>
                <w:szCs w:val="24"/>
                <w:lang w:val="es-ES"/>
              </w:rPr>
            </w:pPr>
            <w:r w:rsidRPr="00F011B5">
              <w:rPr>
                <w:color w:val="000000"/>
                <w:sz w:val="24"/>
                <w:szCs w:val="24"/>
                <w:lang w:val="es-ES"/>
              </w:rPr>
              <w:t>C.E.3.8. Conocer y valorar la diversidad de actividades físicas, lúdicas, deportivas y artísticas que se pueden realizar en la Comunidad Autónoma de Andalucía</w:t>
            </w:r>
          </w:p>
          <w:p w:rsidR="00F011B5" w:rsidRPr="00F011B5" w:rsidRDefault="00F011B5" w:rsidP="00F011B5">
            <w:pPr>
              <w:pStyle w:val="Prrafodelista"/>
              <w:numPr>
                <w:ilvl w:val="0"/>
                <w:numId w:val="7"/>
              </w:numPr>
              <w:jc w:val="both"/>
              <w:rPr>
                <w:color w:val="000000"/>
                <w:sz w:val="24"/>
                <w:szCs w:val="24"/>
                <w:lang w:val="es-ES"/>
              </w:rPr>
            </w:pPr>
            <w:r w:rsidRPr="00F011B5">
              <w:rPr>
                <w:color w:val="000000"/>
                <w:sz w:val="24"/>
                <w:szCs w:val="24"/>
                <w:lang w:val="es-ES"/>
              </w:rPr>
              <w:t>C.E.3.13. Poner por encima de los propios intereses y resultados (perder o ganar) el trabajo en equipo, el juego limpio y las relaciones personales que se establecen en la práctica de juegos y actividades físicas.</w:t>
            </w:r>
          </w:p>
        </w:tc>
      </w:tr>
    </w:tbl>
    <w:p w:rsidR="001B655B" w:rsidRDefault="00667460" w:rsidP="001B655B">
      <w:pPr>
        <w:tabs>
          <w:tab w:val="left" w:pos="1245"/>
        </w:tabs>
        <w:spacing w:line="200" w:lineRule="exact"/>
        <w:rPr>
          <w:sz w:val="12"/>
          <w:szCs w:val="12"/>
        </w:rPr>
      </w:pPr>
      <w:r>
        <w:rPr>
          <w:sz w:val="12"/>
          <w:szCs w:val="12"/>
        </w:rP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3620"/>
        <w:gridCol w:w="2900"/>
      </w:tblGrid>
      <w:tr w:rsidR="001B655B" w:rsidTr="001B655B">
        <w:tc>
          <w:tcPr>
            <w:tcW w:w="8330" w:type="dxa"/>
          </w:tcPr>
          <w:p w:rsidR="001B655B" w:rsidRDefault="001B655B" w:rsidP="001B655B">
            <w:pPr>
              <w:jc w:val="center"/>
            </w:pPr>
            <w:r>
              <w:lastRenderedPageBreak/>
              <w:t>INDICADORES DE EVALUACIÓN</w:t>
            </w:r>
          </w:p>
        </w:tc>
        <w:tc>
          <w:tcPr>
            <w:tcW w:w="3620" w:type="dxa"/>
          </w:tcPr>
          <w:p w:rsidR="001B655B" w:rsidRDefault="001B655B" w:rsidP="001B655B">
            <w:pPr>
              <w:jc w:val="center"/>
            </w:pPr>
            <w:r>
              <w:t>COMPETENCIAS CLAVE</w:t>
            </w:r>
          </w:p>
        </w:tc>
        <w:tc>
          <w:tcPr>
            <w:tcW w:w="2900" w:type="dxa"/>
          </w:tcPr>
          <w:p w:rsidR="001B655B" w:rsidRDefault="001B655B" w:rsidP="001B655B">
            <w:pPr>
              <w:jc w:val="center"/>
            </w:pPr>
            <w:r>
              <w:t>TÉCNICAS E INSTR</w:t>
            </w:r>
            <w:r>
              <w:t>U</w:t>
            </w:r>
            <w:r>
              <w:t>MENTOS DE EVALU</w:t>
            </w:r>
            <w:r>
              <w:t>A</w:t>
            </w:r>
            <w:r>
              <w:t>CIÓN</w:t>
            </w:r>
          </w:p>
        </w:tc>
      </w:tr>
      <w:tr w:rsidR="00F011B5" w:rsidTr="009024A6">
        <w:tc>
          <w:tcPr>
            <w:tcW w:w="8330" w:type="dxa"/>
          </w:tcPr>
          <w:p w:rsidR="00F011B5" w:rsidRPr="00102EA0" w:rsidRDefault="00F011B5" w:rsidP="009024A6">
            <w:pPr>
              <w:rPr>
                <w:szCs w:val="28"/>
              </w:rPr>
            </w:pPr>
            <w:r w:rsidRPr="00102EA0">
              <w:rPr>
                <w:szCs w:val="28"/>
              </w:rPr>
              <w:t>EF.3.1.1. Aplica las habilidades motrices básicas para resolver, de forma eficaz, situaciones de práctica motriz con variedad de estímulos y condicionantes espacio-temporales. STD.1.1. STD.1.2. STD.1.3. STD.1.4. STD.1.5.</w:t>
            </w:r>
          </w:p>
        </w:tc>
        <w:tc>
          <w:tcPr>
            <w:tcW w:w="3620" w:type="dxa"/>
            <w:vAlign w:val="center"/>
          </w:tcPr>
          <w:p w:rsidR="00F011B5" w:rsidRPr="00102EA0" w:rsidRDefault="00F011B5" w:rsidP="009024A6">
            <w:pPr>
              <w:jc w:val="center"/>
              <w:rPr>
                <w:bCs/>
                <w:szCs w:val="20"/>
                <w:lang w:val="es-ES"/>
              </w:rPr>
            </w:pPr>
            <w:r w:rsidRPr="00102EA0">
              <w:rPr>
                <w:bCs/>
                <w:szCs w:val="20"/>
                <w:lang w:val="es-ES"/>
              </w:rPr>
              <w:t>(CAÁ, SIEP)</w:t>
            </w:r>
          </w:p>
        </w:tc>
        <w:tc>
          <w:tcPr>
            <w:tcW w:w="2900" w:type="dxa"/>
            <w:vAlign w:val="center"/>
          </w:tcPr>
          <w:p w:rsidR="00F011B5" w:rsidRPr="00F011B5" w:rsidRDefault="00F011B5" w:rsidP="009024A6">
            <w:r w:rsidRPr="00F011B5">
              <w:t>Registro profesorado</w:t>
            </w:r>
          </w:p>
        </w:tc>
      </w:tr>
      <w:tr w:rsidR="00F011B5" w:rsidTr="009024A6">
        <w:tc>
          <w:tcPr>
            <w:tcW w:w="8330" w:type="dxa"/>
          </w:tcPr>
          <w:p w:rsidR="00F011B5" w:rsidRPr="00102EA0" w:rsidRDefault="00F011B5" w:rsidP="009024A6">
            <w:pPr>
              <w:rPr>
                <w:bCs/>
                <w:szCs w:val="20"/>
              </w:rPr>
            </w:pPr>
            <w:r w:rsidRPr="00102EA0">
              <w:rPr>
                <w:bCs/>
                <w:szCs w:val="20"/>
              </w:rPr>
              <w:t xml:space="preserve">EF.3.3.1. Elige y utiliza adecuadamente las estrategias de juegos y de actividades físicas relacionadas con la cooperación, la oposición y la combinación de ambas para resolver los retos tácticos implícitos en esos juegos y actividades. STD.3.1. STD.3.2. </w:t>
            </w:r>
          </w:p>
        </w:tc>
        <w:tc>
          <w:tcPr>
            <w:tcW w:w="3620" w:type="dxa"/>
            <w:vAlign w:val="center"/>
          </w:tcPr>
          <w:p w:rsidR="00F011B5" w:rsidRPr="00102EA0" w:rsidRDefault="00F011B5" w:rsidP="009024A6">
            <w:pPr>
              <w:tabs>
                <w:tab w:val="left" w:pos="3567"/>
              </w:tabs>
              <w:jc w:val="center"/>
              <w:rPr>
                <w:szCs w:val="20"/>
                <w:lang w:val="es-ES"/>
              </w:rPr>
            </w:pPr>
            <w:r w:rsidRPr="00102EA0">
              <w:rPr>
                <w:szCs w:val="20"/>
                <w:lang w:val="es-ES"/>
              </w:rPr>
              <w:t>(CAÁ, SIEP)</w:t>
            </w:r>
          </w:p>
        </w:tc>
        <w:tc>
          <w:tcPr>
            <w:tcW w:w="2900" w:type="dxa"/>
            <w:vAlign w:val="center"/>
          </w:tcPr>
          <w:p w:rsidR="00F011B5" w:rsidRPr="00F011B5" w:rsidRDefault="00F011B5" w:rsidP="009024A6">
            <w:r w:rsidRPr="00F011B5">
              <w:t>Registro profesorado</w:t>
            </w:r>
          </w:p>
        </w:tc>
      </w:tr>
      <w:tr w:rsidR="00F011B5" w:rsidTr="009024A6">
        <w:tc>
          <w:tcPr>
            <w:tcW w:w="8330" w:type="dxa"/>
          </w:tcPr>
          <w:p w:rsidR="00F011B5" w:rsidRPr="00102EA0" w:rsidRDefault="00F011B5" w:rsidP="009024A6">
            <w:pPr>
              <w:rPr>
                <w:bCs/>
                <w:szCs w:val="20"/>
              </w:rPr>
            </w:pPr>
            <w:r w:rsidRPr="00102EA0">
              <w:rPr>
                <w:bCs/>
                <w:szCs w:val="20"/>
              </w:rPr>
              <w:t>EF.3.6.1. Mejora el nivel de sus capacidades físicas, regulando y dosificando la i</w:t>
            </w:r>
            <w:r w:rsidRPr="00102EA0">
              <w:rPr>
                <w:bCs/>
                <w:szCs w:val="20"/>
              </w:rPr>
              <w:t>n</w:t>
            </w:r>
            <w:r w:rsidRPr="00102EA0">
              <w:rPr>
                <w:bCs/>
                <w:szCs w:val="20"/>
              </w:rPr>
              <w:t>tensidad y duración del esfuerzo. STD.6.1. STD.6.3.</w:t>
            </w:r>
          </w:p>
        </w:tc>
        <w:tc>
          <w:tcPr>
            <w:tcW w:w="3620" w:type="dxa"/>
            <w:vAlign w:val="center"/>
          </w:tcPr>
          <w:p w:rsidR="00F011B5" w:rsidRPr="00135524" w:rsidRDefault="00F011B5" w:rsidP="009024A6">
            <w:pPr>
              <w:jc w:val="center"/>
              <w:rPr>
                <w:szCs w:val="20"/>
              </w:rPr>
            </w:pPr>
            <w:r w:rsidRPr="00520152">
              <w:rPr>
                <w:szCs w:val="20"/>
              </w:rPr>
              <w:t>(CAÁ)</w:t>
            </w:r>
          </w:p>
        </w:tc>
        <w:tc>
          <w:tcPr>
            <w:tcW w:w="2900" w:type="dxa"/>
            <w:vAlign w:val="center"/>
          </w:tcPr>
          <w:p w:rsidR="00F011B5" w:rsidRPr="00F011B5" w:rsidRDefault="00F011B5" w:rsidP="009024A6">
            <w:pPr>
              <w:pStyle w:val="Prrafodelista"/>
              <w:ind w:left="0"/>
              <w:rPr>
                <w:sz w:val="24"/>
                <w:szCs w:val="24"/>
              </w:rPr>
            </w:pPr>
            <w:r w:rsidRPr="00F011B5">
              <w:rPr>
                <w:sz w:val="24"/>
                <w:szCs w:val="24"/>
              </w:rPr>
              <w:t>Portfolio</w:t>
            </w:r>
          </w:p>
        </w:tc>
      </w:tr>
      <w:tr w:rsidR="00F011B5" w:rsidTr="009024A6">
        <w:tc>
          <w:tcPr>
            <w:tcW w:w="8330" w:type="dxa"/>
          </w:tcPr>
          <w:p w:rsidR="00F011B5" w:rsidRPr="00102EA0" w:rsidRDefault="00F011B5" w:rsidP="009024A6">
            <w:pPr>
              <w:rPr>
                <w:bCs/>
                <w:szCs w:val="20"/>
              </w:rPr>
            </w:pPr>
            <w:r w:rsidRPr="00102EA0">
              <w:rPr>
                <w:bCs/>
                <w:szCs w:val="20"/>
              </w:rPr>
              <w:t>EF.3.6.2. Tiene en cuenta sus posibilidades y su relación con la salud para mejorar el nivel de sus capacidades físicas. STD.6.1. STD.6.3.</w:t>
            </w:r>
          </w:p>
        </w:tc>
        <w:tc>
          <w:tcPr>
            <w:tcW w:w="3620" w:type="dxa"/>
            <w:vAlign w:val="center"/>
          </w:tcPr>
          <w:p w:rsidR="00F011B5" w:rsidRPr="00102EA0" w:rsidRDefault="00F011B5" w:rsidP="009024A6">
            <w:pPr>
              <w:jc w:val="center"/>
              <w:rPr>
                <w:bCs/>
                <w:szCs w:val="20"/>
                <w:lang w:val="es-ES"/>
              </w:rPr>
            </w:pPr>
            <w:r w:rsidRPr="00102EA0">
              <w:rPr>
                <w:bCs/>
                <w:szCs w:val="20"/>
                <w:lang w:val="es-ES"/>
              </w:rPr>
              <w:t>(CAÁ)</w:t>
            </w:r>
          </w:p>
        </w:tc>
        <w:tc>
          <w:tcPr>
            <w:tcW w:w="2900" w:type="dxa"/>
            <w:vAlign w:val="center"/>
          </w:tcPr>
          <w:p w:rsidR="00F011B5" w:rsidRPr="00F011B5" w:rsidRDefault="00F011B5" w:rsidP="009024A6">
            <w:r w:rsidRPr="00F011B5">
              <w:t>Cuaderno del alumnado</w:t>
            </w:r>
          </w:p>
        </w:tc>
      </w:tr>
      <w:tr w:rsidR="00F011B5" w:rsidTr="009024A6">
        <w:tc>
          <w:tcPr>
            <w:tcW w:w="8330" w:type="dxa"/>
          </w:tcPr>
          <w:p w:rsidR="00F011B5" w:rsidRPr="00102EA0" w:rsidRDefault="00F011B5" w:rsidP="009024A6">
            <w:pPr>
              <w:rPr>
                <w:bCs/>
                <w:szCs w:val="20"/>
              </w:rPr>
            </w:pPr>
            <w:r w:rsidRPr="00102EA0">
              <w:rPr>
                <w:bCs/>
                <w:szCs w:val="20"/>
              </w:rPr>
              <w:t>EF.3.7.1. Valora, acepta y respeta la propia realidad corporal y la de los demás, mostrando una actitud reflexiva y crítica. STD.7.1. STD.7.2.</w:t>
            </w:r>
          </w:p>
        </w:tc>
        <w:tc>
          <w:tcPr>
            <w:tcW w:w="3620" w:type="dxa"/>
            <w:vAlign w:val="center"/>
          </w:tcPr>
          <w:p w:rsidR="00F011B5" w:rsidRPr="00102EA0" w:rsidRDefault="00F011B5" w:rsidP="009024A6">
            <w:pPr>
              <w:jc w:val="center"/>
              <w:rPr>
                <w:bCs/>
                <w:szCs w:val="28"/>
                <w:lang w:val="es-ES"/>
              </w:rPr>
            </w:pPr>
            <w:r w:rsidRPr="00102EA0">
              <w:rPr>
                <w:bCs/>
                <w:szCs w:val="28"/>
                <w:lang w:val="es-ES"/>
              </w:rPr>
              <w:t>(CSYC)</w:t>
            </w:r>
          </w:p>
        </w:tc>
        <w:tc>
          <w:tcPr>
            <w:tcW w:w="2900" w:type="dxa"/>
            <w:vAlign w:val="center"/>
          </w:tcPr>
          <w:p w:rsidR="00F011B5" w:rsidRPr="00F011B5" w:rsidRDefault="00F011B5" w:rsidP="009024A6">
            <w:r w:rsidRPr="00F011B5">
              <w:t>Registro profesorado</w:t>
            </w:r>
          </w:p>
          <w:p w:rsidR="00F011B5" w:rsidRPr="00F011B5" w:rsidRDefault="00F011B5" w:rsidP="009024A6">
            <w:r w:rsidRPr="00F011B5">
              <w:t>Cuaderno del alumnado</w:t>
            </w:r>
          </w:p>
        </w:tc>
      </w:tr>
      <w:tr w:rsidR="00F011B5" w:rsidTr="009024A6">
        <w:tc>
          <w:tcPr>
            <w:tcW w:w="8330" w:type="dxa"/>
          </w:tcPr>
          <w:p w:rsidR="00F011B5" w:rsidRPr="00102EA0" w:rsidRDefault="00F011B5" w:rsidP="009024A6">
            <w:pPr>
              <w:rPr>
                <w:bCs/>
                <w:szCs w:val="20"/>
              </w:rPr>
            </w:pPr>
            <w:r w:rsidRPr="00102EA0">
              <w:rPr>
                <w:bCs/>
                <w:szCs w:val="20"/>
              </w:rPr>
              <w:t>EF.3.8.1. Conoce y valora la diversidad de actividades físicas, lúdicas, deportivas y artísticas que se pueden realizar en la Comunidad Autónoma andaluza.</w:t>
            </w:r>
          </w:p>
        </w:tc>
        <w:tc>
          <w:tcPr>
            <w:tcW w:w="3620" w:type="dxa"/>
            <w:vAlign w:val="center"/>
          </w:tcPr>
          <w:p w:rsidR="00F011B5" w:rsidRPr="00102EA0" w:rsidRDefault="00F011B5" w:rsidP="009024A6">
            <w:pPr>
              <w:jc w:val="center"/>
              <w:rPr>
                <w:bCs/>
                <w:szCs w:val="28"/>
                <w:lang w:val="es-ES"/>
              </w:rPr>
            </w:pPr>
            <w:r w:rsidRPr="00102EA0">
              <w:rPr>
                <w:bCs/>
                <w:szCs w:val="28"/>
                <w:lang w:val="es-ES"/>
              </w:rPr>
              <w:t>(CSYC, CEC)</w:t>
            </w:r>
          </w:p>
        </w:tc>
        <w:tc>
          <w:tcPr>
            <w:tcW w:w="2900" w:type="dxa"/>
            <w:vAlign w:val="center"/>
          </w:tcPr>
          <w:p w:rsidR="00F011B5" w:rsidRPr="00F011B5" w:rsidRDefault="00F011B5" w:rsidP="009024A6">
            <w:r w:rsidRPr="00F011B5">
              <w:t>Cuaderno del alumnado</w:t>
            </w:r>
          </w:p>
          <w:p w:rsidR="00F011B5" w:rsidRPr="00F011B5" w:rsidRDefault="00F011B5" w:rsidP="009024A6">
            <w:r w:rsidRPr="00F011B5">
              <w:t>Rúbrica para la valoración de exposiciones orales</w:t>
            </w:r>
          </w:p>
        </w:tc>
      </w:tr>
      <w:tr w:rsidR="00F011B5" w:rsidTr="009024A6">
        <w:tc>
          <w:tcPr>
            <w:tcW w:w="8330" w:type="dxa"/>
          </w:tcPr>
          <w:p w:rsidR="00F011B5" w:rsidRPr="00102EA0" w:rsidRDefault="00F011B5" w:rsidP="009024A6">
            <w:pPr>
              <w:rPr>
                <w:bCs/>
                <w:szCs w:val="20"/>
              </w:rPr>
            </w:pPr>
            <w:r w:rsidRPr="00102EA0">
              <w:rPr>
                <w:bCs/>
                <w:szCs w:val="20"/>
              </w:rPr>
              <w:t>EF.3.13.1. Pone por encima de los propios intereses y resultados (perder o ganar) el trabajo en equipo, el juego limpio y las relaciones personales que se establecen en la práctica de juegos y actividades físicas. STD.13.1. STD.13.3 STD.13.5</w:t>
            </w:r>
          </w:p>
        </w:tc>
        <w:tc>
          <w:tcPr>
            <w:tcW w:w="3620" w:type="dxa"/>
            <w:vAlign w:val="center"/>
          </w:tcPr>
          <w:p w:rsidR="00F011B5" w:rsidRPr="00102EA0" w:rsidRDefault="00F011B5" w:rsidP="009024A6">
            <w:pPr>
              <w:jc w:val="center"/>
              <w:rPr>
                <w:bCs/>
                <w:szCs w:val="28"/>
                <w:lang w:val="es-ES"/>
              </w:rPr>
            </w:pPr>
            <w:r w:rsidRPr="00102EA0">
              <w:rPr>
                <w:bCs/>
                <w:szCs w:val="28"/>
                <w:lang w:val="es-ES"/>
              </w:rPr>
              <w:t>(CSYC)</w:t>
            </w:r>
          </w:p>
        </w:tc>
        <w:tc>
          <w:tcPr>
            <w:tcW w:w="2900" w:type="dxa"/>
            <w:vAlign w:val="center"/>
          </w:tcPr>
          <w:p w:rsidR="00F011B5" w:rsidRPr="00F011B5" w:rsidRDefault="00F011B5" w:rsidP="009024A6">
            <w:r w:rsidRPr="00F011B5">
              <w:t>Rúbrica para la evaluación del desempeño motriz</w:t>
            </w:r>
          </w:p>
        </w:tc>
      </w:tr>
    </w:tbl>
    <w:p w:rsidR="001B655B" w:rsidRDefault="001B655B" w:rsidP="001B655B">
      <w:pPr>
        <w:tabs>
          <w:tab w:val="left" w:pos="1245"/>
        </w:tabs>
        <w:spacing w:line="200" w:lineRule="exact"/>
        <w:rPr>
          <w:sz w:val="12"/>
          <w:szCs w:val="12"/>
        </w:rPr>
      </w:pPr>
    </w:p>
    <w:p w:rsidR="001B655B" w:rsidRDefault="001B655B" w:rsidP="001B655B">
      <w:pPr>
        <w:tabs>
          <w:tab w:val="left" w:pos="1245"/>
        </w:tabs>
        <w:spacing w:line="200" w:lineRule="exact"/>
        <w:rPr>
          <w:sz w:val="12"/>
          <w:szCs w:val="12"/>
        </w:rPr>
      </w:pPr>
      <w:r>
        <w:rPr>
          <w:sz w:val="12"/>
          <w:szCs w:val="12"/>
        </w:rPr>
        <w:br w:type="page"/>
      </w:r>
    </w:p>
    <w:tbl>
      <w:tblPr>
        <w:tblW w:w="14850" w:type="dxa"/>
        <w:jc w:val="center"/>
        <w:tblLayout w:type="fixed"/>
        <w:tblCellMar>
          <w:left w:w="10" w:type="dxa"/>
          <w:right w:w="10" w:type="dxa"/>
        </w:tblCellMar>
        <w:tblLook w:val="04A0"/>
      </w:tblPr>
      <w:tblGrid>
        <w:gridCol w:w="6746"/>
        <w:gridCol w:w="567"/>
        <w:gridCol w:w="709"/>
        <w:gridCol w:w="141"/>
        <w:gridCol w:w="1193"/>
        <w:gridCol w:w="1679"/>
        <w:gridCol w:w="2315"/>
        <w:gridCol w:w="1500"/>
      </w:tblGrid>
      <w:tr w:rsidR="001B655B" w:rsidTr="5A9E3629">
        <w:trPr>
          <w:trHeight w:val="421"/>
          <w:jc w:val="center"/>
        </w:trPr>
        <w:tc>
          <w:tcPr>
            <w:tcW w:w="14850" w:type="dxa"/>
            <w:gridSpan w:val="8"/>
            <w:tcBorders>
              <w:top w:val="single" w:sz="4" w:space="0" w:color="000001"/>
              <w:left w:val="single" w:sz="4" w:space="0" w:color="000001"/>
              <w:right w:val="single" w:sz="2" w:space="0" w:color="auto"/>
            </w:tcBorders>
            <w:shd w:val="clear" w:color="auto" w:fill="FBD4B4"/>
            <w:tcMar>
              <w:top w:w="0" w:type="dxa"/>
              <w:left w:w="108" w:type="dxa"/>
              <w:bottom w:w="0" w:type="dxa"/>
              <w:right w:w="108" w:type="dxa"/>
            </w:tcMar>
          </w:tcPr>
          <w:p w:rsidR="001B655B" w:rsidRPr="004E686A" w:rsidRDefault="001B655B" w:rsidP="00AC0BAB">
            <w:pPr>
              <w:pStyle w:val="western"/>
              <w:spacing w:before="57" w:after="0" w:line="105" w:lineRule="atLeast"/>
              <w:jc w:val="center"/>
            </w:pPr>
            <w:r>
              <w:lastRenderedPageBreak/>
              <w:br w:type="page"/>
            </w:r>
            <w:r>
              <w:br w:type="page"/>
            </w:r>
            <w:r>
              <w:rPr>
                <w:rFonts w:ascii="Calibri" w:hAnsi="Calibri"/>
                <w:b/>
                <w:bCs/>
                <w:color w:val="002060"/>
                <w:szCs w:val="22"/>
              </w:rPr>
              <w:t>METODOLOGÍA (TRANSPOSICIÓN DIDÁCTICA) Y PROCESOS DE EVALUACIÓN</w:t>
            </w:r>
          </w:p>
        </w:tc>
      </w:tr>
      <w:tr w:rsidR="001F29C6" w:rsidTr="00D733B9">
        <w:trPr>
          <w:trHeight w:val="60"/>
          <w:jc w:val="center"/>
        </w:trPr>
        <w:tc>
          <w:tcPr>
            <w:tcW w:w="6746" w:type="dxa"/>
            <w:tcBorders>
              <w:top w:val="single" w:sz="4" w:space="0" w:color="000001"/>
              <w:left w:val="single" w:sz="4" w:space="0" w:color="000001"/>
              <w:bottom w:val="single" w:sz="4" w:space="0" w:color="000001"/>
            </w:tcBorders>
            <w:shd w:val="clear" w:color="auto" w:fill="FFFFFF" w:themeFill="background1"/>
            <w:tcMar>
              <w:top w:w="0" w:type="dxa"/>
              <w:left w:w="108" w:type="dxa"/>
              <w:bottom w:w="0" w:type="dxa"/>
              <w:right w:w="0" w:type="dxa"/>
            </w:tcMar>
            <w:vAlign w:val="center"/>
          </w:tcPr>
          <w:p w:rsidR="001F29C6" w:rsidRPr="00B61F1C" w:rsidRDefault="001F29C6" w:rsidP="00AC0BAB">
            <w:pPr>
              <w:pStyle w:val="western"/>
              <w:spacing w:before="57" w:after="0" w:line="15" w:lineRule="atLeast"/>
              <w:jc w:val="center"/>
              <w:rPr>
                <w:rFonts w:ascii="Calibri" w:hAnsi="Calibri"/>
                <w:b/>
                <w:bCs/>
                <w:color w:val="00000A"/>
                <w:sz w:val="22"/>
                <w:szCs w:val="22"/>
              </w:rPr>
            </w:pPr>
            <w:r>
              <w:rPr>
                <w:rFonts w:ascii="Calibri" w:hAnsi="Calibri"/>
                <w:b/>
                <w:bCs/>
                <w:color w:val="00000A"/>
                <w:sz w:val="22"/>
                <w:szCs w:val="22"/>
              </w:rPr>
              <w:t>Secuencia de ejercicios (E), actividades (A) y tareas (T)</w:t>
            </w:r>
          </w:p>
        </w:tc>
        <w:tc>
          <w:tcPr>
            <w:tcW w:w="2610" w:type="dxa"/>
            <w:gridSpan w:val="4"/>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vAlign w:val="center"/>
          </w:tcPr>
          <w:p w:rsidR="001F29C6" w:rsidRPr="009C4A2C" w:rsidRDefault="001F29C6" w:rsidP="00AC0BAB">
            <w:pPr>
              <w:pStyle w:val="western"/>
              <w:spacing w:before="57" w:after="0" w:line="15" w:lineRule="atLeast"/>
              <w:jc w:val="center"/>
              <w:rPr>
                <w:rFonts w:ascii="Calibri" w:hAnsi="Calibri"/>
                <w:b/>
                <w:bCs/>
                <w:color w:val="00000A"/>
                <w:sz w:val="20"/>
                <w:szCs w:val="22"/>
              </w:rPr>
            </w:pPr>
            <w:r w:rsidRPr="009C4A2C">
              <w:rPr>
                <w:rFonts w:ascii="Calibri" w:hAnsi="Calibri"/>
                <w:b/>
                <w:bCs/>
                <w:color w:val="00000A"/>
                <w:sz w:val="20"/>
                <w:szCs w:val="22"/>
              </w:rPr>
              <w:t>CONTENIDOS</w:t>
            </w:r>
          </w:p>
        </w:tc>
        <w:tc>
          <w:tcPr>
            <w:tcW w:w="1679"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1F29C6" w:rsidRPr="009C4A2C" w:rsidRDefault="001F29C6" w:rsidP="00AC0BAB">
            <w:pPr>
              <w:pStyle w:val="western"/>
              <w:spacing w:before="57" w:after="0" w:line="15" w:lineRule="atLeast"/>
              <w:jc w:val="center"/>
              <w:rPr>
                <w:rFonts w:ascii="Calibri" w:hAnsi="Calibri"/>
                <w:b/>
                <w:bCs/>
                <w:color w:val="00000A"/>
                <w:sz w:val="20"/>
                <w:szCs w:val="22"/>
              </w:rPr>
            </w:pPr>
            <w:r w:rsidRPr="009C4A2C">
              <w:rPr>
                <w:rFonts w:ascii="Calibri" w:hAnsi="Calibri"/>
                <w:b/>
                <w:bCs/>
                <w:color w:val="00000A"/>
                <w:sz w:val="20"/>
                <w:szCs w:val="22"/>
              </w:rPr>
              <w:t>INDICADORES DE EVALUACIÓN</w:t>
            </w:r>
          </w:p>
        </w:tc>
        <w:tc>
          <w:tcPr>
            <w:tcW w:w="2315" w:type="dxa"/>
            <w:tcBorders>
              <w:top w:val="single" w:sz="4" w:space="0" w:color="000001"/>
              <w:left w:val="single" w:sz="4" w:space="0" w:color="auto"/>
              <w:bottom w:val="single" w:sz="4" w:space="0" w:color="000001"/>
              <w:right w:val="single" w:sz="2" w:space="0" w:color="auto"/>
            </w:tcBorders>
            <w:shd w:val="clear" w:color="auto" w:fill="FFFFFF" w:themeFill="background1"/>
            <w:vAlign w:val="center"/>
          </w:tcPr>
          <w:p w:rsidR="001F29C6" w:rsidRPr="009C4A2C" w:rsidRDefault="001F29C6" w:rsidP="00AC0BAB">
            <w:pPr>
              <w:pStyle w:val="western"/>
              <w:spacing w:before="57" w:after="0" w:line="15" w:lineRule="atLeast"/>
              <w:jc w:val="center"/>
              <w:rPr>
                <w:rFonts w:ascii="Calibri" w:hAnsi="Calibri"/>
                <w:b/>
                <w:bCs/>
                <w:color w:val="00000A"/>
                <w:sz w:val="20"/>
                <w:szCs w:val="22"/>
              </w:rPr>
            </w:pPr>
            <w:r>
              <w:rPr>
                <w:rFonts w:ascii="Calibri" w:hAnsi="Calibri"/>
                <w:b/>
                <w:bCs/>
                <w:color w:val="00000A"/>
                <w:sz w:val="20"/>
                <w:szCs w:val="22"/>
              </w:rPr>
              <w:t>TÉCNICAS E INSTRUMENTOS PARA LA EVALUACIÓN</w:t>
            </w:r>
          </w:p>
        </w:tc>
        <w:tc>
          <w:tcPr>
            <w:tcW w:w="1500" w:type="dxa"/>
            <w:tcBorders>
              <w:top w:val="single" w:sz="4" w:space="0" w:color="000001"/>
              <w:left w:val="single" w:sz="2" w:space="0" w:color="auto"/>
              <w:bottom w:val="single" w:sz="4" w:space="0" w:color="000001"/>
              <w:right w:val="single" w:sz="2" w:space="0" w:color="auto"/>
            </w:tcBorders>
            <w:shd w:val="clear" w:color="auto" w:fill="FFFFFF" w:themeFill="background1"/>
            <w:vAlign w:val="center"/>
          </w:tcPr>
          <w:p w:rsidR="001F29C6" w:rsidRPr="009C4A2C" w:rsidRDefault="001F29C6" w:rsidP="00AC0BAB">
            <w:pPr>
              <w:pStyle w:val="western"/>
              <w:spacing w:before="57" w:after="0" w:line="15" w:lineRule="atLeast"/>
              <w:jc w:val="center"/>
              <w:rPr>
                <w:rFonts w:ascii="Calibri" w:hAnsi="Calibri"/>
                <w:b/>
                <w:bCs/>
                <w:color w:val="00000A"/>
                <w:sz w:val="20"/>
                <w:szCs w:val="22"/>
              </w:rPr>
            </w:pPr>
            <w:r>
              <w:rPr>
                <w:rFonts w:ascii="Calibri" w:hAnsi="Calibri"/>
                <w:b/>
                <w:bCs/>
                <w:color w:val="00000A"/>
                <w:sz w:val="20"/>
                <w:szCs w:val="22"/>
              </w:rPr>
              <w:t>COMPETENCIAS CLAVE QUE SE DESARROLLAN</w:t>
            </w:r>
          </w:p>
        </w:tc>
      </w:tr>
      <w:tr w:rsidR="00D733B9" w:rsidTr="00D67A3C">
        <w:trPr>
          <w:trHeight w:val="120"/>
          <w:jc w:val="center"/>
        </w:trPr>
        <w:tc>
          <w:tcPr>
            <w:tcW w:w="6746" w:type="dxa"/>
            <w:tcBorders>
              <w:top w:val="single" w:sz="4" w:space="0" w:color="000001"/>
              <w:left w:val="single" w:sz="4" w:space="0" w:color="000001"/>
              <w:bottom w:val="single" w:sz="4" w:space="0" w:color="000001"/>
            </w:tcBorders>
            <w:shd w:val="clear" w:color="auto" w:fill="FFFFFF" w:themeFill="background1"/>
            <w:tcMar>
              <w:top w:w="0" w:type="dxa"/>
              <w:left w:w="108" w:type="dxa"/>
              <w:bottom w:w="0" w:type="dxa"/>
              <w:right w:w="0" w:type="dxa"/>
            </w:tcMar>
            <w:vAlign w:val="center"/>
          </w:tcPr>
          <w:p w:rsidR="00D733B9" w:rsidRPr="00B61F1C" w:rsidRDefault="00F966FE" w:rsidP="00F966FE">
            <w:pPr>
              <w:pStyle w:val="western"/>
              <w:spacing w:before="57" w:after="0"/>
              <w:rPr>
                <w:rFonts w:ascii="Calibri" w:hAnsi="Calibri"/>
                <w:bCs/>
                <w:color w:val="00000A"/>
                <w:sz w:val="22"/>
                <w:szCs w:val="22"/>
              </w:rPr>
            </w:pPr>
            <w:r>
              <w:t>S</w:t>
            </w:r>
            <w:r>
              <w:rPr>
                <w:vertAlign w:val="subscript"/>
              </w:rPr>
              <w:t xml:space="preserve">1  </w:t>
            </w:r>
            <w:proofErr w:type="spellStart"/>
            <w:r w:rsidR="00D733B9">
              <w:t>P</w:t>
            </w:r>
            <w:r w:rsidR="00D733B9" w:rsidRPr="5A9E3629">
              <w:t>hysical</w:t>
            </w:r>
            <w:proofErr w:type="spellEnd"/>
            <w:r w:rsidR="00D733B9" w:rsidRPr="5A9E3629">
              <w:t xml:space="preserve"> </w:t>
            </w:r>
            <w:proofErr w:type="spellStart"/>
            <w:r w:rsidR="00D733B9" w:rsidRPr="5A9E3629">
              <w:t>qualities</w:t>
            </w:r>
            <w:proofErr w:type="spellEnd"/>
            <w:r w:rsidR="00D733B9" w:rsidRPr="5A9E3629">
              <w:t xml:space="preserve"> </w:t>
            </w:r>
            <w:r w:rsidR="00D733B9" w:rsidRPr="00F966FE">
              <w:rPr>
                <w:sz w:val="16"/>
                <w:szCs w:val="16"/>
              </w:rPr>
              <w:t>“Las capacidades físicas básicas”</w:t>
            </w:r>
          </w:p>
        </w:tc>
        <w:tc>
          <w:tcPr>
            <w:tcW w:w="567" w:type="dxa"/>
            <w:tcBorders>
              <w:top w:val="single" w:sz="4" w:space="0" w:color="000001"/>
              <w:left w:val="single" w:sz="4" w:space="0" w:color="000001"/>
              <w:bottom w:val="single" w:sz="4" w:space="0" w:color="000001"/>
              <w:right w:val="single" w:sz="4" w:space="0" w:color="auto"/>
            </w:tcBorders>
            <w:shd w:val="clear" w:color="auto" w:fill="FFFFFF" w:themeFill="background1"/>
            <w:tcMar>
              <w:top w:w="0" w:type="dxa"/>
              <w:left w:w="108" w:type="dxa"/>
              <w:bottom w:w="0" w:type="dxa"/>
              <w:right w:w="108" w:type="dxa"/>
            </w:tcMar>
            <w:vAlign w:val="center"/>
          </w:tcPr>
          <w:p w:rsidR="00D733B9" w:rsidRDefault="00D733B9" w:rsidP="00AC0BAB">
            <w:pPr>
              <w:pStyle w:val="western"/>
              <w:spacing w:before="57" w:after="0"/>
              <w:jc w:val="center"/>
              <w:rPr>
                <w:rFonts w:ascii="Calibri" w:hAnsi="Calibri"/>
                <w:bCs/>
                <w:color w:val="00000A"/>
                <w:sz w:val="16"/>
                <w:szCs w:val="16"/>
              </w:rPr>
            </w:pPr>
            <w:r>
              <w:rPr>
                <w:rFonts w:ascii="Calibri" w:hAnsi="Calibri"/>
                <w:bCs/>
                <w:color w:val="00000A"/>
                <w:sz w:val="16"/>
                <w:szCs w:val="16"/>
              </w:rPr>
              <w:t>1.1</w:t>
            </w:r>
          </w:p>
          <w:p w:rsidR="00D733B9" w:rsidRPr="00D733B9" w:rsidRDefault="00D733B9" w:rsidP="00AC0BAB">
            <w:pPr>
              <w:pStyle w:val="western"/>
              <w:spacing w:before="57" w:after="0"/>
              <w:jc w:val="center"/>
              <w:rPr>
                <w:rFonts w:ascii="Calibri" w:hAnsi="Calibri"/>
                <w:bCs/>
                <w:color w:val="00000A"/>
                <w:sz w:val="16"/>
                <w:szCs w:val="16"/>
              </w:rPr>
            </w:pPr>
            <w:r>
              <w:rPr>
                <w:rFonts w:ascii="Calibri" w:hAnsi="Calibri"/>
                <w:bCs/>
                <w:color w:val="00000A"/>
                <w:sz w:val="16"/>
                <w:szCs w:val="16"/>
              </w:rPr>
              <w:t>1.5</w:t>
            </w:r>
          </w:p>
        </w:tc>
        <w:tc>
          <w:tcPr>
            <w:tcW w:w="709"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027A35" w:rsidRDefault="00027A35" w:rsidP="00027A35">
            <w:pPr>
              <w:pStyle w:val="western"/>
              <w:spacing w:before="57" w:after="0"/>
              <w:jc w:val="center"/>
              <w:rPr>
                <w:rFonts w:ascii="Calibri" w:hAnsi="Calibri"/>
                <w:bCs/>
                <w:color w:val="00000A"/>
                <w:sz w:val="16"/>
                <w:szCs w:val="16"/>
              </w:rPr>
            </w:pPr>
            <w:r>
              <w:rPr>
                <w:rFonts w:ascii="Calibri" w:hAnsi="Calibri"/>
                <w:bCs/>
                <w:color w:val="00000A"/>
                <w:sz w:val="16"/>
                <w:szCs w:val="16"/>
              </w:rPr>
              <w:t>2.3</w:t>
            </w:r>
          </w:p>
          <w:p w:rsidR="00D733B9" w:rsidRPr="00D733B9" w:rsidRDefault="00027A35" w:rsidP="00027A35">
            <w:pPr>
              <w:pStyle w:val="western"/>
              <w:spacing w:before="57" w:after="0"/>
              <w:jc w:val="center"/>
              <w:rPr>
                <w:rFonts w:ascii="Calibri" w:hAnsi="Calibri"/>
                <w:bCs/>
                <w:color w:val="00000A"/>
                <w:sz w:val="16"/>
                <w:szCs w:val="16"/>
              </w:rPr>
            </w:pPr>
            <w:r>
              <w:rPr>
                <w:rFonts w:ascii="Calibri" w:hAnsi="Calibri"/>
                <w:bCs/>
                <w:color w:val="00000A"/>
                <w:sz w:val="16"/>
                <w:szCs w:val="16"/>
              </w:rPr>
              <w:t>2.9</w:t>
            </w:r>
          </w:p>
        </w:tc>
        <w:tc>
          <w:tcPr>
            <w:tcW w:w="141"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027A35" w:rsidRPr="00D733B9" w:rsidRDefault="00027A35" w:rsidP="00AC0BAB">
            <w:pPr>
              <w:pStyle w:val="western"/>
              <w:spacing w:before="57" w:after="0"/>
              <w:jc w:val="center"/>
              <w:rPr>
                <w:rFonts w:ascii="Calibri" w:hAnsi="Calibri"/>
                <w:bCs/>
                <w:color w:val="00000A"/>
                <w:sz w:val="16"/>
                <w:szCs w:val="16"/>
              </w:rPr>
            </w:pPr>
          </w:p>
        </w:tc>
        <w:tc>
          <w:tcPr>
            <w:tcW w:w="1193"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733B9" w:rsidRPr="00D67A3C" w:rsidRDefault="00D67A3C" w:rsidP="00AC0BAB">
            <w:pPr>
              <w:pStyle w:val="western"/>
              <w:spacing w:before="57" w:after="0" w:line="15" w:lineRule="atLeast"/>
              <w:jc w:val="center"/>
              <w:rPr>
                <w:bCs/>
                <w:sz w:val="16"/>
                <w:szCs w:val="16"/>
              </w:rPr>
            </w:pPr>
            <w:r w:rsidRPr="00D67A3C">
              <w:rPr>
                <w:bCs/>
                <w:sz w:val="16"/>
                <w:szCs w:val="16"/>
              </w:rPr>
              <w:t>4.2.</w:t>
            </w:r>
          </w:p>
          <w:p w:rsidR="00D67A3C" w:rsidRPr="00D733B9" w:rsidRDefault="00D67A3C" w:rsidP="00AC0BAB">
            <w:pPr>
              <w:pStyle w:val="western"/>
              <w:spacing w:before="57" w:after="0" w:line="15" w:lineRule="atLeast"/>
              <w:jc w:val="center"/>
              <w:rPr>
                <w:rFonts w:ascii="Calibri" w:hAnsi="Calibri"/>
                <w:b/>
                <w:bCs/>
                <w:color w:val="00000A"/>
                <w:sz w:val="16"/>
                <w:szCs w:val="16"/>
              </w:rPr>
            </w:pPr>
            <w:r w:rsidRPr="00D67A3C">
              <w:rPr>
                <w:bCs/>
                <w:sz w:val="16"/>
                <w:szCs w:val="16"/>
              </w:rPr>
              <w:t>4.3.</w:t>
            </w:r>
          </w:p>
        </w:tc>
        <w:tc>
          <w:tcPr>
            <w:tcW w:w="1679"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733B9" w:rsidRPr="004E75E1" w:rsidRDefault="00D733B9" w:rsidP="00BE7161">
            <w:pPr>
              <w:pStyle w:val="western"/>
              <w:spacing w:before="57" w:after="0" w:line="15" w:lineRule="atLeast"/>
              <w:rPr>
                <w:sz w:val="20"/>
                <w:szCs w:val="20"/>
              </w:rPr>
            </w:pPr>
            <w:r w:rsidRPr="004E75E1">
              <w:rPr>
                <w:sz w:val="20"/>
                <w:szCs w:val="20"/>
              </w:rPr>
              <w:t>EF.2.3.1.</w:t>
            </w:r>
          </w:p>
          <w:p w:rsidR="00D733B9" w:rsidRPr="004E75E1" w:rsidRDefault="00D733B9" w:rsidP="00BE7161">
            <w:pPr>
              <w:pStyle w:val="western"/>
              <w:spacing w:before="57" w:after="0" w:line="15" w:lineRule="atLeast"/>
              <w:rPr>
                <w:rFonts w:ascii="Calibri" w:hAnsi="Calibri"/>
                <w:b/>
                <w:bCs/>
                <w:color w:val="00000A"/>
                <w:sz w:val="20"/>
                <w:szCs w:val="20"/>
              </w:rPr>
            </w:pPr>
            <w:r w:rsidRPr="004E75E1">
              <w:rPr>
                <w:sz w:val="20"/>
                <w:szCs w:val="20"/>
              </w:rPr>
              <w:t>EF.2.13.1.</w:t>
            </w:r>
          </w:p>
        </w:tc>
        <w:tc>
          <w:tcPr>
            <w:tcW w:w="2315" w:type="dxa"/>
            <w:tcBorders>
              <w:top w:val="single" w:sz="4" w:space="0" w:color="000001"/>
              <w:left w:val="single" w:sz="4" w:space="0" w:color="auto"/>
              <w:bottom w:val="single" w:sz="4" w:space="0" w:color="000001"/>
              <w:right w:val="single" w:sz="2" w:space="0" w:color="auto"/>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Registro profesorado</w:t>
            </w:r>
          </w:p>
        </w:tc>
        <w:tc>
          <w:tcPr>
            <w:tcW w:w="1500" w:type="dxa"/>
            <w:tcBorders>
              <w:top w:val="single" w:sz="4" w:space="0" w:color="000001"/>
              <w:left w:val="single" w:sz="2" w:space="0" w:color="auto"/>
              <w:bottom w:val="single" w:sz="4" w:space="0" w:color="000001"/>
              <w:right w:val="single" w:sz="4" w:space="0" w:color="000001"/>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CSYC</w:t>
            </w:r>
          </w:p>
        </w:tc>
      </w:tr>
      <w:tr w:rsidR="00D733B9" w:rsidTr="00D67A3C">
        <w:trPr>
          <w:trHeight w:val="105"/>
          <w:jc w:val="center"/>
        </w:trPr>
        <w:tc>
          <w:tcPr>
            <w:tcW w:w="6746" w:type="dxa"/>
            <w:tcBorders>
              <w:top w:val="single" w:sz="4" w:space="0" w:color="000001"/>
              <w:left w:val="single" w:sz="4" w:space="0" w:color="000001"/>
              <w:bottom w:val="single" w:sz="4" w:space="0" w:color="000001"/>
            </w:tcBorders>
            <w:shd w:val="clear" w:color="auto" w:fill="FFFFFF" w:themeFill="background1"/>
            <w:tcMar>
              <w:top w:w="0" w:type="dxa"/>
              <w:left w:w="108" w:type="dxa"/>
              <w:bottom w:w="0" w:type="dxa"/>
              <w:right w:w="0" w:type="dxa"/>
            </w:tcMar>
            <w:vAlign w:val="center"/>
          </w:tcPr>
          <w:p w:rsidR="00D733B9" w:rsidRPr="00B61F1C" w:rsidRDefault="00D733B9" w:rsidP="00F966FE">
            <w:pPr>
              <w:pStyle w:val="western"/>
              <w:spacing w:before="57" w:after="0"/>
              <w:rPr>
                <w:rFonts w:ascii="Calibri" w:hAnsi="Calibri"/>
                <w:bCs/>
                <w:color w:val="00000A"/>
                <w:sz w:val="22"/>
                <w:szCs w:val="22"/>
              </w:rPr>
            </w:pPr>
            <w:r w:rsidRPr="5A9E3629">
              <w:t xml:space="preserve"> </w:t>
            </w:r>
            <w:r w:rsidR="00F966FE">
              <w:t>S</w:t>
            </w:r>
            <w:r w:rsidR="00F966FE" w:rsidRPr="00F966FE">
              <w:rPr>
                <w:vertAlign w:val="subscript"/>
              </w:rPr>
              <w:t>2</w:t>
            </w:r>
            <w:r w:rsidR="00F966FE">
              <w:rPr>
                <w:vertAlign w:val="subscript"/>
              </w:rPr>
              <w:t xml:space="preserve"> </w:t>
            </w:r>
            <w:proofErr w:type="spellStart"/>
            <w:r w:rsidRPr="5A9E3629">
              <w:t>Warm</w:t>
            </w:r>
            <w:proofErr w:type="spellEnd"/>
            <w:r w:rsidRPr="5A9E3629">
              <w:t xml:space="preserve"> up</w:t>
            </w:r>
            <w:r w:rsidR="00F966FE">
              <w:t xml:space="preserve"> </w:t>
            </w:r>
            <w:r w:rsidR="00F966FE" w:rsidRPr="00F966FE">
              <w:rPr>
                <w:sz w:val="16"/>
                <w:szCs w:val="16"/>
              </w:rPr>
              <w:t>“El calentamiento”.</w:t>
            </w:r>
          </w:p>
        </w:tc>
        <w:tc>
          <w:tcPr>
            <w:tcW w:w="567" w:type="dxa"/>
            <w:tcBorders>
              <w:top w:val="single" w:sz="4" w:space="0" w:color="000001"/>
              <w:left w:val="single" w:sz="4" w:space="0" w:color="000001"/>
              <w:bottom w:val="single" w:sz="4" w:space="0" w:color="000001"/>
              <w:right w:val="single" w:sz="4" w:space="0" w:color="auto"/>
            </w:tcBorders>
            <w:shd w:val="clear" w:color="auto" w:fill="FFFFFF" w:themeFill="background1"/>
            <w:tcMar>
              <w:top w:w="0" w:type="dxa"/>
              <w:left w:w="108" w:type="dxa"/>
              <w:bottom w:w="0" w:type="dxa"/>
              <w:right w:w="108" w:type="dxa"/>
            </w:tcMar>
            <w:vAlign w:val="center"/>
          </w:tcPr>
          <w:p w:rsidR="00D733B9" w:rsidRPr="00D733B9" w:rsidRDefault="00176994" w:rsidP="00AC0BAB">
            <w:pPr>
              <w:pStyle w:val="western"/>
              <w:spacing w:before="57" w:after="0"/>
              <w:jc w:val="center"/>
              <w:rPr>
                <w:rFonts w:ascii="Calibri" w:hAnsi="Calibri"/>
                <w:bCs/>
                <w:color w:val="00000A"/>
                <w:sz w:val="16"/>
                <w:szCs w:val="16"/>
              </w:rPr>
            </w:pPr>
            <w:r>
              <w:rPr>
                <w:rFonts w:ascii="Calibri" w:hAnsi="Calibri"/>
                <w:bCs/>
                <w:color w:val="00000A"/>
                <w:sz w:val="16"/>
                <w:szCs w:val="16"/>
              </w:rPr>
              <w:t>1.1</w:t>
            </w:r>
          </w:p>
        </w:tc>
        <w:tc>
          <w:tcPr>
            <w:tcW w:w="709"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027A35" w:rsidRDefault="00D733B9" w:rsidP="00AC0BAB">
            <w:pPr>
              <w:pStyle w:val="western"/>
              <w:spacing w:before="57" w:after="0"/>
              <w:jc w:val="center"/>
              <w:rPr>
                <w:rFonts w:ascii="Calibri" w:hAnsi="Calibri"/>
                <w:bCs/>
                <w:color w:val="00000A"/>
                <w:sz w:val="16"/>
                <w:szCs w:val="16"/>
              </w:rPr>
            </w:pPr>
            <w:r>
              <w:rPr>
                <w:rFonts w:ascii="Calibri" w:hAnsi="Calibri"/>
                <w:bCs/>
                <w:color w:val="00000A"/>
                <w:sz w:val="16"/>
                <w:szCs w:val="16"/>
              </w:rPr>
              <w:t>2.</w:t>
            </w:r>
            <w:r w:rsidR="00D67A3C">
              <w:rPr>
                <w:rFonts w:ascii="Calibri" w:hAnsi="Calibri"/>
                <w:bCs/>
                <w:color w:val="00000A"/>
                <w:sz w:val="16"/>
                <w:szCs w:val="16"/>
              </w:rPr>
              <w:t>2</w:t>
            </w:r>
          </w:p>
          <w:p w:rsidR="00D733B9" w:rsidRPr="00D733B9" w:rsidRDefault="00027A35" w:rsidP="00AC0BAB">
            <w:pPr>
              <w:pStyle w:val="western"/>
              <w:spacing w:before="57" w:after="0"/>
              <w:jc w:val="center"/>
              <w:rPr>
                <w:rFonts w:ascii="Calibri" w:hAnsi="Calibri"/>
                <w:bCs/>
                <w:color w:val="00000A"/>
                <w:sz w:val="16"/>
                <w:szCs w:val="16"/>
              </w:rPr>
            </w:pPr>
            <w:r>
              <w:rPr>
                <w:rFonts w:ascii="Calibri" w:hAnsi="Calibri"/>
                <w:bCs/>
                <w:color w:val="00000A"/>
                <w:sz w:val="16"/>
                <w:szCs w:val="16"/>
              </w:rPr>
              <w:t xml:space="preserve"> 2.5</w:t>
            </w:r>
          </w:p>
        </w:tc>
        <w:tc>
          <w:tcPr>
            <w:tcW w:w="141"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D733B9" w:rsidRPr="00D733B9" w:rsidRDefault="00D733B9" w:rsidP="00AC0BAB">
            <w:pPr>
              <w:pStyle w:val="western"/>
              <w:spacing w:before="57" w:after="0"/>
              <w:jc w:val="center"/>
              <w:rPr>
                <w:rFonts w:ascii="Calibri" w:hAnsi="Calibri"/>
                <w:bCs/>
                <w:color w:val="00000A"/>
                <w:sz w:val="16"/>
                <w:szCs w:val="16"/>
              </w:rPr>
            </w:pPr>
          </w:p>
        </w:tc>
        <w:tc>
          <w:tcPr>
            <w:tcW w:w="1193"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733B9" w:rsidRDefault="00176994" w:rsidP="00AC0BAB">
            <w:pPr>
              <w:pStyle w:val="western"/>
              <w:spacing w:before="57" w:after="0"/>
              <w:jc w:val="center"/>
              <w:rPr>
                <w:rFonts w:ascii="Calibri" w:hAnsi="Calibri"/>
                <w:bCs/>
                <w:color w:val="00000A"/>
                <w:sz w:val="16"/>
                <w:szCs w:val="16"/>
              </w:rPr>
            </w:pPr>
            <w:r>
              <w:rPr>
                <w:rFonts w:ascii="Calibri" w:hAnsi="Calibri"/>
                <w:bCs/>
                <w:color w:val="00000A"/>
                <w:sz w:val="16"/>
                <w:szCs w:val="16"/>
              </w:rPr>
              <w:t>4.3</w:t>
            </w:r>
          </w:p>
          <w:p w:rsidR="00176994" w:rsidRDefault="00176994" w:rsidP="00AC0BAB">
            <w:pPr>
              <w:pStyle w:val="western"/>
              <w:spacing w:before="57" w:after="0"/>
              <w:jc w:val="center"/>
              <w:rPr>
                <w:rFonts w:ascii="Calibri" w:hAnsi="Calibri"/>
                <w:bCs/>
                <w:color w:val="00000A"/>
                <w:sz w:val="16"/>
                <w:szCs w:val="16"/>
              </w:rPr>
            </w:pPr>
            <w:r>
              <w:rPr>
                <w:rFonts w:ascii="Calibri" w:hAnsi="Calibri"/>
                <w:bCs/>
                <w:color w:val="00000A"/>
                <w:sz w:val="16"/>
                <w:szCs w:val="16"/>
              </w:rPr>
              <w:t>4.9</w:t>
            </w:r>
          </w:p>
          <w:p w:rsidR="00176994" w:rsidRPr="00D733B9" w:rsidRDefault="00176994" w:rsidP="00AC0BAB">
            <w:pPr>
              <w:pStyle w:val="western"/>
              <w:spacing w:before="57" w:after="0"/>
              <w:jc w:val="center"/>
              <w:rPr>
                <w:rFonts w:ascii="Calibri" w:hAnsi="Calibri"/>
                <w:bCs/>
                <w:color w:val="00000A"/>
                <w:sz w:val="16"/>
                <w:szCs w:val="16"/>
              </w:rPr>
            </w:pPr>
            <w:r>
              <w:rPr>
                <w:rFonts w:ascii="Calibri" w:hAnsi="Calibri"/>
                <w:bCs/>
                <w:color w:val="00000A"/>
                <w:sz w:val="16"/>
                <w:szCs w:val="16"/>
              </w:rPr>
              <w:t>4.11</w:t>
            </w:r>
          </w:p>
        </w:tc>
        <w:tc>
          <w:tcPr>
            <w:tcW w:w="1679"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733B9" w:rsidRPr="004E75E1" w:rsidRDefault="00D733B9" w:rsidP="00BE7161">
            <w:pPr>
              <w:pStyle w:val="western"/>
              <w:spacing w:before="57" w:after="0"/>
              <w:rPr>
                <w:sz w:val="20"/>
                <w:szCs w:val="20"/>
              </w:rPr>
            </w:pPr>
            <w:r w:rsidRPr="004E75E1">
              <w:rPr>
                <w:sz w:val="20"/>
                <w:szCs w:val="20"/>
              </w:rPr>
              <w:t>EF.2.11.2</w:t>
            </w:r>
          </w:p>
          <w:p w:rsidR="00D733B9" w:rsidRPr="004E75E1" w:rsidRDefault="00D733B9" w:rsidP="00BE7161">
            <w:pPr>
              <w:pStyle w:val="western"/>
              <w:spacing w:before="57" w:after="0"/>
              <w:rPr>
                <w:rFonts w:ascii="Calibri" w:hAnsi="Calibri"/>
                <w:bCs/>
                <w:color w:val="00000A"/>
                <w:sz w:val="20"/>
                <w:szCs w:val="20"/>
              </w:rPr>
            </w:pPr>
            <w:r w:rsidRPr="004E75E1">
              <w:rPr>
                <w:sz w:val="20"/>
                <w:szCs w:val="20"/>
              </w:rPr>
              <w:t>EF.2.13.1.</w:t>
            </w:r>
          </w:p>
        </w:tc>
        <w:tc>
          <w:tcPr>
            <w:tcW w:w="2315" w:type="dxa"/>
            <w:tcBorders>
              <w:top w:val="single" w:sz="4" w:space="0" w:color="000001"/>
              <w:left w:val="single" w:sz="4" w:space="0" w:color="auto"/>
              <w:bottom w:val="single" w:sz="4" w:space="0" w:color="000001"/>
              <w:right w:val="single" w:sz="2" w:space="0" w:color="auto"/>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Registro profesorado</w:t>
            </w:r>
          </w:p>
        </w:tc>
        <w:tc>
          <w:tcPr>
            <w:tcW w:w="1500" w:type="dxa"/>
            <w:tcBorders>
              <w:top w:val="single" w:sz="4" w:space="0" w:color="000001"/>
              <w:left w:val="single" w:sz="2" w:space="0" w:color="auto"/>
              <w:bottom w:val="single" w:sz="4" w:space="0" w:color="000001"/>
              <w:right w:val="single" w:sz="4" w:space="0" w:color="000001"/>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(CAÁ, CSYC)</w:t>
            </w:r>
          </w:p>
        </w:tc>
      </w:tr>
      <w:tr w:rsidR="00D733B9" w:rsidTr="00D67A3C">
        <w:trPr>
          <w:trHeight w:val="105"/>
          <w:jc w:val="center"/>
        </w:trPr>
        <w:tc>
          <w:tcPr>
            <w:tcW w:w="6746" w:type="dxa"/>
            <w:tcBorders>
              <w:top w:val="single" w:sz="4" w:space="0" w:color="000001"/>
              <w:left w:val="single" w:sz="4" w:space="0" w:color="000001"/>
              <w:bottom w:val="single" w:sz="4" w:space="0" w:color="000001"/>
            </w:tcBorders>
            <w:shd w:val="clear" w:color="auto" w:fill="FFFFFF" w:themeFill="background1"/>
            <w:tcMar>
              <w:top w:w="0" w:type="dxa"/>
              <w:left w:w="108" w:type="dxa"/>
              <w:bottom w:w="0" w:type="dxa"/>
              <w:right w:w="0" w:type="dxa"/>
            </w:tcMar>
            <w:vAlign w:val="center"/>
          </w:tcPr>
          <w:p w:rsidR="00D733B9" w:rsidRPr="00B61F1C" w:rsidRDefault="00F966FE" w:rsidP="00F966FE">
            <w:pPr>
              <w:pStyle w:val="western"/>
              <w:spacing w:before="57" w:after="0"/>
              <w:rPr>
                <w:rFonts w:ascii="Calibri" w:hAnsi="Calibri"/>
                <w:bCs/>
                <w:color w:val="00000A"/>
                <w:sz w:val="22"/>
                <w:szCs w:val="22"/>
              </w:rPr>
            </w:pPr>
            <w:r>
              <w:t>S</w:t>
            </w:r>
            <w:r>
              <w:rPr>
                <w:vertAlign w:val="subscript"/>
              </w:rPr>
              <w:t>3</w:t>
            </w:r>
            <w:r w:rsidR="00D733B9" w:rsidRPr="5A9E3629">
              <w:t xml:space="preserve"> </w:t>
            </w:r>
            <w:proofErr w:type="spellStart"/>
            <w:r w:rsidR="00D733B9" w:rsidRPr="5A9E3629">
              <w:t>Flexibility</w:t>
            </w:r>
            <w:proofErr w:type="spellEnd"/>
            <w:r w:rsidR="00D733B9" w:rsidRPr="5A9E3629">
              <w:t xml:space="preserve"> </w:t>
            </w:r>
            <w:r w:rsidR="00D733B9" w:rsidRPr="00F966FE">
              <w:rPr>
                <w:sz w:val="16"/>
                <w:szCs w:val="16"/>
              </w:rPr>
              <w:t>“La flexibilidad”</w:t>
            </w:r>
          </w:p>
        </w:tc>
        <w:tc>
          <w:tcPr>
            <w:tcW w:w="567" w:type="dxa"/>
            <w:tcBorders>
              <w:top w:val="single" w:sz="4" w:space="0" w:color="000001"/>
              <w:left w:val="single" w:sz="4" w:space="0" w:color="000001"/>
              <w:bottom w:val="single" w:sz="4" w:space="0" w:color="000001"/>
              <w:right w:val="single" w:sz="4" w:space="0" w:color="auto"/>
            </w:tcBorders>
            <w:shd w:val="clear" w:color="auto" w:fill="FFFFFF" w:themeFill="background1"/>
            <w:tcMar>
              <w:top w:w="0" w:type="dxa"/>
              <w:left w:w="108" w:type="dxa"/>
              <w:bottom w:w="0" w:type="dxa"/>
              <w:right w:w="108" w:type="dxa"/>
            </w:tcMar>
            <w:vAlign w:val="center"/>
          </w:tcPr>
          <w:p w:rsidR="00D733B9" w:rsidRPr="00D733B9" w:rsidRDefault="00D733B9" w:rsidP="00AC0BAB">
            <w:pPr>
              <w:pStyle w:val="western"/>
              <w:spacing w:before="57" w:after="0"/>
              <w:jc w:val="center"/>
              <w:rPr>
                <w:rFonts w:ascii="Calibri" w:hAnsi="Calibri"/>
                <w:bCs/>
                <w:color w:val="00000A"/>
                <w:sz w:val="16"/>
                <w:szCs w:val="16"/>
              </w:rPr>
            </w:pPr>
            <w:r>
              <w:rPr>
                <w:rFonts w:ascii="Calibri" w:hAnsi="Calibri"/>
                <w:bCs/>
                <w:color w:val="00000A"/>
                <w:sz w:val="16"/>
                <w:szCs w:val="16"/>
              </w:rPr>
              <w:t>1.8</w:t>
            </w:r>
          </w:p>
        </w:tc>
        <w:tc>
          <w:tcPr>
            <w:tcW w:w="709"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027A35" w:rsidRDefault="00027A35" w:rsidP="00027A35">
            <w:pPr>
              <w:pStyle w:val="western"/>
              <w:spacing w:before="57" w:after="0"/>
              <w:jc w:val="center"/>
              <w:rPr>
                <w:rFonts w:ascii="Calibri" w:hAnsi="Calibri"/>
                <w:bCs/>
                <w:color w:val="00000A"/>
                <w:sz w:val="16"/>
                <w:szCs w:val="16"/>
              </w:rPr>
            </w:pPr>
            <w:r>
              <w:rPr>
                <w:rFonts w:ascii="Calibri" w:hAnsi="Calibri"/>
                <w:bCs/>
                <w:color w:val="00000A"/>
                <w:sz w:val="16"/>
                <w:szCs w:val="16"/>
              </w:rPr>
              <w:t>2.3</w:t>
            </w:r>
          </w:p>
          <w:p w:rsidR="00D733B9" w:rsidRPr="00D733B9" w:rsidRDefault="00027A35" w:rsidP="00027A35">
            <w:pPr>
              <w:pStyle w:val="western"/>
              <w:spacing w:before="57" w:after="0"/>
              <w:jc w:val="center"/>
              <w:rPr>
                <w:rFonts w:ascii="Calibri" w:hAnsi="Calibri"/>
                <w:bCs/>
                <w:color w:val="00000A"/>
                <w:sz w:val="16"/>
                <w:szCs w:val="16"/>
              </w:rPr>
            </w:pPr>
            <w:r>
              <w:rPr>
                <w:rFonts w:ascii="Calibri" w:hAnsi="Calibri"/>
                <w:bCs/>
                <w:color w:val="00000A"/>
                <w:sz w:val="16"/>
                <w:szCs w:val="16"/>
              </w:rPr>
              <w:t>2.10</w:t>
            </w:r>
          </w:p>
        </w:tc>
        <w:tc>
          <w:tcPr>
            <w:tcW w:w="141"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027A35" w:rsidRPr="00D733B9" w:rsidRDefault="00027A35" w:rsidP="00AC0BAB">
            <w:pPr>
              <w:pStyle w:val="western"/>
              <w:spacing w:before="57" w:after="0"/>
              <w:jc w:val="center"/>
              <w:rPr>
                <w:rFonts w:ascii="Calibri" w:hAnsi="Calibri"/>
                <w:bCs/>
                <w:color w:val="00000A"/>
                <w:sz w:val="16"/>
                <w:szCs w:val="16"/>
              </w:rPr>
            </w:pPr>
          </w:p>
        </w:tc>
        <w:tc>
          <w:tcPr>
            <w:tcW w:w="1193"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733B9" w:rsidRPr="00D733B9" w:rsidRDefault="00D733B9" w:rsidP="00AC0BAB">
            <w:pPr>
              <w:pStyle w:val="western"/>
              <w:spacing w:before="57" w:after="0"/>
              <w:jc w:val="center"/>
              <w:rPr>
                <w:bCs/>
                <w:sz w:val="16"/>
                <w:szCs w:val="16"/>
              </w:rPr>
            </w:pPr>
            <w:r w:rsidRPr="00D733B9">
              <w:rPr>
                <w:bCs/>
                <w:sz w:val="16"/>
                <w:szCs w:val="16"/>
              </w:rPr>
              <w:t>4.2.</w:t>
            </w:r>
          </w:p>
          <w:p w:rsidR="00D733B9" w:rsidRPr="00D733B9" w:rsidRDefault="00D733B9" w:rsidP="00AC0BAB">
            <w:pPr>
              <w:pStyle w:val="western"/>
              <w:spacing w:before="57" w:after="0"/>
              <w:jc w:val="center"/>
              <w:rPr>
                <w:bCs/>
                <w:sz w:val="16"/>
                <w:szCs w:val="16"/>
              </w:rPr>
            </w:pPr>
            <w:r w:rsidRPr="00D733B9">
              <w:rPr>
                <w:bCs/>
                <w:sz w:val="16"/>
                <w:szCs w:val="16"/>
              </w:rPr>
              <w:t>4.3</w:t>
            </w:r>
          </w:p>
          <w:p w:rsidR="00D733B9" w:rsidRPr="00D733B9" w:rsidRDefault="00D67A3C" w:rsidP="00AC0BAB">
            <w:pPr>
              <w:pStyle w:val="western"/>
              <w:spacing w:before="57" w:after="0"/>
              <w:jc w:val="center"/>
              <w:rPr>
                <w:bCs/>
                <w:sz w:val="16"/>
                <w:szCs w:val="16"/>
              </w:rPr>
            </w:pPr>
            <w:r>
              <w:rPr>
                <w:bCs/>
                <w:sz w:val="16"/>
                <w:szCs w:val="16"/>
              </w:rPr>
              <w:t>4.4</w:t>
            </w:r>
          </w:p>
          <w:p w:rsidR="00D733B9" w:rsidRPr="00D733B9" w:rsidRDefault="00D733B9" w:rsidP="00AC0BAB">
            <w:pPr>
              <w:pStyle w:val="western"/>
              <w:spacing w:before="57" w:after="0"/>
              <w:jc w:val="center"/>
              <w:rPr>
                <w:bCs/>
                <w:sz w:val="16"/>
                <w:szCs w:val="16"/>
              </w:rPr>
            </w:pPr>
            <w:r w:rsidRPr="00D733B9">
              <w:rPr>
                <w:bCs/>
                <w:sz w:val="16"/>
                <w:szCs w:val="16"/>
              </w:rPr>
              <w:t>4.5</w:t>
            </w:r>
          </w:p>
          <w:p w:rsidR="00D733B9" w:rsidRPr="00D733B9" w:rsidRDefault="00D733B9" w:rsidP="00AC0BAB">
            <w:pPr>
              <w:pStyle w:val="western"/>
              <w:spacing w:before="57" w:after="0"/>
              <w:jc w:val="center"/>
              <w:rPr>
                <w:rFonts w:ascii="Calibri" w:hAnsi="Calibri"/>
                <w:bCs/>
                <w:color w:val="00000A"/>
                <w:sz w:val="16"/>
                <w:szCs w:val="16"/>
              </w:rPr>
            </w:pPr>
            <w:r w:rsidRPr="00D733B9">
              <w:rPr>
                <w:bCs/>
                <w:sz w:val="16"/>
                <w:szCs w:val="16"/>
              </w:rPr>
              <w:t>4.8</w:t>
            </w:r>
          </w:p>
        </w:tc>
        <w:tc>
          <w:tcPr>
            <w:tcW w:w="1679"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733B9" w:rsidRPr="004E75E1" w:rsidRDefault="00D733B9" w:rsidP="00BE7161">
            <w:pPr>
              <w:pStyle w:val="western"/>
              <w:spacing w:before="57" w:after="0"/>
              <w:rPr>
                <w:sz w:val="20"/>
                <w:szCs w:val="20"/>
              </w:rPr>
            </w:pPr>
            <w:r w:rsidRPr="004E75E1">
              <w:rPr>
                <w:sz w:val="20"/>
                <w:szCs w:val="20"/>
              </w:rPr>
              <w:t>EF.2.6.1.</w:t>
            </w:r>
          </w:p>
          <w:p w:rsidR="00D733B9" w:rsidRPr="004E75E1" w:rsidRDefault="00D733B9" w:rsidP="00BE7161">
            <w:pPr>
              <w:pStyle w:val="western"/>
              <w:spacing w:before="57" w:after="0"/>
              <w:rPr>
                <w:rFonts w:ascii="Calibri" w:hAnsi="Calibri"/>
                <w:bCs/>
                <w:color w:val="00000A"/>
                <w:sz w:val="20"/>
                <w:szCs w:val="20"/>
              </w:rPr>
            </w:pPr>
            <w:r w:rsidRPr="004E75E1">
              <w:rPr>
                <w:sz w:val="20"/>
                <w:szCs w:val="20"/>
              </w:rPr>
              <w:t>EF.2.13.1.</w:t>
            </w:r>
          </w:p>
        </w:tc>
        <w:tc>
          <w:tcPr>
            <w:tcW w:w="2315" w:type="dxa"/>
            <w:tcBorders>
              <w:top w:val="single" w:sz="4" w:space="0" w:color="000001"/>
              <w:left w:val="single" w:sz="4" w:space="0" w:color="auto"/>
              <w:bottom w:val="single" w:sz="4" w:space="0" w:color="000001"/>
              <w:right w:val="single" w:sz="2" w:space="0" w:color="auto"/>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Registro profesorado</w:t>
            </w:r>
          </w:p>
        </w:tc>
        <w:tc>
          <w:tcPr>
            <w:tcW w:w="1500" w:type="dxa"/>
            <w:tcBorders>
              <w:top w:val="single" w:sz="4" w:space="0" w:color="000001"/>
              <w:left w:val="single" w:sz="2" w:space="0" w:color="auto"/>
              <w:bottom w:val="single" w:sz="4" w:space="0" w:color="000001"/>
              <w:right w:val="single" w:sz="4" w:space="0" w:color="000001"/>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(CAÁ, CSYC)</w:t>
            </w:r>
          </w:p>
        </w:tc>
      </w:tr>
      <w:tr w:rsidR="00D733B9" w:rsidTr="00D67A3C">
        <w:trPr>
          <w:trHeight w:val="105"/>
          <w:jc w:val="center"/>
        </w:trPr>
        <w:tc>
          <w:tcPr>
            <w:tcW w:w="6746" w:type="dxa"/>
            <w:tcBorders>
              <w:top w:val="single" w:sz="4" w:space="0" w:color="000001"/>
              <w:left w:val="single" w:sz="4" w:space="0" w:color="000001"/>
              <w:bottom w:val="single" w:sz="4" w:space="0" w:color="000001"/>
            </w:tcBorders>
            <w:shd w:val="clear" w:color="auto" w:fill="FFFFFF" w:themeFill="background1"/>
            <w:tcMar>
              <w:top w:w="0" w:type="dxa"/>
              <w:left w:w="108" w:type="dxa"/>
              <w:bottom w:w="0" w:type="dxa"/>
              <w:right w:w="0" w:type="dxa"/>
            </w:tcMar>
            <w:vAlign w:val="center"/>
          </w:tcPr>
          <w:p w:rsidR="00D733B9" w:rsidRPr="00B61F1C" w:rsidRDefault="00F966FE" w:rsidP="00F966FE">
            <w:pPr>
              <w:pStyle w:val="western"/>
              <w:spacing w:before="57" w:after="0"/>
              <w:rPr>
                <w:rFonts w:ascii="Calibri" w:hAnsi="Calibri"/>
                <w:bCs/>
                <w:color w:val="00000A"/>
                <w:sz w:val="22"/>
                <w:szCs w:val="22"/>
              </w:rPr>
            </w:pPr>
            <w:r>
              <w:t>S</w:t>
            </w:r>
            <w:r>
              <w:rPr>
                <w:vertAlign w:val="subscript"/>
              </w:rPr>
              <w:t xml:space="preserve">4 </w:t>
            </w:r>
            <w:proofErr w:type="spellStart"/>
            <w:r w:rsidR="00D733B9" w:rsidRPr="5A9E3629">
              <w:t>Velocity</w:t>
            </w:r>
            <w:proofErr w:type="spellEnd"/>
            <w:r w:rsidR="00D733B9" w:rsidRPr="5A9E3629">
              <w:t xml:space="preserve"> </w:t>
            </w:r>
            <w:r w:rsidR="00D733B9" w:rsidRPr="00F966FE">
              <w:rPr>
                <w:sz w:val="16"/>
                <w:szCs w:val="16"/>
              </w:rPr>
              <w:t>“La velocidad”</w:t>
            </w:r>
          </w:p>
        </w:tc>
        <w:tc>
          <w:tcPr>
            <w:tcW w:w="567" w:type="dxa"/>
            <w:tcBorders>
              <w:top w:val="single" w:sz="4" w:space="0" w:color="000001"/>
              <w:left w:val="single" w:sz="4" w:space="0" w:color="000001"/>
              <w:bottom w:val="single" w:sz="4" w:space="0" w:color="000001"/>
              <w:right w:val="single" w:sz="4" w:space="0" w:color="auto"/>
            </w:tcBorders>
            <w:shd w:val="clear" w:color="auto" w:fill="FFFFFF" w:themeFill="background1"/>
            <w:tcMar>
              <w:top w:w="0" w:type="dxa"/>
              <w:left w:w="108" w:type="dxa"/>
              <w:bottom w:w="0" w:type="dxa"/>
              <w:right w:w="108" w:type="dxa"/>
            </w:tcMar>
            <w:vAlign w:val="center"/>
          </w:tcPr>
          <w:p w:rsidR="00D733B9" w:rsidRPr="00D733B9" w:rsidRDefault="00D733B9" w:rsidP="00D733B9">
            <w:pPr>
              <w:pStyle w:val="western"/>
              <w:spacing w:before="57" w:after="0" w:line="15" w:lineRule="atLeast"/>
              <w:jc w:val="center"/>
              <w:rPr>
                <w:rFonts w:ascii="Calibri" w:hAnsi="Calibri"/>
                <w:bCs/>
                <w:color w:val="00000A"/>
                <w:sz w:val="16"/>
                <w:szCs w:val="16"/>
              </w:rPr>
            </w:pPr>
            <w:r w:rsidRPr="00D733B9">
              <w:rPr>
                <w:rFonts w:ascii="Calibri" w:hAnsi="Calibri"/>
                <w:bCs/>
                <w:color w:val="00000A"/>
                <w:sz w:val="16"/>
                <w:szCs w:val="16"/>
              </w:rPr>
              <w:t>1.10</w:t>
            </w:r>
          </w:p>
        </w:tc>
        <w:tc>
          <w:tcPr>
            <w:tcW w:w="709"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027A35" w:rsidRPr="00027A35" w:rsidRDefault="00027A35" w:rsidP="00AC0BAB">
            <w:pPr>
              <w:pStyle w:val="western"/>
              <w:spacing w:before="57" w:after="0" w:line="15" w:lineRule="atLeast"/>
              <w:jc w:val="center"/>
              <w:rPr>
                <w:rFonts w:ascii="Calibri" w:hAnsi="Calibri"/>
                <w:bCs/>
                <w:color w:val="00000A"/>
                <w:sz w:val="16"/>
                <w:szCs w:val="16"/>
              </w:rPr>
            </w:pPr>
            <w:r w:rsidRPr="00027A35">
              <w:rPr>
                <w:rFonts w:ascii="Calibri" w:hAnsi="Calibri"/>
                <w:bCs/>
                <w:color w:val="00000A"/>
                <w:sz w:val="16"/>
                <w:szCs w:val="16"/>
              </w:rPr>
              <w:t>2.3</w:t>
            </w:r>
          </w:p>
          <w:p w:rsidR="00D733B9" w:rsidRPr="00D733B9" w:rsidRDefault="00D733B9" w:rsidP="00AC0BAB">
            <w:pPr>
              <w:pStyle w:val="western"/>
              <w:spacing w:before="57" w:after="0" w:line="15" w:lineRule="atLeast"/>
              <w:jc w:val="center"/>
              <w:rPr>
                <w:rFonts w:ascii="Calibri" w:hAnsi="Calibri"/>
                <w:bCs/>
                <w:color w:val="00000A"/>
                <w:sz w:val="16"/>
                <w:szCs w:val="16"/>
              </w:rPr>
            </w:pPr>
            <w:r w:rsidRPr="00D733B9">
              <w:rPr>
                <w:rFonts w:ascii="Calibri" w:hAnsi="Calibri"/>
                <w:bCs/>
                <w:color w:val="00000A"/>
                <w:sz w:val="16"/>
                <w:szCs w:val="16"/>
              </w:rPr>
              <w:t>2.5</w:t>
            </w:r>
          </w:p>
        </w:tc>
        <w:tc>
          <w:tcPr>
            <w:tcW w:w="141"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D733B9" w:rsidRPr="00D733B9" w:rsidRDefault="00D733B9" w:rsidP="00AC0BAB">
            <w:pPr>
              <w:pStyle w:val="western"/>
              <w:spacing w:before="57" w:after="0" w:line="15" w:lineRule="atLeast"/>
              <w:jc w:val="center"/>
              <w:rPr>
                <w:rFonts w:ascii="Calibri" w:hAnsi="Calibri"/>
                <w:b/>
                <w:bCs/>
                <w:color w:val="00000A"/>
                <w:sz w:val="16"/>
                <w:szCs w:val="16"/>
              </w:rPr>
            </w:pPr>
          </w:p>
        </w:tc>
        <w:tc>
          <w:tcPr>
            <w:tcW w:w="1193" w:type="dxa"/>
            <w:tcBorders>
              <w:top w:val="single" w:sz="4" w:space="0" w:color="000001"/>
              <w:left w:val="single" w:sz="4" w:space="0" w:color="auto"/>
              <w:bottom w:val="single" w:sz="4" w:space="0" w:color="000001"/>
              <w:right w:val="single" w:sz="4" w:space="0" w:color="000001"/>
            </w:tcBorders>
            <w:shd w:val="clear" w:color="auto" w:fill="FFFFFF" w:themeFill="background1"/>
          </w:tcPr>
          <w:p w:rsidR="00D67A3C" w:rsidRPr="00D733B9" w:rsidRDefault="00D67A3C" w:rsidP="00D67A3C">
            <w:pPr>
              <w:pStyle w:val="western"/>
              <w:spacing w:before="57" w:after="0"/>
              <w:jc w:val="center"/>
              <w:rPr>
                <w:bCs/>
                <w:sz w:val="16"/>
                <w:szCs w:val="16"/>
              </w:rPr>
            </w:pPr>
            <w:r w:rsidRPr="00D733B9">
              <w:rPr>
                <w:bCs/>
                <w:sz w:val="16"/>
                <w:szCs w:val="16"/>
              </w:rPr>
              <w:t>4.2.</w:t>
            </w:r>
          </w:p>
          <w:p w:rsidR="00D67A3C" w:rsidRPr="00D733B9" w:rsidRDefault="00D67A3C" w:rsidP="00D67A3C">
            <w:pPr>
              <w:pStyle w:val="western"/>
              <w:spacing w:before="57" w:after="0"/>
              <w:jc w:val="center"/>
              <w:rPr>
                <w:bCs/>
                <w:sz w:val="16"/>
                <w:szCs w:val="16"/>
              </w:rPr>
            </w:pPr>
            <w:r w:rsidRPr="00D733B9">
              <w:rPr>
                <w:bCs/>
                <w:sz w:val="16"/>
                <w:szCs w:val="16"/>
              </w:rPr>
              <w:t>4.3</w:t>
            </w:r>
          </w:p>
          <w:p w:rsidR="00D67A3C" w:rsidRPr="00D733B9" w:rsidRDefault="00D67A3C" w:rsidP="00D67A3C">
            <w:pPr>
              <w:pStyle w:val="western"/>
              <w:spacing w:before="57" w:after="0"/>
              <w:jc w:val="center"/>
              <w:rPr>
                <w:bCs/>
                <w:sz w:val="16"/>
                <w:szCs w:val="16"/>
              </w:rPr>
            </w:pPr>
            <w:r>
              <w:rPr>
                <w:bCs/>
                <w:sz w:val="16"/>
                <w:szCs w:val="16"/>
              </w:rPr>
              <w:t>4.4</w:t>
            </w:r>
          </w:p>
          <w:p w:rsidR="00D67A3C" w:rsidRPr="00D733B9" w:rsidRDefault="00D67A3C" w:rsidP="00D67A3C">
            <w:pPr>
              <w:pStyle w:val="western"/>
              <w:spacing w:before="57" w:after="0"/>
              <w:jc w:val="center"/>
              <w:rPr>
                <w:bCs/>
                <w:sz w:val="16"/>
                <w:szCs w:val="16"/>
              </w:rPr>
            </w:pPr>
            <w:r w:rsidRPr="00D733B9">
              <w:rPr>
                <w:bCs/>
                <w:sz w:val="16"/>
                <w:szCs w:val="16"/>
              </w:rPr>
              <w:t>4.5</w:t>
            </w:r>
          </w:p>
          <w:p w:rsidR="00D733B9" w:rsidRPr="00D733B9" w:rsidRDefault="00D67A3C" w:rsidP="00D67A3C">
            <w:pPr>
              <w:pStyle w:val="western"/>
              <w:spacing w:before="57" w:after="0" w:line="15" w:lineRule="atLeast"/>
              <w:jc w:val="center"/>
              <w:rPr>
                <w:rFonts w:ascii="Calibri" w:hAnsi="Calibri"/>
                <w:b/>
                <w:bCs/>
                <w:color w:val="00000A"/>
                <w:sz w:val="16"/>
                <w:szCs w:val="16"/>
              </w:rPr>
            </w:pPr>
            <w:r w:rsidRPr="00D733B9">
              <w:rPr>
                <w:bCs/>
                <w:sz w:val="16"/>
                <w:szCs w:val="16"/>
              </w:rPr>
              <w:t>4.8</w:t>
            </w:r>
          </w:p>
        </w:tc>
        <w:tc>
          <w:tcPr>
            <w:tcW w:w="1679"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733B9" w:rsidRPr="004E75E1" w:rsidRDefault="00D733B9" w:rsidP="00BE7161">
            <w:pPr>
              <w:pStyle w:val="western"/>
              <w:spacing w:before="57" w:after="0"/>
              <w:rPr>
                <w:sz w:val="20"/>
                <w:szCs w:val="20"/>
              </w:rPr>
            </w:pPr>
            <w:r w:rsidRPr="004E75E1">
              <w:rPr>
                <w:sz w:val="20"/>
                <w:szCs w:val="20"/>
              </w:rPr>
              <w:t>EF.2.6.1.</w:t>
            </w:r>
          </w:p>
          <w:p w:rsidR="00D733B9" w:rsidRPr="004E75E1" w:rsidRDefault="00D733B9" w:rsidP="00BE7161">
            <w:pPr>
              <w:pStyle w:val="western"/>
              <w:spacing w:before="57" w:after="0"/>
              <w:rPr>
                <w:rFonts w:ascii="Calibri" w:hAnsi="Calibri"/>
                <w:bCs/>
                <w:color w:val="00000A"/>
                <w:sz w:val="20"/>
                <w:szCs w:val="20"/>
              </w:rPr>
            </w:pPr>
            <w:r w:rsidRPr="004E75E1">
              <w:rPr>
                <w:sz w:val="20"/>
                <w:szCs w:val="20"/>
              </w:rPr>
              <w:t>EF.2.13.1.</w:t>
            </w:r>
          </w:p>
        </w:tc>
        <w:tc>
          <w:tcPr>
            <w:tcW w:w="2315" w:type="dxa"/>
            <w:tcBorders>
              <w:top w:val="single" w:sz="4" w:space="0" w:color="000001"/>
              <w:left w:val="single" w:sz="4" w:space="0" w:color="auto"/>
              <w:bottom w:val="single" w:sz="4" w:space="0" w:color="000001"/>
              <w:right w:val="single" w:sz="2" w:space="0" w:color="auto"/>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Registro profesorado</w:t>
            </w:r>
          </w:p>
        </w:tc>
        <w:tc>
          <w:tcPr>
            <w:tcW w:w="1500" w:type="dxa"/>
            <w:tcBorders>
              <w:top w:val="single" w:sz="4" w:space="0" w:color="000001"/>
              <w:left w:val="single" w:sz="2" w:space="0" w:color="auto"/>
              <w:bottom w:val="single" w:sz="4" w:space="0" w:color="000001"/>
              <w:right w:val="single" w:sz="4" w:space="0" w:color="000001"/>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(CAÁ, CSYC)</w:t>
            </w:r>
          </w:p>
        </w:tc>
      </w:tr>
      <w:tr w:rsidR="00D733B9" w:rsidTr="00D67A3C">
        <w:trPr>
          <w:trHeight w:val="105"/>
          <w:jc w:val="center"/>
        </w:trPr>
        <w:tc>
          <w:tcPr>
            <w:tcW w:w="6746" w:type="dxa"/>
            <w:tcBorders>
              <w:top w:val="single" w:sz="4" w:space="0" w:color="000001"/>
              <w:left w:val="single" w:sz="4" w:space="0" w:color="000001"/>
              <w:bottom w:val="single" w:sz="4" w:space="0" w:color="auto"/>
            </w:tcBorders>
            <w:shd w:val="clear" w:color="auto" w:fill="FFFFFF" w:themeFill="background1"/>
            <w:tcMar>
              <w:top w:w="0" w:type="dxa"/>
              <w:left w:w="108" w:type="dxa"/>
              <w:bottom w:w="0" w:type="dxa"/>
              <w:right w:w="0" w:type="dxa"/>
            </w:tcMar>
            <w:vAlign w:val="center"/>
          </w:tcPr>
          <w:p w:rsidR="00D733B9" w:rsidRPr="00B61F1C" w:rsidRDefault="00F966FE" w:rsidP="00F966FE">
            <w:pPr>
              <w:pStyle w:val="western"/>
              <w:spacing w:before="57" w:after="0"/>
              <w:rPr>
                <w:rFonts w:ascii="Calibri" w:hAnsi="Calibri"/>
                <w:bCs/>
                <w:color w:val="00000A"/>
                <w:sz w:val="22"/>
                <w:szCs w:val="22"/>
              </w:rPr>
            </w:pPr>
            <w:r>
              <w:t>S</w:t>
            </w:r>
            <w:r>
              <w:rPr>
                <w:vertAlign w:val="subscript"/>
              </w:rPr>
              <w:t xml:space="preserve">5 </w:t>
            </w:r>
            <w:proofErr w:type="spellStart"/>
            <w:r w:rsidR="00D733B9" w:rsidRPr="5A9E3629">
              <w:t>Endurance</w:t>
            </w:r>
            <w:proofErr w:type="spellEnd"/>
            <w:r w:rsidR="00D733B9" w:rsidRPr="5A9E3629">
              <w:t xml:space="preserve">  </w:t>
            </w:r>
            <w:r w:rsidR="00D733B9" w:rsidRPr="00F966FE">
              <w:rPr>
                <w:sz w:val="16"/>
                <w:szCs w:val="16"/>
              </w:rPr>
              <w:t>“La resistencia: aeróbica”</w:t>
            </w:r>
          </w:p>
        </w:tc>
        <w:tc>
          <w:tcPr>
            <w:tcW w:w="567" w:type="dxa"/>
            <w:tcBorders>
              <w:top w:val="single" w:sz="4" w:space="0" w:color="000001"/>
              <w:left w:val="single" w:sz="4" w:space="0" w:color="000001"/>
              <w:bottom w:val="single" w:sz="4" w:space="0" w:color="000001"/>
              <w:right w:val="single" w:sz="4" w:space="0" w:color="auto"/>
            </w:tcBorders>
            <w:shd w:val="clear" w:color="auto" w:fill="FFFFFF" w:themeFill="background1"/>
            <w:tcMar>
              <w:top w:w="0" w:type="dxa"/>
              <w:left w:w="108" w:type="dxa"/>
              <w:bottom w:w="0" w:type="dxa"/>
              <w:right w:w="108" w:type="dxa"/>
            </w:tcMar>
            <w:vAlign w:val="center"/>
          </w:tcPr>
          <w:p w:rsidR="00D733B9" w:rsidRDefault="00D733B9" w:rsidP="00AC0BAB">
            <w:pPr>
              <w:pStyle w:val="western"/>
              <w:spacing w:before="57" w:after="0"/>
              <w:jc w:val="center"/>
              <w:rPr>
                <w:rFonts w:ascii="Calibri" w:hAnsi="Calibri"/>
                <w:bCs/>
                <w:color w:val="00000A"/>
                <w:sz w:val="16"/>
                <w:szCs w:val="16"/>
              </w:rPr>
            </w:pPr>
            <w:r>
              <w:rPr>
                <w:rFonts w:ascii="Calibri" w:hAnsi="Calibri"/>
                <w:bCs/>
                <w:color w:val="00000A"/>
                <w:sz w:val="16"/>
                <w:szCs w:val="16"/>
              </w:rPr>
              <w:t>1.8</w:t>
            </w:r>
          </w:p>
          <w:p w:rsidR="00D733B9" w:rsidRPr="00D733B9" w:rsidRDefault="00D733B9" w:rsidP="00AC0BAB">
            <w:pPr>
              <w:pStyle w:val="western"/>
              <w:spacing w:before="57" w:after="0"/>
              <w:jc w:val="center"/>
              <w:rPr>
                <w:rFonts w:ascii="Calibri" w:hAnsi="Calibri"/>
                <w:bCs/>
                <w:color w:val="00000A"/>
                <w:sz w:val="16"/>
                <w:szCs w:val="16"/>
              </w:rPr>
            </w:pPr>
            <w:r>
              <w:rPr>
                <w:rFonts w:ascii="Calibri" w:hAnsi="Calibri"/>
                <w:bCs/>
                <w:color w:val="00000A"/>
                <w:sz w:val="16"/>
                <w:szCs w:val="16"/>
              </w:rPr>
              <w:t>1.10</w:t>
            </w:r>
          </w:p>
        </w:tc>
        <w:tc>
          <w:tcPr>
            <w:tcW w:w="709"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027A35" w:rsidRDefault="00027A35" w:rsidP="00027A35">
            <w:pPr>
              <w:pStyle w:val="western"/>
              <w:spacing w:before="57" w:after="0"/>
              <w:jc w:val="center"/>
              <w:rPr>
                <w:rFonts w:ascii="Calibri" w:hAnsi="Calibri"/>
                <w:bCs/>
                <w:color w:val="00000A"/>
                <w:sz w:val="16"/>
                <w:szCs w:val="16"/>
              </w:rPr>
            </w:pPr>
            <w:r>
              <w:rPr>
                <w:rFonts w:ascii="Calibri" w:hAnsi="Calibri"/>
                <w:bCs/>
                <w:color w:val="00000A"/>
                <w:sz w:val="16"/>
                <w:szCs w:val="16"/>
              </w:rPr>
              <w:t>2.3</w:t>
            </w:r>
          </w:p>
          <w:p w:rsidR="00D733B9" w:rsidRPr="00D733B9" w:rsidRDefault="00027A35" w:rsidP="00027A35">
            <w:pPr>
              <w:pStyle w:val="western"/>
              <w:spacing w:before="57" w:after="0"/>
              <w:jc w:val="center"/>
              <w:rPr>
                <w:rFonts w:ascii="Calibri" w:hAnsi="Calibri"/>
                <w:bCs/>
                <w:color w:val="00000A"/>
                <w:sz w:val="16"/>
                <w:szCs w:val="16"/>
              </w:rPr>
            </w:pPr>
            <w:r>
              <w:rPr>
                <w:rFonts w:ascii="Calibri" w:hAnsi="Calibri"/>
                <w:bCs/>
                <w:color w:val="00000A"/>
                <w:sz w:val="16"/>
                <w:szCs w:val="16"/>
              </w:rPr>
              <w:t>2.10</w:t>
            </w:r>
          </w:p>
        </w:tc>
        <w:tc>
          <w:tcPr>
            <w:tcW w:w="141"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027A35" w:rsidRPr="00D733B9" w:rsidRDefault="00027A35" w:rsidP="00AC0BAB">
            <w:pPr>
              <w:pStyle w:val="western"/>
              <w:spacing w:before="57" w:after="0"/>
              <w:jc w:val="center"/>
              <w:rPr>
                <w:rFonts w:ascii="Calibri" w:hAnsi="Calibri"/>
                <w:bCs/>
                <w:color w:val="00000A"/>
                <w:sz w:val="16"/>
                <w:szCs w:val="16"/>
              </w:rPr>
            </w:pPr>
          </w:p>
        </w:tc>
        <w:tc>
          <w:tcPr>
            <w:tcW w:w="1193"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67A3C" w:rsidRPr="00D733B9" w:rsidRDefault="00D67A3C" w:rsidP="00D67A3C">
            <w:pPr>
              <w:pStyle w:val="western"/>
              <w:spacing w:before="57" w:after="0"/>
              <w:jc w:val="center"/>
              <w:rPr>
                <w:bCs/>
                <w:sz w:val="16"/>
                <w:szCs w:val="16"/>
              </w:rPr>
            </w:pPr>
            <w:r w:rsidRPr="00D733B9">
              <w:rPr>
                <w:bCs/>
                <w:sz w:val="16"/>
                <w:szCs w:val="16"/>
              </w:rPr>
              <w:t>4.2.</w:t>
            </w:r>
          </w:p>
          <w:p w:rsidR="00D67A3C" w:rsidRPr="00D733B9" w:rsidRDefault="00D67A3C" w:rsidP="00D67A3C">
            <w:pPr>
              <w:pStyle w:val="western"/>
              <w:spacing w:before="57" w:after="0"/>
              <w:jc w:val="center"/>
              <w:rPr>
                <w:bCs/>
                <w:sz w:val="16"/>
                <w:szCs w:val="16"/>
              </w:rPr>
            </w:pPr>
            <w:r w:rsidRPr="00D733B9">
              <w:rPr>
                <w:bCs/>
                <w:sz w:val="16"/>
                <w:szCs w:val="16"/>
              </w:rPr>
              <w:t>4.3</w:t>
            </w:r>
          </w:p>
          <w:p w:rsidR="00D67A3C" w:rsidRPr="00D733B9" w:rsidRDefault="00D67A3C" w:rsidP="00D67A3C">
            <w:pPr>
              <w:pStyle w:val="western"/>
              <w:spacing w:before="57" w:after="0"/>
              <w:jc w:val="center"/>
              <w:rPr>
                <w:bCs/>
                <w:sz w:val="16"/>
                <w:szCs w:val="16"/>
              </w:rPr>
            </w:pPr>
            <w:r>
              <w:rPr>
                <w:bCs/>
                <w:sz w:val="16"/>
                <w:szCs w:val="16"/>
              </w:rPr>
              <w:t>4.4</w:t>
            </w:r>
          </w:p>
          <w:p w:rsidR="00D67A3C" w:rsidRPr="00D733B9" w:rsidRDefault="00D67A3C" w:rsidP="00D67A3C">
            <w:pPr>
              <w:pStyle w:val="western"/>
              <w:spacing w:before="57" w:after="0"/>
              <w:jc w:val="center"/>
              <w:rPr>
                <w:bCs/>
                <w:sz w:val="16"/>
                <w:szCs w:val="16"/>
              </w:rPr>
            </w:pPr>
            <w:r w:rsidRPr="00D733B9">
              <w:rPr>
                <w:bCs/>
                <w:sz w:val="16"/>
                <w:szCs w:val="16"/>
              </w:rPr>
              <w:t>4.5</w:t>
            </w:r>
          </w:p>
          <w:p w:rsidR="00D67A3C" w:rsidRPr="00D733B9" w:rsidRDefault="00D67A3C" w:rsidP="00D67A3C">
            <w:pPr>
              <w:pStyle w:val="western"/>
              <w:spacing w:before="57" w:after="0"/>
              <w:jc w:val="center"/>
              <w:rPr>
                <w:rFonts w:ascii="Calibri" w:hAnsi="Calibri"/>
                <w:bCs/>
                <w:color w:val="00000A"/>
                <w:sz w:val="16"/>
                <w:szCs w:val="16"/>
              </w:rPr>
            </w:pPr>
            <w:r w:rsidRPr="00D733B9">
              <w:rPr>
                <w:bCs/>
                <w:sz w:val="16"/>
                <w:szCs w:val="16"/>
              </w:rPr>
              <w:t>4.8</w:t>
            </w:r>
          </w:p>
        </w:tc>
        <w:tc>
          <w:tcPr>
            <w:tcW w:w="1679"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733B9" w:rsidRPr="004E75E1" w:rsidRDefault="00D733B9" w:rsidP="00BE7161">
            <w:pPr>
              <w:pStyle w:val="western"/>
              <w:spacing w:before="57" w:after="0"/>
              <w:rPr>
                <w:sz w:val="20"/>
                <w:szCs w:val="20"/>
              </w:rPr>
            </w:pPr>
            <w:r w:rsidRPr="004E75E1">
              <w:rPr>
                <w:sz w:val="20"/>
                <w:szCs w:val="20"/>
              </w:rPr>
              <w:t>EF.2.6.1.</w:t>
            </w:r>
          </w:p>
          <w:p w:rsidR="00D733B9" w:rsidRPr="004E75E1" w:rsidRDefault="00D733B9" w:rsidP="00BE7161">
            <w:pPr>
              <w:pStyle w:val="western"/>
              <w:spacing w:before="57" w:after="0"/>
              <w:rPr>
                <w:rFonts w:ascii="Calibri" w:hAnsi="Calibri"/>
                <w:bCs/>
                <w:color w:val="00000A"/>
                <w:sz w:val="20"/>
                <w:szCs w:val="20"/>
              </w:rPr>
            </w:pPr>
            <w:r w:rsidRPr="004E75E1">
              <w:rPr>
                <w:sz w:val="20"/>
                <w:szCs w:val="20"/>
              </w:rPr>
              <w:t>EF.2.13.1.</w:t>
            </w:r>
          </w:p>
        </w:tc>
        <w:tc>
          <w:tcPr>
            <w:tcW w:w="2315" w:type="dxa"/>
            <w:tcBorders>
              <w:top w:val="single" w:sz="4" w:space="0" w:color="000001"/>
              <w:left w:val="single" w:sz="4" w:space="0" w:color="auto"/>
              <w:bottom w:val="single" w:sz="4" w:space="0" w:color="000001"/>
              <w:right w:val="single" w:sz="2" w:space="0" w:color="auto"/>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Registro profesorado</w:t>
            </w:r>
          </w:p>
        </w:tc>
        <w:tc>
          <w:tcPr>
            <w:tcW w:w="1500" w:type="dxa"/>
            <w:tcBorders>
              <w:top w:val="single" w:sz="4" w:space="0" w:color="000001"/>
              <w:left w:val="single" w:sz="2" w:space="0" w:color="auto"/>
              <w:bottom w:val="single" w:sz="4" w:space="0" w:color="000001"/>
              <w:right w:val="single" w:sz="4" w:space="0" w:color="000001"/>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(CAÁ, CSYC)</w:t>
            </w:r>
          </w:p>
        </w:tc>
      </w:tr>
      <w:tr w:rsidR="00D733B9" w:rsidTr="00D67A3C">
        <w:trPr>
          <w:trHeight w:val="105"/>
          <w:jc w:val="center"/>
        </w:trPr>
        <w:tc>
          <w:tcPr>
            <w:tcW w:w="6746" w:type="dxa"/>
            <w:tcBorders>
              <w:top w:val="single" w:sz="4" w:space="0" w:color="auto"/>
              <w:left w:val="single" w:sz="4" w:space="0" w:color="000001"/>
              <w:bottom w:val="single" w:sz="4" w:space="0" w:color="000001"/>
            </w:tcBorders>
            <w:shd w:val="clear" w:color="auto" w:fill="FFFFFF" w:themeFill="background1"/>
            <w:tcMar>
              <w:top w:w="0" w:type="dxa"/>
              <w:left w:w="108" w:type="dxa"/>
              <w:bottom w:w="0" w:type="dxa"/>
              <w:right w:w="0" w:type="dxa"/>
            </w:tcMar>
            <w:vAlign w:val="center"/>
          </w:tcPr>
          <w:p w:rsidR="00D733B9" w:rsidRPr="00B61F1C" w:rsidRDefault="00F966FE" w:rsidP="00F966FE">
            <w:pPr>
              <w:pStyle w:val="western"/>
              <w:spacing w:before="57" w:after="0"/>
              <w:rPr>
                <w:rFonts w:ascii="Calibri" w:hAnsi="Calibri"/>
                <w:color w:val="00000A"/>
                <w:sz w:val="22"/>
                <w:szCs w:val="22"/>
              </w:rPr>
            </w:pPr>
            <w:r>
              <w:t>S</w:t>
            </w:r>
            <w:r>
              <w:rPr>
                <w:vertAlign w:val="subscript"/>
              </w:rPr>
              <w:t xml:space="preserve">6 </w:t>
            </w:r>
            <w:proofErr w:type="spellStart"/>
            <w:r w:rsidR="00D733B9" w:rsidRPr="5A9E3629">
              <w:rPr>
                <w:rFonts w:ascii="Calibri" w:hAnsi="Calibri"/>
                <w:color w:val="00000A"/>
                <w:sz w:val="22"/>
                <w:szCs w:val="22"/>
              </w:rPr>
              <w:t>Stenght</w:t>
            </w:r>
            <w:proofErr w:type="spellEnd"/>
            <w:r w:rsidR="00D733B9" w:rsidRPr="5A9E3629">
              <w:rPr>
                <w:rFonts w:ascii="Calibri" w:hAnsi="Calibri"/>
                <w:color w:val="00000A"/>
                <w:sz w:val="22"/>
                <w:szCs w:val="22"/>
              </w:rPr>
              <w:t xml:space="preserve"> </w:t>
            </w:r>
            <w:r w:rsidR="00D733B9" w:rsidRPr="00F966FE">
              <w:rPr>
                <w:sz w:val="16"/>
                <w:szCs w:val="16"/>
              </w:rPr>
              <w:t>"La Fuerza"</w:t>
            </w:r>
            <w:r w:rsidR="00D733B9" w:rsidRPr="5A9E3629">
              <w:rPr>
                <w:rFonts w:ascii="Calibri" w:hAnsi="Calibri"/>
                <w:color w:val="00000A"/>
                <w:sz w:val="22"/>
                <w:szCs w:val="22"/>
              </w:rPr>
              <w:t xml:space="preserve">  </w:t>
            </w:r>
          </w:p>
        </w:tc>
        <w:tc>
          <w:tcPr>
            <w:tcW w:w="567" w:type="dxa"/>
            <w:tcBorders>
              <w:top w:val="single" w:sz="4" w:space="0" w:color="000001"/>
              <w:left w:val="single" w:sz="4" w:space="0" w:color="000001"/>
              <w:bottom w:val="single" w:sz="4" w:space="0" w:color="000001"/>
              <w:right w:val="single" w:sz="4" w:space="0" w:color="auto"/>
            </w:tcBorders>
            <w:shd w:val="clear" w:color="auto" w:fill="FFFFFF" w:themeFill="background1"/>
            <w:tcMar>
              <w:top w:w="0" w:type="dxa"/>
              <w:left w:w="108" w:type="dxa"/>
              <w:bottom w:w="0" w:type="dxa"/>
              <w:right w:w="108" w:type="dxa"/>
            </w:tcMar>
            <w:vAlign w:val="center"/>
          </w:tcPr>
          <w:p w:rsidR="00D733B9" w:rsidRPr="00D733B9" w:rsidRDefault="00D733B9" w:rsidP="00AC0BAB">
            <w:pPr>
              <w:pStyle w:val="western"/>
              <w:spacing w:before="57" w:after="0"/>
              <w:jc w:val="center"/>
              <w:rPr>
                <w:rFonts w:ascii="Calibri" w:hAnsi="Calibri"/>
                <w:bCs/>
                <w:color w:val="00000A"/>
                <w:sz w:val="16"/>
                <w:szCs w:val="16"/>
              </w:rPr>
            </w:pPr>
          </w:p>
        </w:tc>
        <w:tc>
          <w:tcPr>
            <w:tcW w:w="709"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027A35" w:rsidRDefault="00027A35" w:rsidP="00AC0BAB">
            <w:pPr>
              <w:pStyle w:val="western"/>
              <w:spacing w:before="57" w:after="0"/>
              <w:jc w:val="center"/>
              <w:rPr>
                <w:rFonts w:ascii="Calibri" w:hAnsi="Calibri"/>
                <w:bCs/>
                <w:color w:val="00000A"/>
                <w:sz w:val="16"/>
                <w:szCs w:val="16"/>
              </w:rPr>
            </w:pPr>
            <w:r>
              <w:rPr>
                <w:rFonts w:ascii="Calibri" w:hAnsi="Calibri"/>
                <w:bCs/>
                <w:color w:val="00000A"/>
                <w:sz w:val="16"/>
                <w:szCs w:val="16"/>
              </w:rPr>
              <w:t>2.3</w:t>
            </w:r>
          </w:p>
          <w:p w:rsidR="00D733B9" w:rsidRPr="00D733B9" w:rsidRDefault="00027A35" w:rsidP="00AC0BAB">
            <w:pPr>
              <w:pStyle w:val="western"/>
              <w:spacing w:before="57" w:after="0"/>
              <w:jc w:val="center"/>
              <w:rPr>
                <w:rFonts w:ascii="Calibri" w:hAnsi="Calibri"/>
                <w:bCs/>
                <w:color w:val="00000A"/>
                <w:sz w:val="16"/>
                <w:szCs w:val="16"/>
              </w:rPr>
            </w:pPr>
            <w:r>
              <w:rPr>
                <w:rFonts w:ascii="Calibri" w:hAnsi="Calibri"/>
                <w:bCs/>
                <w:color w:val="00000A"/>
                <w:sz w:val="16"/>
                <w:szCs w:val="16"/>
              </w:rPr>
              <w:t>2.4</w:t>
            </w:r>
          </w:p>
        </w:tc>
        <w:tc>
          <w:tcPr>
            <w:tcW w:w="141"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D733B9" w:rsidRPr="00D733B9" w:rsidRDefault="00D733B9" w:rsidP="00AC0BAB">
            <w:pPr>
              <w:pStyle w:val="western"/>
              <w:spacing w:before="57" w:after="0"/>
              <w:jc w:val="center"/>
              <w:rPr>
                <w:rFonts w:ascii="Calibri" w:hAnsi="Calibri"/>
                <w:bCs/>
                <w:color w:val="00000A"/>
                <w:sz w:val="16"/>
                <w:szCs w:val="16"/>
              </w:rPr>
            </w:pPr>
          </w:p>
        </w:tc>
        <w:tc>
          <w:tcPr>
            <w:tcW w:w="1193"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67A3C" w:rsidRPr="00D733B9" w:rsidRDefault="00D67A3C" w:rsidP="00D67A3C">
            <w:pPr>
              <w:pStyle w:val="western"/>
              <w:spacing w:before="57" w:after="0"/>
              <w:jc w:val="center"/>
              <w:rPr>
                <w:bCs/>
                <w:sz w:val="16"/>
                <w:szCs w:val="16"/>
              </w:rPr>
            </w:pPr>
            <w:r w:rsidRPr="00D733B9">
              <w:rPr>
                <w:bCs/>
                <w:sz w:val="16"/>
                <w:szCs w:val="16"/>
              </w:rPr>
              <w:t>4.2.</w:t>
            </w:r>
          </w:p>
          <w:p w:rsidR="00D67A3C" w:rsidRPr="00D733B9" w:rsidRDefault="00D67A3C" w:rsidP="00D67A3C">
            <w:pPr>
              <w:pStyle w:val="western"/>
              <w:spacing w:before="57" w:after="0"/>
              <w:jc w:val="center"/>
              <w:rPr>
                <w:bCs/>
                <w:sz w:val="16"/>
                <w:szCs w:val="16"/>
              </w:rPr>
            </w:pPr>
            <w:r w:rsidRPr="00D733B9">
              <w:rPr>
                <w:bCs/>
                <w:sz w:val="16"/>
                <w:szCs w:val="16"/>
              </w:rPr>
              <w:t>4.3</w:t>
            </w:r>
          </w:p>
          <w:p w:rsidR="00D67A3C" w:rsidRPr="00D733B9" w:rsidRDefault="00D67A3C" w:rsidP="00D67A3C">
            <w:pPr>
              <w:pStyle w:val="western"/>
              <w:spacing w:before="57" w:after="0"/>
              <w:jc w:val="center"/>
              <w:rPr>
                <w:bCs/>
                <w:sz w:val="16"/>
                <w:szCs w:val="16"/>
              </w:rPr>
            </w:pPr>
            <w:r>
              <w:rPr>
                <w:bCs/>
                <w:sz w:val="16"/>
                <w:szCs w:val="16"/>
              </w:rPr>
              <w:t>4.4</w:t>
            </w:r>
          </w:p>
          <w:p w:rsidR="00D67A3C" w:rsidRPr="00D733B9" w:rsidRDefault="00D67A3C" w:rsidP="00D67A3C">
            <w:pPr>
              <w:pStyle w:val="western"/>
              <w:spacing w:before="57" w:after="0"/>
              <w:jc w:val="center"/>
              <w:rPr>
                <w:bCs/>
                <w:sz w:val="16"/>
                <w:szCs w:val="16"/>
              </w:rPr>
            </w:pPr>
            <w:r w:rsidRPr="00D733B9">
              <w:rPr>
                <w:bCs/>
                <w:sz w:val="16"/>
                <w:szCs w:val="16"/>
              </w:rPr>
              <w:t>4.5</w:t>
            </w:r>
          </w:p>
          <w:p w:rsidR="00D67A3C" w:rsidRPr="00D733B9" w:rsidRDefault="00D67A3C" w:rsidP="00D67A3C">
            <w:pPr>
              <w:pStyle w:val="western"/>
              <w:spacing w:before="57" w:after="0"/>
              <w:jc w:val="center"/>
              <w:rPr>
                <w:rFonts w:ascii="Calibri" w:hAnsi="Calibri"/>
                <w:bCs/>
                <w:color w:val="00000A"/>
                <w:sz w:val="16"/>
                <w:szCs w:val="16"/>
              </w:rPr>
            </w:pPr>
            <w:r w:rsidRPr="00D733B9">
              <w:rPr>
                <w:bCs/>
                <w:sz w:val="16"/>
                <w:szCs w:val="16"/>
              </w:rPr>
              <w:t>4.8</w:t>
            </w:r>
          </w:p>
        </w:tc>
        <w:tc>
          <w:tcPr>
            <w:tcW w:w="1679"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733B9" w:rsidRPr="004E75E1" w:rsidRDefault="00D733B9" w:rsidP="00BE7161">
            <w:pPr>
              <w:pStyle w:val="western"/>
              <w:spacing w:before="57" w:after="0"/>
              <w:rPr>
                <w:sz w:val="20"/>
                <w:szCs w:val="20"/>
              </w:rPr>
            </w:pPr>
            <w:r w:rsidRPr="004E75E1">
              <w:rPr>
                <w:sz w:val="20"/>
                <w:szCs w:val="20"/>
              </w:rPr>
              <w:t>EF.2.6.1.</w:t>
            </w:r>
          </w:p>
          <w:p w:rsidR="00D733B9" w:rsidRPr="004E75E1" w:rsidRDefault="00D733B9" w:rsidP="00BE7161">
            <w:pPr>
              <w:pStyle w:val="western"/>
              <w:spacing w:before="57" w:after="0"/>
              <w:rPr>
                <w:rFonts w:ascii="Calibri" w:hAnsi="Calibri"/>
                <w:bCs/>
                <w:color w:val="00000A"/>
                <w:sz w:val="20"/>
                <w:szCs w:val="20"/>
              </w:rPr>
            </w:pPr>
            <w:r w:rsidRPr="004E75E1">
              <w:rPr>
                <w:sz w:val="20"/>
                <w:szCs w:val="20"/>
              </w:rPr>
              <w:t>EF.2.13.1.</w:t>
            </w:r>
          </w:p>
        </w:tc>
        <w:tc>
          <w:tcPr>
            <w:tcW w:w="2315" w:type="dxa"/>
            <w:tcBorders>
              <w:top w:val="single" w:sz="4" w:space="0" w:color="000001"/>
              <w:left w:val="single" w:sz="4" w:space="0" w:color="auto"/>
              <w:bottom w:val="single" w:sz="4" w:space="0" w:color="000001"/>
              <w:right w:val="single" w:sz="2" w:space="0" w:color="auto"/>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Registro profesorado</w:t>
            </w:r>
          </w:p>
        </w:tc>
        <w:tc>
          <w:tcPr>
            <w:tcW w:w="1500" w:type="dxa"/>
            <w:tcBorders>
              <w:top w:val="single" w:sz="4" w:space="0" w:color="000001"/>
              <w:left w:val="single" w:sz="2" w:space="0" w:color="auto"/>
              <w:bottom w:val="single" w:sz="4" w:space="0" w:color="000001"/>
              <w:right w:val="single" w:sz="4" w:space="0" w:color="000001"/>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(CAÁ, CSYC)</w:t>
            </w:r>
          </w:p>
        </w:tc>
      </w:tr>
      <w:tr w:rsidR="00D733B9" w:rsidTr="00D67A3C">
        <w:trPr>
          <w:trHeight w:val="1070"/>
          <w:jc w:val="center"/>
        </w:trPr>
        <w:tc>
          <w:tcPr>
            <w:tcW w:w="6746" w:type="dxa"/>
            <w:tcBorders>
              <w:top w:val="single" w:sz="4" w:space="0" w:color="000001"/>
              <w:left w:val="single" w:sz="4" w:space="0" w:color="000001"/>
              <w:bottom w:val="single" w:sz="4" w:space="0" w:color="000001"/>
            </w:tcBorders>
            <w:shd w:val="clear" w:color="auto" w:fill="FFFFFF" w:themeFill="background1"/>
            <w:tcMar>
              <w:top w:w="0" w:type="dxa"/>
              <w:left w:w="108" w:type="dxa"/>
              <w:bottom w:w="0" w:type="dxa"/>
              <w:right w:w="0" w:type="dxa"/>
            </w:tcMar>
            <w:vAlign w:val="center"/>
          </w:tcPr>
          <w:p w:rsidR="00D733B9" w:rsidRPr="00B61F1C" w:rsidRDefault="00D733B9" w:rsidP="00AC0BAB">
            <w:pPr>
              <w:pStyle w:val="western"/>
              <w:spacing w:before="57" w:after="0"/>
            </w:pPr>
            <w:r>
              <w:t xml:space="preserve"> </w:t>
            </w:r>
            <w:r w:rsidR="00F966FE">
              <w:t>S</w:t>
            </w:r>
            <w:r w:rsidR="00F966FE">
              <w:rPr>
                <w:vertAlign w:val="subscript"/>
              </w:rPr>
              <w:t xml:space="preserve">7 </w:t>
            </w:r>
            <w:r>
              <w:t>M</w:t>
            </w:r>
            <w:r w:rsidRPr="5A9E3629">
              <w:t xml:space="preserve">y </w:t>
            </w:r>
            <w:proofErr w:type="spellStart"/>
            <w:r w:rsidRPr="5A9E3629">
              <w:t>health</w:t>
            </w:r>
            <w:proofErr w:type="spellEnd"/>
            <w:r w:rsidRPr="5A9E3629">
              <w:t xml:space="preserve"> </w:t>
            </w:r>
            <w:proofErr w:type="spellStart"/>
            <w:r w:rsidRPr="5A9E3629">
              <w:t>care</w:t>
            </w:r>
            <w:proofErr w:type="spellEnd"/>
            <w:r w:rsidRPr="5A9E3629">
              <w:t xml:space="preserve"> </w:t>
            </w:r>
            <w:r w:rsidRPr="00F966FE">
              <w:rPr>
                <w:sz w:val="16"/>
                <w:szCs w:val="16"/>
              </w:rPr>
              <w:t>“Cuido mi salud”</w:t>
            </w:r>
          </w:p>
          <w:p w:rsidR="00D733B9" w:rsidRPr="00B61F1C" w:rsidRDefault="00D733B9" w:rsidP="5A9E3629">
            <w:pPr>
              <w:pStyle w:val="western"/>
              <w:spacing w:before="57" w:after="0"/>
            </w:pPr>
          </w:p>
        </w:tc>
        <w:tc>
          <w:tcPr>
            <w:tcW w:w="567" w:type="dxa"/>
            <w:tcBorders>
              <w:top w:val="single" w:sz="4" w:space="0" w:color="000001"/>
              <w:left w:val="single" w:sz="4" w:space="0" w:color="000001"/>
              <w:bottom w:val="single" w:sz="4" w:space="0" w:color="000001"/>
              <w:right w:val="single" w:sz="4" w:space="0" w:color="auto"/>
            </w:tcBorders>
            <w:shd w:val="clear" w:color="auto" w:fill="FFFFFF" w:themeFill="background1"/>
            <w:tcMar>
              <w:top w:w="0" w:type="dxa"/>
              <w:left w:w="108" w:type="dxa"/>
              <w:bottom w:w="0" w:type="dxa"/>
              <w:right w:w="108" w:type="dxa"/>
            </w:tcMar>
            <w:vAlign w:val="center"/>
          </w:tcPr>
          <w:p w:rsidR="00D733B9" w:rsidRDefault="00D733B9" w:rsidP="00AC0BAB">
            <w:pPr>
              <w:pStyle w:val="western"/>
              <w:spacing w:before="57" w:after="0"/>
              <w:jc w:val="center"/>
              <w:rPr>
                <w:rFonts w:ascii="Calibri" w:hAnsi="Calibri"/>
                <w:bCs/>
                <w:color w:val="00000A"/>
                <w:sz w:val="16"/>
                <w:szCs w:val="16"/>
              </w:rPr>
            </w:pPr>
            <w:r>
              <w:rPr>
                <w:rFonts w:ascii="Calibri" w:hAnsi="Calibri"/>
                <w:bCs/>
                <w:color w:val="00000A"/>
                <w:sz w:val="16"/>
                <w:szCs w:val="16"/>
              </w:rPr>
              <w:t>1.1</w:t>
            </w:r>
          </w:p>
          <w:p w:rsidR="00D733B9" w:rsidRPr="00D733B9" w:rsidRDefault="00D733B9" w:rsidP="00AC0BAB">
            <w:pPr>
              <w:pStyle w:val="western"/>
              <w:spacing w:before="57" w:after="0"/>
              <w:jc w:val="center"/>
              <w:rPr>
                <w:rFonts w:ascii="Calibri" w:hAnsi="Calibri"/>
                <w:bCs/>
                <w:color w:val="00000A"/>
                <w:sz w:val="16"/>
                <w:szCs w:val="16"/>
              </w:rPr>
            </w:pPr>
            <w:r>
              <w:rPr>
                <w:rFonts w:ascii="Calibri" w:hAnsi="Calibri"/>
                <w:bCs/>
                <w:color w:val="00000A"/>
                <w:sz w:val="16"/>
                <w:szCs w:val="16"/>
              </w:rPr>
              <w:t>1.9</w:t>
            </w:r>
          </w:p>
        </w:tc>
        <w:tc>
          <w:tcPr>
            <w:tcW w:w="709"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D733B9" w:rsidRDefault="00D733B9" w:rsidP="00AC0BAB">
            <w:pPr>
              <w:pStyle w:val="western"/>
              <w:spacing w:before="57" w:after="0"/>
              <w:jc w:val="center"/>
              <w:rPr>
                <w:rFonts w:ascii="Calibri" w:hAnsi="Calibri"/>
                <w:bCs/>
                <w:color w:val="00000A"/>
                <w:sz w:val="16"/>
                <w:szCs w:val="16"/>
              </w:rPr>
            </w:pPr>
            <w:r>
              <w:rPr>
                <w:rFonts w:ascii="Calibri" w:hAnsi="Calibri"/>
                <w:bCs/>
                <w:color w:val="00000A"/>
                <w:sz w:val="16"/>
                <w:szCs w:val="16"/>
              </w:rPr>
              <w:t>2.2</w:t>
            </w:r>
          </w:p>
          <w:p w:rsidR="00027A35" w:rsidRDefault="00027A35" w:rsidP="00027A35">
            <w:pPr>
              <w:pStyle w:val="western"/>
              <w:spacing w:before="57" w:after="0"/>
              <w:jc w:val="center"/>
              <w:rPr>
                <w:rFonts w:ascii="Calibri" w:hAnsi="Calibri"/>
                <w:bCs/>
                <w:color w:val="00000A"/>
                <w:sz w:val="16"/>
                <w:szCs w:val="16"/>
              </w:rPr>
            </w:pPr>
            <w:r>
              <w:rPr>
                <w:rFonts w:ascii="Calibri" w:hAnsi="Calibri"/>
                <w:bCs/>
                <w:color w:val="00000A"/>
                <w:sz w:val="16"/>
                <w:szCs w:val="16"/>
              </w:rPr>
              <w:t>2.4</w:t>
            </w:r>
          </w:p>
          <w:p w:rsidR="00027A35" w:rsidRDefault="00027A35" w:rsidP="00027A35">
            <w:pPr>
              <w:pStyle w:val="western"/>
              <w:spacing w:before="57" w:after="0"/>
              <w:jc w:val="center"/>
              <w:rPr>
                <w:rFonts w:ascii="Calibri" w:hAnsi="Calibri"/>
                <w:bCs/>
                <w:color w:val="00000A"/>
                <w:sz w:val="16"/>
                <w:szCs w:val="16"/>
              </w:rPr>
            </w:pPr>
            <w:r>
              <w:rPr>
                <w:rFonts w:ascii="Calibri" w:hAnsi="Calibri"/>
                <w:bCs/>
                <w:color w:val="00000A"/>
                <w:sz w:val="16"/>
                <w:szCs w:val="16"/>
              </w:rPr>
              <w:t>2.5</w:t>
            </w:r>
          </w:p>
          <w:p w:rsidR="00027A35" w:rsidRPr="00D733B9" w:rsidRDefault="00027A35" w:rsidP="00D67A3C">
            <w:pPr>
              <w:pStyle w:val="western"/>
              <w:spacing w:before="57" w:after="0"/>
              <w:jc w:val="center"/>
              <w:rPr>
                <w:rFonts w:ascii="Calibri" w:hAnsi="Calibri"/>
                <w:bCs/>
                <w:color w:val="00000A"/>
                <w:sz w:val="16"/>
                <w:szCs w:val="16"/>
              </w:rPr>
            </w:pPr>
            <w:r>
              <w:rPr>
                <w:rFonts w:ascii="Calibri" w:hAnsi="Calibri"/>
                <w:bCs/>
                <w:color w:val="00000A"/>
                <w:sz w:val="16"/>
                <w:szCs w:val="16"/>
              </w:rPr>
              <w:t>2.9</w:t>
            </w:r>
          </w:p>
        </w:tc>
        <w:tc>
          <w:tcPr>
            <w:tcW w:w="141"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027A35" w:rsidRPr="00D733B9" w:rsidRDefault="00027A35" w:rsidP="00027A35">
            <w:pPr>
              <w:pStyle w:val="western"/>
              <w:spacing w:before="57" w:after="0"/>
              <w:jc w:val="center"/>
              <w:rPr>
                <w:rFonts w:ascii="Calibri" w:hAnsi="Calibri"/>
                <w:bCs/>
                <w:color w:val="00000A"/>
                <w:sz w:val="16"/>
                <w:szCs w:val="16"/>
              </w:rPr>
            </w:pPr>
          </w:p>
        </w:tc>
        <w:tc>
          <w:tcPr>
            <w:tcW w:w="1193"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733B9" w:rsidRPr="00D67A3C" w:rsidRDefault="00D67A3C" w:rsidP="00AC0BAB">
            <w:pPr>
              <w:pStyle w:val="western"/>
              <w:spacing w:before="57" w:after="0"/>
              <w:jc w:val="center"/>
              <w:rPr>
                <w:bCs/>
                <w:sz w:val="16"/>
                <w:szCs w:val="16"/>
              </w:rPr>
            </w:pPr>
            <w:r w:rsidRPr="00D67A3C">
              <w:rPr>
                <w:bCs/>
                <w:sz w:val="16"/>
                <w:szCs w:val="16"/>
              </w:rPr>
              <w:t>4.2.</w:t>
            </w:r>
          </w:p>
          <w:p w:rsidR="00D67A3C" w:rsidRPr="00D67A3C" w:rsidRDefault="00D67A3C" w:rsidP="00AC0BAB">
            <w:pPr>
              <w:pStyle w:val="western"/>
              <w:spacing w:before="57" w:after="0"/>
              <w:jc w:val="center"/>
              <w:rPr>
                <w:rFonts w:ascii="Calibri" w:hAnsi="Calibri"/>
                <w:bCs/>
                <w:color w:val="00000A"/>
                <w:sz w:val="16"/>
                <w:szCs w:val="16"/>
              </w:rPr>
            </w:pPr>
            <w:r w:rsidRPr="00D67A3C">
              <w:rPr>
                <w:bCs/>
                <w:sz w:val="16"/>
                <w:szCs w:val="16"/>
              </w:rPr>
              <w:t>4.3.</w:t>
            </w:r>
          </w:p>
        </w:tc>
        <w:tc>
          <w:tcPr>
            <w:tcW w:w="1679"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733B9" w:rsidRPr="004E75E1" w:rsidRDefault="00D733B9" w:rsidP="00BE7161">
            <w:pPr>
              <w:pStyle w:val="western"/>
              <w:spacing w:before="57" w:after="0"/>
              <w:rPr>
                <w:sz w:val="20"/>
                <w:szCs w:val="20"/>
              </w:rPr>
            </w:pPr>
            <w:r w:rsidRPr="004E75E1">
              <w:rPr>
                <w:sz w:val="20"/>
                <w:szCs w:val="20"/>
              </w:rPr>
              <w:t>EF.2.5.2.</w:t>
            </w:r>
          </w:p>
          <w:p w:rsidR="00D733B9" w:rsidRPr="004E75E1" w:rsidRDefault="00D733B9" w:rsidP="00BE7161">
            <w:pPr>
              <w:pStyle w:val="western"/>
              <w:spacing w:before="57" w:after="0"/>
              <w:rPr>
                <w:rFonts w:ascii="Calibri" w:hAnsi="Calibri"/>
                <w:bCs/>
                <w:color w:val="00000A"/>
                <w:sz w:val="20"/>
                <w:szCs w:val="20"/>
              </w:rPr>
            </w:pPr>
            <w:r w:rsidRPr="004E75E1">
              <w:rPr>
                <w:sz w:val="20"/>
                <w:szCs w:val="20"/>
              </w:rPr>
              <w:t>EF.2.11.3</w:t>
            </w:r>
          </w:p>
        </w:tc>
        <w:tc>
          <w:tcPr>
            <w:tcW w:w="2315" w:type="dxa"/>
            <w:tcBorders>
              <w:top w:val="single" w:sz="4" w:space="0" w:color="000001"/>
              <w:left w:val="single" w:sz="4" w:space="0" w:color="auto"/>
              <w:bottom w:val="single" w:sz="4" w:space="0" w:color="000001"/>
              <w:right w:val="single" w:sz="2" w:space="0" w:color="auto"/>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Registro profesorado</w:t>
            </w:r>
          </w:p>
        </w:tc>
        <w:tc>
          <w:tcPr>
            <w:tcW w:w="1500" w:type="dxa"/>
            <w:tcBorders>
              <w:top w:val="single" w:sz="4" w:space="0" w:color="000001"/>
              <w:left w:val="single" w:sz="2" w:space="0" w:color="auto"/>
              <w:bottom w:val="single" w:sz="4" w:space="0" w:color="000001"/>
              <w:right w:val="single" w:sz="4" w:space="0" w:color="000001"/>
            </w:tcBorders>
            <w:shd w:val="clear" w:color="auto" w:fill="FFFFFF" w:themeFill="background1"/>
            <w:vAlign w:val="center"/>
          </w:tcPr>
          <w:p w:rsidR="00D733B9" w:rsidRDefault="00D733B9" w:rsidP="00AC0BAB">
            <w:pPr>
              <w:pStyle w:val="western"/>
              <w:spacing w:before="57" w:after="0"/>
              <w:jc w:val="center"/>
              <w:rPr>
                <w:sz w:val="20"/>
                <w:szCs w:val="20"/>
              </w:rPr>
            </w:pPr>
            <w:r w:rsidRPr="004E75E1">
              <w:rPr>
                <w:sz w:val="20"/>
                <w:szCs w:val="20"/>
              </w:rPr>
              <w:t>CSYC</w:t>
            </w:r>
          </w:p>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SIEP</w:t>
            </w:r>
          </w:p>
        </w:tc>
      </w:tr>
      <w:tr w:rsidR="00D733B9" w:rsidTr="00D67A3C">
        <w:trPr>
          <w:trHeight w:val="15"/>
          <w:jc w:val="center"/>
        </w:trPr>
        <w:tc>
          <w:tcPr>
            <w:tcW w:w="6746" w:type="dxa"/>
            <w:tcBorders>
              <w:top w:val="single" w:sz="4" w:space="0" w:color="000001"/>
              <w:left w:val="single" w:sz="4" w:space="0" w:color="000001"/>
              <w:bottom w:val="single" w:sz="4" w:space="0" w:color="000001"/>
            </w:tcBorders>
            <w:shd w:val="clear" w:color="auto" w:fill="FFFFFF" w:themeFill="background1"/>
            <w:tcMar>
              <w:top w:w="0" w:type="dxa"/>
              <w:left w:w="108" w:type="dxa"/>
              <w:bottom w:w="0" w:type="dxa"/>
              <w:right w:w="0" w:type="dxa"/>
            </w:tcMar>
            <w:vAlign w:val="center"/>
          </w:tcPr>
          <w:p w:rsidR="00D733B9" w:rsidRPr="00B61F1C" w:rsidRDefault="00F966FE" w:rsidP="00AC0BAB">
            <w:pPr>
              <w:pStyle w:val="western"/>
              <w:spacing w:before="57" w:after="0"/>
            </w:pPr>
            <w:r>
              <w:t>S</w:t>
            </w:r>
            <w:r w:rsidRPr="00F966FE">
              <w:rPr>
                <w:vertAlign w:val="subscript"/>
              </w:rPr>
              <w:t>2</w:t>
            </w:r>
            <w:r>
              <w:rPr>
                <w:vertAlign w:val="subscript"/>
              </w:rPr>
              <w:t xml:space="preserve">8 </w:t>
            </w:r>
            <w:r w:rsidR="00D733B9" w:rsidRPr="5A9E3629">
              <w:t xml:space="preserve"> T</w:t>
            </w:r>
            <w:r w:rsidR="00D733B9">
              <w:t>est</w:t>
            </w:r>
            <w:r w:rsidR="00D733B9" w:rsidRPr="5A9E3629">
              <w:t xml:space="preserve"> </w:t>
            </w:r>
            <w:r w:rsidR="00000982">
              <w:t>i</w:t>
            </w:r>
            <w:r w:rsidR="00D733B9">
              <w:t xml:space="preserve">n </w:t>
            </w:r>
            <w:proofErr w:type="spellStart"/>
            <w:r w:rsidR="00D733B9">
              <w:t>gr</w:t>
            </w:r>
            <w:r w:rsidR="00000982">
              <w:t>o</w:t>
            </w:r>
            <w:r w:rsidR="00D733B9">
              <w:t>ups</w:t>
            </w:r>
            <w:proofErr w:type="spellEnd"/>
            <w:r w:rsidR="00D733B9">
              <w:t xml:space="preserve"> </w:t>
            </w:r>
            <w:r w:rsidR="00D733B9" w:rsidRPr="00F966FE">
              <w:rPr>
                <w:sz w:val="16"/>
                <w:szCs w:val="16"/>
              </w:rPr>
              <w:t>“Mido mi flexibilidad” y “Compruebo mi velocidad”.</w:t>
            </w:r>
          </w:p>
          <w:p w:rsidR="00D733B9" w:rsidRPr="00B61F1C" w:rsidRDefault="00D733B9" w:rsidP="5A9E3629">
            <w:pPr>
              <w:pStyle w:val="western"/>
              <w:spacing w:before="57" w:after="0"/>
              <w:rPr>
                <w:rFonts w:ascii="Calibri" w:hAnsi="Calibri"/>
                <w:color w:val="00000A"/>
                <w:sz w:val="22"/>
                <w:szCs w:val="22"/>
              </w:rPr>
            </w:pPr>
          </w:p>
        </w:tc>
        <w:tc>
          <w:tcPr>
            <w:tcW w:w="567" w:type="dxa"/>
            <w:tcBorders>
              <w:top w:val="single" w:sz="4" w:space="0" w:color="000001"/>
              <w:left w:val="single" w:sz="4" w:space="0" w:color="000001"/>
              <w:bottom w:val="single" w:sz="4" w:space="0" w:color="000001"/>
              <w:right w:val="single" w:sz="4" w:space="0" w:color="auto"/>
            </w:tcBorders>
            <w:shd w:val="clear" w:color="auto" w:fill="FFFFFF" w:themeFill="background1"/>
            <w:tcMar>
              <w:top w:w="0" w:type="dxa"/>
              <w:left w:w="108" w:type="dxa"/>
              <w:bottom w:w="0" w:type="dxa"/>
              <w:right w:w="108" w:type="dxa"/>
            </w:tcMar>
            <w:vAlign w:val="center"/>
          </w:tcPr>
          <w:p w:rsidR="00D733B9" w:rsidRDefault="00D733B9" w:rsidP="00AC0BAB">
            <w:pPr>
              <w:pStyle w:val="western"/>
              <w:spacing w:before="57" w:after="0"/>
              <w:jc w:val="center"/>
              <w:rPr>
                <w:rFonts w:ascii="Calibri" w:hAnsi="Calibri"/>
                <w:bCs/>
                <w:color w:val="00000A"/>
                <w:sz w:val="16"/>
                <w:szCs w:val="16"/>
              </w:rPr>
            </w:pPr>
            <w:r>
              <w:rPr>
                <w:rFonts w:ascii="Calibri" w:hAnsi="Calibri"/>
                <w:bCs/>
                <w:color w:val="00000A"/>
                <w:sz w:val="16"/>
                <w:szCs w:val="16"/>
              </w:rPr>
              <w:t>1.9</w:t>
            </w:r>
          </w:p>
          <w:p w:rsidR="00D733B9" w:rsidRPr="00D733B9" w:rsidRDefault="00D733B9" w:rsidP="00AC0BAB">
            <w:pPr>
              <w:pStyle w:val="western"/>
              <w:spacing w:before="57" w:after="0"/>
              <w:jc w:val="center"/>
              <w:rPr>
                <w:rFonts w:ascii="Calibri" w:hAnsi="Calibri"/>
                <w:bCs/>
                <w:color w:val="00000A"/>
                <w:sz w:val="16"/>
                <w:szCs w:val="16"/>
              </w:rPr>
            </w:pPr>
            <w:r>
              <w:rPr>
                <w:rFonts w:ascii="Calibri" w:hAnsi="Calibri"/>
                <w:bCs/>
                <w:color w:val="00000A"/>
                <w:sz w:val="16"/>
                <w:szCs w:val="16"/>
              </w:rPr>
              <w:t>1.11</w:t>
            </w:r>
          </w:p>
        </w:tc>
        <w:tc>
          <w:tcPr>
            <w:tcW w:w="709"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D733B9" w:rsidRPr="00D733B9" w:rsidRDefault="00D733B9" w:rsidP="00AC0BAB">
            <w:pPr>
              <w:pStyle w:val="western"/>
              <w:spacing w:before="57" w:after="0"/>
              <w:jc w:val="center"/>
              <w:rPr>
                <w:rFonts w:ascii="Calibri" w:hAnsi="Calibri"/>
                <w:bCs/>
                <w:color w:val="00000A"/>
                <w:sz w:val="16"/>
                <w:szCs w:val="16"/>
              </w:rPr>
            </w:pPr>
          </w:p>
        </w:tc>
        <w:tc>
          <w:tcPr>
            <w:tcW w:w="141"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D733B9" w:rsidRPr="00D733B9" w:rsidRDefault="00D733B9" w:rsidP="00AC0BAB">
            <w:pPr>
              <w:pStyle w:val="western"/>
              <w:spacing w:before="57" w:after="0"/>
              <w:jc w:val="center"/>
              <w:rPr>
                <w:rFonts w:ascii="Calibri" w:hAnsi="Calibri"/>
                <w:bCs/>
                <w:color w:val="00000A"/>
                <w:sz w:val="16"/>
                <w:szCs w:val="16"/>
              </w:rPr>
            </w:pPr>
          </w:p>
        </w:tc>
        <w:tc>
          <w:tcPr>
            <w:tcW w:w="1193"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67A3C" w:rsidRPr="00D67A3C" w:rsidRDefault="00D67A3C" w:rsidP="00AC0BAB">
            <w:pPr>
              <w:pStyle w:val="western"/>
              <w:spacing w:before="57" w:after="0"/>
              <w:jc w:val="center"/>
              <w:rPr>
                <w:bCs/>
                <w:sz w:val="16"/>
                <w:szCs w:val="16"/>
              </w:rPr>
            </w:pPr>
            <w:r w:rsidRPr="00D67A3C">
              <w:rPr>
                <w:bCs/>
                <w:sz w:val="16"/>
                <w:szCs w:val="16"/>
              </w:rPr>
              <w:t>4.9</w:t>
            </w:r>
          </w:p>
          <w:p w:rsidR="00D733B9" w:rsidRPr="00D67A3C" w:rsidRDefault="00D67A3C" w:rsidP="00AC0BAB">
            <w:pPr>
              <w:pStyle w:val="western"/>
              <w:spacing w:before="57" w:after="0"/>
              <w:jc w:val="center"/>
              <w:rPr>
                <w:bCs/>
                <w:sz w:val="16"/>
                <w:szCs w:val="16"/>
              </w:rPr>
            </w:pPr>
            <w:r w:rsidRPr="00D67A3C">
              <w:rPr>
                <w:bCs/>
                <w:sz w:val="16"/>
                <w:szCs w:val="16"/>
              </w:rPr>
              <w:t>4.10</w:t>
            </w:r>
          </w:p>
          <w:p w:rsidR="00D67A3C" w:rsidRPr="00D67A3C" w:rsidRDefault="00D67A3C" w:rsidP="00AC0BAB">
            <w:pPr>
              <w:pStyle w:val="western"/>
              <w:spacing w:before="57" w:after="0"/>
              <w:jc w:val="center"/>
              <w:rPr>
                <w:bCs/>
                <w:sz w:val="16"/>
                <w:szCs w:val="16"/>
              </w:rPr>
            </w:pPr>
            <w:r w:rsidRPr="00D67A3C">
              <w:rPr>
                <w:bCs/>
                <w:sz w:val="16"/>
                <w:szCs w:val="16"/>
              </w:rPr>
              <w:t>4.11</w:t>
            </w:r>
          </w:p>
          <w:p w:rsidR="00D67A3C" w:rsidRPr="00D67A3C" w:rsidRDefault="00D67A3C" w:rsidP="00AC0BAB">
            <w:pPr>
              <w:pStyle w:val="western"/>
              <w:spacing w:before="57" w:after="0"/>
              <w:jc w:val="center"/>
              <w:rPr>
                <w:bCs/>
                <w:sz w:val="16"/>
                <w:szCs w:val="16"/>
              </w:rPr>
            </w:pPr>
            <w:r w:rsidRPr="00D67A3C">
              <w:rPr>
                <w:bCs/>
                <w:sz w:val="16"/>
                <w:szCs w:val="16"/>
              </w:rPr>
              <w:t>4.12</w:t>
            </w:r>
          </w:p>
          <w:p w:rsidR="00D67A3C" w:rsidRPr="00D67A3C" w:rsidRDefault="00D67A3C" w:rsidP="00AC0BAB">
            <w:pPr>
              <w:pStyle w:val="western"/>
              <w:spacing w:before="57" w:after="0"/>
              <w:jc w:val="center"/>
              <w:rPr>
                <w:rFonts w:ascii="Calibri" w:hAnsi="Calibri"/>
                <w:bCs/>
                <w:color w:val="00000A"/>
                <w:sz w:val="16"/>
                <w:szCs w:val="16"/>
              </w:rPr>
            </w:pPr>
            <w:r w:rsidRPr="00D67A3C">
              <w:rPr>
                <w:bCs/>
                <w:sz w:val="16"/>
                <w:szCs w:val="16"/>
              </w:rPr>
              <w:t>4.14</w:t>
            </w:r>
          </w:p>
        </w:tc>
        <w:tc>
          <w:tcPr>
            <w:tcW w:w="1679"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733B9" w:rsidRPr="00CC7C7C" w:rsidRDefault="00D733B9" w:rsidP="00BE7161">
            <w:pPr>
              <w:pStyle w:val="western"/>
              <w:spacing w:before="57" w:after="0"/>
              <w:rPr>
                <w:sz w:val="20"/>
                <w:szCs w:val="20"/>
              </w:rPr>
            </w:pPr>
            <w:r w:rsidRPr="00CC7C7C">
              <w:rPr>
                <w:sz w:val="20"/>
                <w:szCs w:val="20"/>
              </w:rPr>
              <w:t>EF.2.6.1.</w:t>
            </w:r>
          </w:p>
        </w:tc>
        <w:tc>
          <w:tcPr>
            <w:tcW w:w="2315" w:type="dxa"/>
            <w:tcBorders>
              <w:top w:val="single" w:sz="4" w:space="0" w:color="000001"/>
              <w:left w:val="single" w:sz="4" w:space="0" w:color="auto"/>
              <w:bottom w:val="single" w:sz="4" w:space="0" w:color="000001"/>
              <w:right w:val="single" w:sz="2" w:space="0" w:color="auto"/>
            </w:tcBorders>
            <w:shd w:val="clear" w:color="auto" w:fill="FFFFFF" w:themeFill="background1"/>
            <w:vAlign w:val="center"/>
          </w:tcPr>
          <w:p w:rsidR="00D733B9" w:rsidRPr="004E75E1" w:rsidRDefault="00D733B9" w:rsidP="00BE7161">
            <w:pPr>
              <w:pStyle w:val="western"/>
              <w:spacing w:before="57" w:after="0"/>
              <w:jc w:val="center"/>
              <w:rPr>
                <w:rFonts w:ascii="Calibri" w:hAnsi="Calibri"/>
                <w:bCs/>
                <w:color w:val="00000A"/>
                <w:sz w:val="20"/>
                <w:szCs w:val="20"/>
              </w:rPr>
            </w:pPr>
            <w:r w:rsidRPr="004E75E1">
              <w:rPr>
                <w:sz w:val="20"/>
                <w:szCs w:val="20"/>
              </w:rPr>
              <w:t>Pruebas motrices, Autoevaluación (Portfolio)</w:t>
            </w:r>
          </w:p>
        </w:tc>
        <w:tc>
          <w:tcPr>
            <w:tcW w:w="1500" w:type="dxa"/>
            <w:tcBorders>
              <w:top w:val="single" w:sz="4" w:space="0" w:color="000001"/>
              <w:left w:val="single" w:sz="2" w:space="0" w:color="auto"/>
              <w:bottom w:val="single" w:sz="4" w:space="0" w:color="000001"/>
              <w:right w:val="single" w:sz="4" w:space="0" w:color="000001"/>
            </w:tcBorders>
            <w:shd w:val="clear" w:color="auto" w:fill="FFFFFF" w:themeFill="background1"/>
            <w:vAlign w:val="center"/>
          </w:tcPr>
          <w:p w:rsidR="00D733B9" w:rsidRPr="004E75E1" w:rsidRDefault="00D733B9" w:rsidP="00AC0BAB">
            <w:pPr>
              <w:pStyle w:val="western"/>
              <w:spacing w:before="57" w:after="0"/>
              <w:jc w:val="center"/>
              <w:rPr>
                <w:rFonts w:ascii="Calibri" w:hAnsi="Calibri"/>
                <w:bCs/>
                <w:color w:val="00000A"/>
                <w:sz w:val="20"/>
                <w:szCs w:val="20"/>
              </w:rPr>
            </w:pPr>
            <w:r w:rsidRPr="004E75E1">
              <w:rPr>
                <w:sz w:val="20"/>
                <w:szCs w:val="20"/>
              </w:rPr>
              <w:t>(CAÁ, CSYC)</w:t>
            </w:r>
          </w:p>
        </w:tc>
      </w:tr>
      <w:tr w:rsidR="00D733B9" w:rsidTr="00D67A3C">
        <w:trPr>
          <w:trHeight w:val="15"/>
          <w:jc w:val="center"/>
        </w:trPr>
        <w:tc>
          <w:tcPr>
            <w:tcW w:w="6746" w:type="dxa"/>
            <w:tcBorders>
              <w:top w:val="single" w:sz="4" w:space="0" w:color="000001"/>
              <w:left w:val="single" w:sz="4" w:space="0" w:color="000001"/>
              <w:bottom w:val="single" w:sz="4" w:space="0" w:color="000001"/>
            </w:tcBorders>
            <w:shd w:val="clear" w:color="auto" w:fill="FFFFFF" w:themeFill="background1"/>
            <w:tcMar>
              <w:top w:w="0" w:type="dxa"/>
              <w:left w:w="108" w:type="dxa"/>
              <w:bottom w:w="0" w:type="dxa"/>
              <w:right w:w="0" w:type="dxa"/>
            </w:tcMar>
            <w:vAlign w:val="center"/>
          </w:tcPr>
          <w:p w:rsidR="00D733B9" w:rsidRPr="00B61F1C" w:rsidRDefault="00F966FE" w:rsidP="00000982">
            <w:pPr>
              <w:pStyle w:val="western"/>
              <w:spacing w:before="57" w:after="0"/>
            </w:pPr>
            <w:r>
              <w:t>S</w:t>
            </w:r>
            <w:r>
              <w:rPr>
                <w:vertAlign w:val="subscript"/>
              </w:rPr>
              <w:t xml:space="preserve">9 </w:t>
            </w:r>
            <w:r w:rsidR="00000982">
              <w:rPr>
                <w:vertAlign w:val="subscript"/>
              </w:rPr>
              <w:t xml:space="preserve"> </w:t>
            </w:r>
            <w:r w:rsidR="00D733B9">
              <w:t xml:space="preserve">Test </w:t>
            </w:r>
            <w:r w:rsidR="00000982">
              <w:t xml:space="preserve">in </w:t>
            </w:r>
            <w:proofErr w:type="spellStart"/>
            <w:r w:rsidR="00000982">
              <w:t>pairs</w:t>
            </w:r>
            <w:proofErr w:type="spellEnd"/>
            <w:r w:rsidR="00D733B9">
              <w:t xml:space="preserve"> </w:t>
            </w:r>
            <w:r w:rsidR="00D733B9" w:rsidRPr="00F966FE">
              <w:rPr>
                <w:sz w:val="16"/>
                <w:szCs w:val="16"/>
              </w:rPr>
              <w:t>“Mido mi resistencia”</w:t>
            </w:r>
            <w:r w:rsidR="00D733B9">
              <w:t xml:space="preserve"> </w:t>
            </w:r>
          </w:p>
        </w:tc>
        <w:tc>
          <w:tcPr>
            <w:tcW w:w="567" w:type="dxa"/>
            <w:tcBorders>
              <w:top w:val="single" w:sz="4" w:space="0" w:color="000001"/>
              <w:left w:val="single" w:sz="4" w:space="0" w:color="000001"/>
              <w:bottom w:val="single" w:sz="4" w:space="0" w:color="000001"/>
              <w:right w:val="single" w:sz="4" w:space="0" w:color="auto"/>
            </w:tcBorders>
            <w:shd w:val="clear" w:color="auto" w:fill="FFFFFF" w:themeFill="background1"/>
            <w:tcMar>
              <w:top w:w="0" w:type="dxa"/>
              <w:left w:w="108" w:type="dxa"/>
              <w:bottom w:w="0" w:type="dxa"/>
              <w:right w:w="108" w:type="dxa"/>
            </w:tcMar>
            <w:vAlign w:val="center"/>
          </w:tcPr>
          <w:p w:rsidR="00D733B9" w:rsidRDefault="00D733B9" w:rsidP="00AC0BAB">
            <w:pPr>
              <w:pStyle w:val="western"/>
              <w:spacing w:before="57" w:after="0"/>
              <w:jc w:val="center"/>
              <w:rPr>
                <w:rFonts w:ascii="Calibri" w:hAnsi="Calibri"/>
                <w:bCs/>
                <w:color w:val="00000A"/>
                <w:sz w:val="16"/>
                <w:szCs w:val="16"/>
              </w:rPr>
            </w:pPr>
            <w:r>
              <w:rPr>
                <w:rFonts w:ascii="Calibri" w:hAnsi="Calibri"/>
                <w:bCs/>
                <w:color w:val="00000A"/>
                <w:sz w:val="16"/>
                <w:szCs w:val="16"/>
              </w:rPr>
              <w:t>1.9</w:t>
            </w:r>
          </w:p>
          <w:p w:rsidR="00D733B9" w:rsidRPr="00D733B9" w:rsidRDefault="00D733B9" w:rsidP="00AC0BAB">
            <w:pPr>
              <w:pStyle w:val="western"/>
              <w:spacing w:before="57" w:after="0"/>
              <w:jc w:val="center"/>
              <w:rPr>
                <w:rFonts w:ascii="Calibri" w:hAnsi="Calibri"/>
                <w:bCs/>
                <w:color w:val="00000A"/>
                <w:sz w:val="16"/>
                <w:szCs w:val="16"/>
              </w:rPr>
            </w:pPr>
            <w:r>
              <w:rPr>
                <w:rFonts w:ascii="Calibri" w:hAnsi="Calibri"/>
                <w:bCs/>
                <w:color w:val="00000A"/>
                <w:sz w:val="16"/>
                <w:szCs w:val="16"/>
              </w:rPr>
              <w:lastRenderedPageBreak/>
              <w:t>1.11</w:t>
            </w:r>
          </w:p>
        </w:tc>
        <w:tc>
          <w:tcPr>
            <w:tcW w:w="709"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D733B9" w:rsidRPr="00D733B9" w:rsidRDefault="00D733B9" w:rsidP="00AC0BAB">
            <w:pPr>
              <w:pStyle w:val="western"/>
              <w:spacing w:before="57" w:after="0"/>
              <w:jc w:val="center"/>
              <w:rPr>
                <w:rFonts w:ascii="Calibri" w:hAnsi="Calibri"/>
                <w:bCs/>
                <w:color w:val="00000A"/>
                <w:sz w:val="16"/>
                <w:szCs w:val="16"/>
              </w:rPr>
            </w:pPr>
          </w:p>
        </w:tc>
        <w:tc>
          <w:tcPr>
            <w:tcW w:w="141" w:type="dxa"/>
            <w:tcBorders>
              <w:top w:val="single" w:sz="4" w:space="0" w:color="000001"/>
              <w:left w:val="single" w:sz="4" w:space="0" w:color="000001"/>
              <w:bottom w:val="single" w:sz="4" w:space="0" w:color="000001"/>
              <w:right w:val="single" w:sz="4" w:space="0" w:color="auto"/>
            </w:tcBorders>
            <w:shd w:val="clear" w:color="auto" w:fill="FFFFFF" w:themeFill="background1"/>
            <w:vAlign w:val="center"/>
          </w:tcPr>
          <w:p w:rsidR="00D733B9" w:rsidRPr="00D733B9" w:rsidRDefault="00D733B9" w:rsidP="00AC0BAB">
            <w:pPr>
              <w:pStyle w:val="western"/>
              <w:spacing w:before="57" w:after="0"/>
              <w:jc w:val="center"/>
              <w:rPr>
                <w:rFonts w:ascii="Calibri" w:hAnsi="Calibri"/>
                <w:bCs/>
                <w:color w:val="00000A"/>
                <w:sz w:val="16"/>
                <w:szCs w:val="16"/>
              </w:rPr>
            </w:pPr>
          </w:p>
        </w:tc>
        <w:tc>
          <w:tcPr>
            <w:tcW w:w="1193"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67A3C" w:rsidRPr="00D67A3C" w:rsidRDefault="00D67A3C" w:rsidP="00D67A3C">
            <w:pPr>
              <w:pStyle w:val="western"/>
              <w:spacing w:before="57" w:after="0"/>
              <w:jc w:val="center"/>
              <w:rPr>
                <w:bCs/>
                <w:sz w:val="16"/>
                <w:szCs w:val="16"/>
              </w:rPr>
            </w:pPr>
            <w:r w:rsidRPr="00D67A3C">
              <w:rPr>
                <w:bCs/>
                <w:sz w:val="16"/>
                <w:szCs w:val="16"/>
              </w:rPr>
              <w:t>4.9</w:t>
            </w:r>
          </w:p>
          <w:p w:rsidR="00D67A3C" w:rsidRPr="00D67A3C" w:rsidRDefault="00D67A3C" w:rsidP="00D67A3C">
            <w:pPr>
              <w:pStyle w:val="western"/>
              <w:spacing w:before="57" w:after="0"/>
              <w:jc w:val="center"/>
              <w:rPr>
                <w:bCs/>
                <w:sz w:val="16"/>
                <w:szCs w:val="16"/>
              </w:rPr>
            </w:pPr>
            <w:r w:rsidRPr="00D67A3C">
              <w:rPr>
                <w:bCs/>
                <w:sz w:val="16"/>
                <w:szCs w:val="16"/>
              </w:rPr>
              <w:lastRenderedPageBreak/>
              <w:t>4.10</w:t>
            </w:r>
          </w:p>
          <w:p w:rsidR="00D67A3C" w:rsidRPr="00D67A3C" w:rsidRDefault="00D67A3C" w:rsidP="00D67A3C">
            <w:pPr>
              <w:pStyle w:val="western"/>
              <w:spacing w:before="57" w:after="0"/>
              <w:jc w:val="center"/>
              <w:rPr>
                <w:bCs/>
                <w:sz w:val="16"/>
                <w:szCs w:val="16"/>
              </w:rPr>
            </w:pPr>
            <w:r w:rsidRPr="00D67A3C">
              <w:rPr>
                <w:bCs/>
                <w:sz w:val="16"/>
                <w:szCs w:val="16"/>
              </w:rPr>
              <w:t>4.11</w:t>
            </w:r>
          </w:p>
          <w:p w:rsidR="00D67A3C" w:rsidRPr="00D67A3C" w:rsidRDefault="00D67A3C" w:rsidP="00D67A3C">
            <w:pPr>
              <w:pStyle w:val="western"/>
              <w:spacing w:before="57" w:after="0"/>
              <w:jc w:val="center"/>
              <w:rPr>
                <w:bCs/>
                <w:sz w:val="16"/>
                <w:szCs w:val="16"/>
              </w:rPr>
            </w:pPr>
            <w:r w:rsidRPr="00D67A3C">
              <w:rPr>
                <w:bCs/>
                <w:sz w:val="16"/>
                <w:szCs w:val="16"/>
              </w:rPr>
              <w:t>4.12</w:t>
            </w:r>
          </w:p>
          <w:p w:rsidR="00D733B9" w:rsidRPr="00D733B9" w:rsidRDefault="00D67A3C" w:rsidP="00D67A3C">
            <w:pPr>
              <w:pStyle w:val="western"/>
              <w:spacing w:before="57" w:after="0"/>
              <w:jc w:val="center"/>
              <w:rPr>
                <w:rFonts w:ascii="Calibri" w:hAnsi="Calibri"/>
                <w:bCs/>
                <w:color w:val="00000A"/>
                <w:sz w:val="16"/>
                <w:szCs w:val="16"/>
              </w:rPr>
            </w:pPr>
            <w:r w:rsidRPr="00D67A3C">
              <w:rPr>
                <w:bCs/>
                <w:sz w:val="16"/>
                <w:szCs w:val="16"/>
              </w:rPr>
              <w:t>4.14</w:t>
            </w:r>
          </w:p>
        </w:tc>
        <w:tc>
          <w:tcPr>
            <w:tcW w:w="1679" w:type="dxa"/>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rsidR="00D733B9" w:rsidRPr="00CC7C7C" w:rsidRDefault="00D733B9" w:rsidP="00CC7C7C">
            <w:pPr>
              <w:pStyle w:val="western"/>
              <w:pBdr>
                <w:top w:val="nil"/>
                <w:left w:val="nil"/>
                <w:bottom w:val="nil"/>
                <w:right w:val="nil"/>
                <w:between w:val="nil"/>
                <w:bar w:val="nil"/>
              </w:pBdr>
              <w:spacing w:before="57" w:after="0"/>
              <w:rPr>
                <w:sz w:val="20"/>
                <w:szCs w:val="20"/>
              </w:rPr>
            </w:pPr>
            <w:r w:rsidRPr="00CC7C7C">
              <w:rPr>
                <w:sz w:val="20"/>
                <w:szCs w:val="20"/>
              </w:rPr>
              <w:lastRenderedPageBreak/>
              <w:t>EF.2.6.1.</w:t>
            </w:r>
          </w:p>
        </w:tc>
        <w:tc>
          <w:tcPr>
            <w:tcW w:w="2315" w:type="dxa"/>
            <w:tcBorders>
              <w:top w:val="single" w:sz="4" w:space="0" w:color="000001"/>
              <w:left w:val="single" w:sz="4" w:space="0" w:color="auto"/>
              <w:bottom w:val="single" w:sz="4" w:space="0" w:color="000001"/>
              <w:right w:val="single" w:sz="2" w:space="0" w:color="auto"/>
            </w:tcBorders>
            <w:shd w:val="clear" w:color="auto" w:fill="FFFFFF" w:themeFill="background1"/>
            <w:vAlign w:val="center"/>
          </w:tcPr>
          <w:p w:rsidR="00D733B9" w:rsidRPr="00B61F1C" w:rsidRDefault="00D733B9" w:rsidP="00AC0BAB">
            <w:pPr>
              <w:pStyle w:val="western"/>
              <w:spacing w:before="57" w:after="0"/>
              <w:jc w:val="center"/>
              <w:rPr>
                <w:rFonts w:ascii="Calibri" w:hAnsi="Calibri"/>
                <w:bCs/>
                <w:color w:val="00000A"/>
                <w:sz w:val="22"/>
                <w:szCs w:val="22"/>
              </w:rPr>
            </w:pPr>
            <w:r w:rsidRPr="004E75E1">
              <w:rPr>
                <w:sz w:val="20"/>
                <w:szCs w:val="20"/>
              </w:rPr>
              <w:t xml:space="preserve">Pruebas motrices, </w:t>
            </w:r>
            <w:r w:rsidRPr="004E75E1">
              <w:rPr>
                <w:sz w:val="20"/>
                <w:szCs w:val="20"/>
              </w:rPr>
              <w:lastRenderedPageBreak/>
              <w:t>Autoevaluación (Portfolio)</w:t>
            </w:r>
          </w:p>
        </w:tc>
        <w:tc>
          <w:tcPr>
            <w:tcW w:w="1500" w:type="dxa"/>
            <w:tcBorders>
              <w:top w:val="single" w:sz="4" w:space="0" w:color="000001"/>
              <w:left w:val="single" w:sz="2" w:space="0" w:color="auto"/>
              <w:bottom w:val="single" w:sz="4" w:space="0" w:color="000001"/>
              <w:right w:val="single" w:sz="4" w:space="0" w:color="000001"/>
            </w:tcBorders>
            <w:shd w:val="clear" w:color="auto" w:fill="FFFFFF" w:themeFill="background1"/>
            <w:vAlign w:val="center"/>
          </w:tcPr>
          <w:p w:rsidR="00D733B9" w:rsidRPr="00B61F1C" w:rsidRDefault="00D733B9" w:rsidP="00AC0BAB">
            <w:pPr>
              <w:pStyle w:val="western"/>
              <w:spacing w:before="57" w:after="0"/>
              <w:jc w:val="center"/>
              <w:rPr>
                <w:rFonts w:ascii="Calibri" w:hAnsi="Calibri"/>
                <w:bCs/>
                <w:color w:val="00000A"/>
                <w:sz w:val="22"/>
                <w:szCs w:val="22"/>
              </w:rPr>
            </w:pPr>
            <w:r w:rsidRPr="004E75E1">
              <w:rPr>
                <w:sz w:val="20"/>
                <w:szCs w:val="20"/>
              </w:rPr>
              <w:lastRenderedPageBreak/>
              <w:t>(CAÁ, CSYC)</w:t>
            </w:r>
          </w:p>
        </w:tc>
      </w:tr>
      <w:tr w:rsidR="001B655B" w:rsidTr="5A9E3629">
        <w:trPr>
          <w:trHeight w:val="180"/>
          <w:jc w:val="center"/>
        </w:trPr>
        <w:tc>
          <w:tcPr>
            <w:tcW w:w="14850" w:type="dxa"/>
            <w:gridSpan w:val="8"/>
            <w:tcBorders>
              <w:top w:val="single" w:sz="4" w:space="0" w:color="000001"/>
              <w:left w:val="single" w:sz="4" w:space="0" w:color="000001"/>
              <w:bottom w:val="single" w:sz="4" w:space="0" w:color="000001"/>
              <w:right w:val="single" w:sz="4" w:space="0" w:color="000001"/>
            </w:tcBorders>
            <w:shd w:val="clear" w:color="auto" w:fill="F2DBDB"/>
            <w:tcMar>
              <w:top w:w="0" w:type="dxa"/>
              <w:left w:w="108" w:type="dxa"/>
              <w:bottom w:w="0" w:type="dxa"/>
              <w:right w:w="108" w:type="dxa"/>
            </w:tcMar>
          </w:tcPr>
          <w:p w:rsidR="001B655B" w:rsidRDefault="001B655B" w:rsidP="00AC0BAB">
            <w:pPr>
              <w:pStyle w:val="western"/>
              <w:spacing w:before="57" w:after="0" w:line="105" w:lineRule="atLeast"/>
              <w:jc w:val="center"/>
            </w:pPr>
            <w:r>
              <w:rPr>
                <w:rFonts w:ascii="Calibri" w:hAnsi="Calibri"/>
                <w:b/>
                <w:bCs/>
                <w:color w:val="002060"/>
                <w:szCs w:val="22"/>
              </w:rPr>
              <w:lastRenderedPageBreak/>
              <w:t>ESTRATEGIAS DE ENSEÑANZA-APRENDIZAJE</w:t>
            </w:r>
          </w:p>
        </w:tc>
      </w:tr>
      <w:tr w:rsidR="00F011B5" w:rsidRPr="00556DC2" w:rsidTr="5A9E3629">
        <w:trPr>
          <w:trHeight w:val="220"/>
          <w:jc w:val="center"/>
        </w:trPr>
        <w:tc>
          <w:tcPr>
            <w:tcW w:w="14850"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011B5" w:rsidRDefault="5A9E3629" w:rsidP="009024A6">
            <w:r>
              <w:t xml:space="preserve">          Para su impartición bilingüe se utilizará el método </w:t>
            </w:r>
            <w:r w:rsidRPr="5A9E3629">
              <w:rPr>
                <w:b/>
                <w:bCs/>
              </w:rPr>
              <w:t xml:space="preserve">T.P.R. </w:t>
            </w:r>
            <w:r>
              <w:t xml:space="preserve">(Total </w:t>
            </w:r>
            <w:proofErr w:type="spellStart"/>
            <w:r>
              <w:t>physical</w:t>
            </w:r>
            <w:proofErr w:type="spellEnd"/>
            <w:r>
              <w:t xml:space="preserve"> response) con instrucciones en inglés cortas para su fácil comprensión acompañadas de demostraciones.  Se completará con algunas explicaciones en español.          </w:t>
            </w:r>
          </w:p>
          <w:p w:rsidR="00F011B5" w:rsidRDefault="5A9E3629" w:rsidP="009024A6">
            <w:pPr>
              <w:rPr>
                <w:bCs/>
                <w:szCs w:val="22"/>
              </w:rPr>
            </w:pPr>
            <w:r>
              <w:t xml:space="preserve">        Se trata de crear conciencia e interés por el </w:t>
            </w:r>
            <w:r w:rsidRPr="5A9E3629">
              <w:rPr>
                <w:b/>
                <w:bCs/>
              </w:rPr>
              <w:t>calentamiento</w:t>
            </w:r>
            <w:r>
              <w:t>, la importancia del mismo como eje fundamental de cualquier actividad física como punto de partida, y lo adquieran como actividad rutinaria previa a cualquier ejercicio físico. Para ello pueden seleccionarse ejercicios de fichas o inte</w:t>
            </w:r>
            <w:r>
              <w:t>r</w:t>
            </w:r>
            <w:r>
              <w:t>net para utilizarlos en los calentamientos. Que preparen calentamientos por grupos orientados a una actividad y los pongan en práctica.</w:t>
            </w:r>
          </w:p>
          <w:p w:rsidR="00F011B5" w:rsidRDefault="00F011B5" w:rsidP="009024A6">
            <w:pPr>
              <w:rPr>
                <w:bCs/>
                <w:szCs w:val="22"/>
              </w:rPr>
            </w:pPr>
          </w:p>
          <w:p w:rsidR="00F011B5" w:rsidRDefault="5A9E3629" w:rsidP="009024A6">
            <w:pPr>
              <w:rPr>
                <w:bCs/>
                <w:szCs w:val="22"/>
              </w:rPr>
            </w:pPr>
            <w:r>
              <w:t xml:space="preserve">           La unidad busca una mejora de las capacidades físicas, sabiendo dosificar la intensidad y la duración de un esfuerzo realizado adaptando el eje</w:t>
            </w:r>
            <w:r>
              <w:t>r</w:t>
            </w:r>
            <w:r>
              <w:t xml:space="preserve">cicio a las propias posibilidades y limitaciones. Trabajaremos la </w:t>
            </w:r>
            <w:r w:rsidRPr="5A9E3629">
              <w:rPr>
                <w:b/>
                <w:bCs/>
              </w:rPr>
              <w:t>flexibilidad</w:t>
            </w:r>
            <w:r>
              <w:t>, que permita un adecuado trabajo con las mismas para preservar la elast</w:t>
            </w:r>
            <w:r>
              <w:t>i</w:t>
            </w:r>
            <w:r>
              <w:t xml:space="preserve">cidad y la movilización, así como la </w:t>
            </w:r>
            <w:r w:rsidRPr="5A9E3629">
              <w:rPr>
                <w:b/>
                <w:bCs/>
              </w:rPr>
              <w:t>resistencia,</w:t>
            </w:r>
            <w:r>
              <w:t xml:space="preserve"> para preservar en el tiempo los esfuerzos físicos mediante una adecuado control de la respiración pu</w:t>
            </w:r>
            <w:r>
              <w:t>l</w:t>
            </w:r>
            <w:r>
              <w:t>monar, sumando a la calidad inherente de la competencia motriz el concepto de velocidad, para una adecuada ejecución de los movimientos.</w:t>
            </w:r>
          </w:p>
          <w:p w:rsidR="00F011B5" w:rsidRDefault="5A9E3629" w:rsidP="009024A6">
            <w:pPr>
              <w:rPr>
                <w:bCs/>
                <w:szCs w:val="22"/>
              </w:rPr>
            </w:pPr>
            <w:r>
              <w:t>Se podrán hacer evaluaciones con algunos test simples de resistencia aeróbica y vincularlos con índices sencillos de salud (Frecuencia cardíaca). Para un aprendizaje experiencial, plantear la velocidad (reacción y gestual principalmente) y resistencia desde juegos que impliquen de forma directa estas capacidades.</w:t>
            </w:r>
          </w:p>
          <w:p w:rsidR="00F011B5" w:rsidRPr="00227AE2" w:rsidRDefault="5A9E3629" w:rsidP="009024A6">
            <w:pPr>
              <w:rPr>
                <w:bCs/>
                <w:szCs w:val="22"/>
              </w:rPr>
            </w:pPr>
            <w:r>
              <w:t xml:space="preserve">                Reforzaremos de este modo el concepto de </w:t>
            </w:r>
            <w:r w:rsidRPr="5A9E3629">
              <w:rPr>
                <w:b/>
                <w:bCs/>
              </w:rPr>
              <w:t>salud</w:t>
            </w:r>
            <w:r>
              <w:t>, estrechamente ligado a nuestra disciplina, ya que una actividad física rutinaria es sinónimo de calidad de vida, así como la reflexión sobre sus propias capacidades y limitaciones, lo que nos permitirá establecer nuevos límites que superar.</w:t>
            </w:r>
          </w:p>
        </w:tc>
      </w:tr>
      <w:tr w:rsidR="00F011B5" w:rsidRPr="00556DC2" w:rsidTr="5A9E3629">
        <w:trPr>
          <w:trHeight w:val="274"/>
          <w:jc w:val="center"/>
        </w:trPr>
        <w:tc>
          <w:tcPr>
            <w:tcW w:w="14850" w:type="dxa"/>
            <w:gridSpan w:val="8"/>
            <w:tcBorders>
              <w:top w:val="single" w:sz="4" w:space="0" w:color="000001"/>
              <w:left w:val="single" w:sz="4" w:space="0" w:color="000001"/>
              <w:bottom w:val="single" w:sz="4" w:space="0" w:color="000001"/>
              <w:right w:val="single" w:sz="4" w:space="0" w:color="000001"/>
            </w:tcBorders>
            <w:shd w:val="clear" w:color="auto" w:fill="F2DBDB"/>
            <w:tcMar>
              <w:top w:w="0" w:type="dxa"/>
              <w:left w:w="108" w:type="dxa"/>
              <w:bottom w:w="0" w:type="dxa"/>
              <w:right w:w="108" w:type="dxa"/>
            </w:tcMar>
            <w:vAlign w:val="center"/>
          </w:tcPr>
          <w:p w:rsidR="00F011B5" w:rsidRPr="00556DC2" w:rsidRDefault="00F011B5" w:rsidP="00AC0BAB">
            <w:pPr>
              <w:pStyle w:val="western"/>
              <w:spacing w:before="57" w:after="0" w:line="105" w:lineRule="atLeast"/>
              <w:jc w:val="center"/>
              <w:rPr>
                <w:rFonts w:ascii="Calibri" w:hAnsi="Calibri"/>
                <w:b/>
                <w:bCs/>
                <w:color w:val="00000A"/>
                <w:sz w:val="22"/>
                <w:szCs w:val="22"/>
              </w:rPr>
            </w:pPr>
            <w:r w:rsidRPr="006723F8">
              <w:rPr>
                <w:rFonts w:ascii="Calibri" w:hAnsi="Calibri"/>
                <w:b/>
                <w:bCs/>
                <w:color w:val="002060"/>
                <w:szCs w:val="22"/>
              </w:rPr>
              <w:t>MATERIALES Y RECURSOS</w:t>
            </w:r>
            <w:r>
              <w:rPr>
                <w:rFonts w:ascii="Calibri" w:hAnsi="Calibri"/>
                <w:b/>
                <w:bCs/>
                <w:color w:val="002060"/>
                <w:szCs w:val="22"/>
              </w:rPr>
              <w:t xml:space="preserve"> NECESARIOS</w:t>
            </w:r>
          </w:p>
        </w:tc>
      </w:tr>
      <w:tr w:rsidR="00F011B5" w:rsidRPr="00556DC2" w:rsidTr="5A9E3629">
        <w:trPr>
          <w:trHeight w:val="274"/>
          <w:jc w:val="center"/>
        </w:trPr>
        <w:tc>
          <w:tcPr>
            <w:tcW w:w="14850"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011B5" w:rsidRPr="00F011B5" w:rsidRDefault="00AD6C64" w:rsidP="00F011B5">
            <w:pPr>
              <w:pStyle w:val="Prrafodelista"/>
              <w:numPr>
                <w:ilvl w:val="0"/>
                <w:numId w:val="9"/>
              </w:numPr>
              <w:ind w:left="318" w:hanging="284"/>
              <w:jc w:val="both"/>
              <w:rPr>
                <w:sz w:val="24"/>
                <w:szCs w:val="24"/>
              </w:rPr>
            </w:pPr>
            <w:proofErr w:type="spellStart"/>
            <w:r>
              <w:rPr>
                <w:sz w:val="24"/>
                <w:szCs w:val="24"/>
              </w:rPr>
              <w:t>Cajón</w:t>
            </w:r>
            <w:proofErr w:type="spellEnd"/>
          </w:p>
          <w:p w:rsidR="00F011B5" w:rsidRPr="00F011B5" w:rsidRDefault="00F011B5" w:rsidP="00F011B5">
            <w:pPr>
              <w:pStyle w:val="Prrafodelista"/>
              <w:numPr>
                <w:ilvl w:val="0"/>
                <w:numId w:val="9"/>
              </w:numPr>
              <w:ind w:left="318" w:hanging="284"/>
              <w:jc w:val="both"/>
              <w:rPr>
                <w:sz w:val="24"/>
                <w:szCs w:val="24"/>
              </w:rPr>
            </w:pPr>
            <w:proofErr w:type="spellStart"/>
            <w:r w:rsidRPr="00F011B5">
              <w:rPr>
                <w:sz w:val="24"/>
                <w:szCs w:val="24"/>
              </w:rPr>
              <w:t>Regla</w:t>
            </w:r>
            <w:proofErr w:type="spellEnd"/>
          </w:p>
          <w:p w:rsidR="00F011B5" w:rsidRPr="00F011B5" w:rsidRDefault="00F011B5" w:rsidP="00F011B5">
            <w:pPr>
              <w:pStyle w:val="Prrafodelista"/>
              <w:numPr>
                <w:ilvl w:val="0"/>
                <w:numId w:val="9"/>
              </w:numPr>
              <w:ind w:left="318" w:hanging="284"/>
              <w:jc w:val="both"/>
              <w:rPr>
                <w:sz w:val="24"/>
                <w:szCs w:val="24"/>
              </w:rPr>
            </w:pPr>
            <w:proofErr w:type="spellStart"/>
            <w:r w:rsidRPr="00F011B5">
              <w:rPr>
                <w:sz w:val="24"/>
                <w:szCs w:val="24"/>
              </w:rPr>
              <w:t>Comba</w:t>
            </w:r>
            <w:proofErr w:type="spellEnd"/>
          </w:p>
          <w:p w:rsidR="00F011B5" w:rsidRPr="00F011B5" w:rsidRDefault="00F011B5" w:rsidP="00F011B5">
            <w:pPr>
              <w:pStyle w:val="Prrafodelista"/>
              <w:numPr>
                <w:ilvl w:val="0"/>
                <w:numId w:val="9"/>
              </w:numPr>
              <w:ind w:left="318" w:hanging="284"/>
              <w:jc w:val="both"/>
              <w:rPr>
                <w:sz w:val="24"/>
                <w:szCs w:val="24"/>
                <w:lang w:val="es-ES"/>
              </w:rPr>
            </w:pPr>
            <w:r w:rsidRPr="00F011B5">
              <w:rPr>
                <w:sz w:val="24"/>
                <w:szCs w:val="24"/>
                <w:lang w:val="es-ES"/>
              </w:rPr>
              <w:t xml:space="preserve">Tiza </w:t>
            </w:r>
          </w:p>
          <w:p w:rsidR="00F011B5" w:rsidRPr="00F011B5" w:rsidRDefault="001F29C6" w:rsidP="5A9E3629">
            <w:pPr>
              <w:pStyle w:val="Prrafodelista"/>
              <w:numPr>
                <w:ilvl w:val="0"/>
                <w:numId w:val="9"/>
              </w:numPr>
              <w:ind w:left="318" w:hanging="284"/>
              <w:jc w:val="both"/>
              <w:rPr>
                <w:sz w:val="24"/>
                <w:szCs w:val="24"/>
                <w:lang w:val="es-ES"/>
              </w:rPr>
            </w:pPr>
            <w:r>
              <w:rPr>
                <w:sz w:val="24"/>
                <w:szCs w:val="24"/>
                <w:lang w:val="es-ES"/>
              </w:rPr>
              <w:t xml:space="preserve">25 </w:t>
            </w:r>
            <w:r w:rsidR="5A9E3629" w:rsidRPr="5A9E3629">
              <w:rPr>
                <w:sz w:val="24"/>
                <w:szCs w:val="24"/>
                <w:lang w:val="es-ES"/>
              </w:rPr>
              <w:t xml:space="preserve">Balones </w:t>
            </w:r>
            <w:r>
              <w:rPr>
                <w:sz w:val="24"/>
                <w:szCs w:val="24"/>
                <w:lang w:val="es-ES"/>
              </w:rPr>
              <w:t>multiusos</w:t>
            </w:r>
          </w:p>
          <w:p w:rsidR="00F011B5" w:rsidRPr="00F011B5" w:rsidRDefault="00AD6C64" w:rsidP="00F011B5">
            <w:pPr>
              <w:pStyle w:val="Prrafodelista"/>
              <w:numPr>
                <w:ilvl w:val="0"/>
                <w:numId w:val="9"/>
              </w:numPr>
              <w:ind w:left="318" w:hanging="284"/>
              <w:jc w:val="both"/>
              <w:rPr>
                <w:sz w:val="24"/>
                <w:szCs w:val="24"/>
              </w:rPr>
            </w:pPr>
            <w:proofErr w:type="spellStart"/>
            <w:r>
              <w:rPr>
                <w:sz w:val="24"/>
                <w:szCs w:val="24"/>
              </w:rPr>
              <w:t>Aros</w:t>
            </w:r>
            <w:proofErr w:type="spellEnd"/>
          </w:p>
          <w:p w:rsidR="00F011B5" w:rsidRPr="00F011B5" w:rsidRDefault="00F011B5" w:rsidP="00F011B5">
            <w:pPr>
              <w:pStyle w:val="Prrafodelista"/>
              <w:numPr>
                <w:ilvl w:val="0"/>
                <w:numId w:val="9"/>
              </w:numPr>
              <w:ind w:left="318" w:hanging="284"/>
              <w:jc w:val="both"/>
              <w:rPr>
                <w:sz w:val="24"/>
                <w:szCs w:val="24"/>
              </w:rPr>
            </w:pPr>
            <w:proofErr w:type="spellStart"/>
            <w:r w:rsidRPr="00F011B5">
              <w:rPr>
                <w:sz w:val="24"/>
                <w:szCs w:val="24"/>
              </w:rPr>
              <w:t>Cronómetro</w:t>
            </w:r>
            <w:proofErr w:type="spellEnd"/>
            <w:r w:rsidRPr="00F011B5">
              <w:rPr>
                <w:sz w:val="24"/>
                <w:szCs w:val="24"/>
              </w:rPr>
              <w:t xml:space="preserve"> </w:t>
            </w:r>
          </w:p>
        </w:tc>
      </w:tr>
      <w:tr w:rsidR="00F011B5" w:rsidRPr="00556DC2" w:rsidTr="5A9E3629">
        <w:trPr>
          <w:trHeight w:val="274"/>
          <w:jc w:val="center"/>
        </w:trPr>
        <w:tc>
          <w:tcPr>
            <w:tcW w:w="14850" w:type="dxa"/>
            <w:gridSpan w:val="8"/>
            <w:tcBorders>
              <w:top w:val="single" w:sz="4" w:space="0" w:color="000001"/>
              <w:left w:val="single" w:sz="4" w:space="0" w:color="000001"/>
              <w:bottom w:val="single" w:sz="4" w:space="0" w:color="000001"/>
              <w:right w:val="single" w:sz="4" w:space="0" w:color="000001"/>
            </w:tcBorders>
            <w:shd w:val="clear" w:color="auto" w:fill="F2DBDB"/>
            <w:tcMar>
              <w:top w:w="0" w:type="dxa"/>
              <w:left w:w="108" w:type="dxa"/>
              <w:bottom w:w="0" w:type="dxa"/>
              <w:right w:w="108" w:type="dxa"/>
            </w:tcMar>
            <w:vAlign w:val="center"/>
          </w:tcPr>
          <w:p w:rsidR="00F011B5" w:rsidRPr="00556DC2" w:rsidRDefault="00F011B5" w:rsidP="00AC0BAB">
            <w:pPr>
              <w:pStyle w:val="western"/>
              <w:spacing w:before="57" w:after="0" w:line="105" w:lineRule="atLeast"/>
              <w:jc w:val="center"/>
              <w:rPr>
                <w:rFonts w:ascii="Calibri" w:hAnsi="Calibri"/>
                <w:b/>
                <w:bCs/>
                <w:color w:val="00000A"/>
                <w:sz w:val="22"/>
                <w:szCs w:val="22"/>
              </w:rPr>
            </w:pPr>
            <w:r w:rsidRPr="006723F8">
              <w:rPr>
                <w:rFonts w:ascii="Calibri" w:hAnsi="Calibri"/>
                <w:b/>
                <w:bCs/>
                <w:color w:val="002060"/>
                <w:szCs w:val="22"/>
              </w:rPr>
              <w:t>ESCENARIOS</w:t>
            </w:r>
          </w:p>
        </w:tc>
      </w:tr>
      <w:tr w:rsidR="00F011B5" w:rsidRPr="00556DC2" w:rsidTr="5A9E3629">
        <w:trPr>
          <w:trHeight w:val="274"/>
          <w:jc w:val="center"/>
        </w:trPr>
        <w:tc>
          <w:tcPr>
            <w:tcW w:w="14850"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011B5" w:rsidRPr="00F011B5" w:rsidRDefault="5A9E3629" w:rsidP="5A9E3629">
            <w:pPr>
              <w:pStyle w:val="Prrafodelista"/>
              <w:numPr>
                <w:ilvl w:val="0"/>
                <w:numId w:val="10"/>
              </w:numPr>
              <w:jc w:val="both"/>
              <w:rPr>
                <w:sz w:val="24"/>
                <w:szCs w:val="24"/>
                <w:lang w:val="es-ES"/>
              </w:rPr>
            </w:pPr>
            <w:r w:rsidRPr="5A9E3629">
              <w:rPr>
                <w:sz w:val="24"/>
                <w:szCs w:val="24"/>
                <w:lang w:val="es-ES"/>
              </w:rPr>
              <w:t>La unidad se llevará a cabo en el pista polideportiva/gimnasio aunque algunas de las actividades requieren hacer un trabajo de observación y análisis en su ámbito doméstico y familiar.</w:t>
            </w:r>
          </w:p>
        </w:tc>
      </w:tr>
      <w:tr w:rsidR="00F011B5" w:rsidRPr="00556DC2" w:rsidTr="5A9E3629">
        <w:trPr>
          <w:trHeight w:val="274"/>
          <w:jc w:val="center"/>
        </w:trPr>
        <w:tc>
          <w:tcPr>
            <w:tcW w:w="14850" w:type="dxa"/>
            <w:gridSpan w:val="8"/>
            <w:tcBorders>
              <w:top w:val="single" w:sz="4" w:space="0" w:color="000001"/>
              <w:left w:val="single" w:sz="4" w:space="0" w:color="000001"/>
              <w:bottom w:val="single" w:sz="4" w:space="0" w:color="000001"/>
              <w:right w:val="single" w:sz="4" w:space="0" w:color="000001"/>
            </w:tcBorders>
            <w:shd w:val="clear" w:color="auto" w:fill="F2DBDB"/>
            <w:tcMar>
              <w:top w:w="0" w:type="dxa"/>
              <w:left w:w="108" w:type="dxa"/>
              <w:bottom w:w="0" w:type="dxa"/>
              <w:right w:w="108" w:type="dxa"/>
            </w:tcMar>
            <w:vAlign w:val="center"/>
          </w:tcPr>
          <w:p w:rsidR="00F011B5" w:rsidRPr="00556DC2" w:rsidRDefault="00F011B5" w:rsidP="00AC0BAB">
            <w:pPr>
              <w:pStyle w:val="western"/>
              <w:spacing w:before="57" w:after="0" w:line="105" w:lineRule="atLeast"/>
              <w:jc w:val="center"/>
              <w:rPr>
                <w:rFonts w:ascii="Calibri" w:hAnsi="Calibri"/>
                <w:b/>
                <w:bCs/>
                <w:color w:val="00000A"/>
                <w:sz w:val="22"/>
                <w:szCs w:val="22"/>
              </w:rPr>
            </w:pPr>
            <w:r>
              <w:rPr>
                <w:rFonts w:ascii="Calibri" w:hAnsi="Calibri"/>
                <w:b/>
                <w:bCs/>
                <w:color w:val="002060"/>
                <w:szCs w:val="22"/>
              </w:rPr>
              <w:t xml:space="preserve">ORGANIZACIÓN DEL GRUPO: </w:t>
            </w:r>
            <w:r w:rsidRPr="006723F8">
              <w:rPr>
                <w:rFonts w:ascii="Calibri" w:hAnsi="Calibri"/>
                <w:b/>
                <w:bCs/>
                <w:color w:val="002060"/>
                <w:szCs w:val="22"/>
              </w:rPr>
              <w:t>AGRUPAMIENTOS E INTERACCIONES</w:t>
            </w:r>
          </w:p>
        </w:tc>
      </w:tr>
      <w:tr w:rsidR="00F011B5" w:rsidRPr="00556DC2" w:rsidTr="5A9E3629">
        <w:trPr>
          <w:trHeight w:val="274"/>
          <w:jc w:val="center"/>
        </w:trPr>
        <w:tc>
          <w:tcPr>
            <w:tcW w:w="14850"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29C6" w:rsidRPr="00F011B5" w:rsidRDefault="00F011B5" w:rsidP="001F29C6">
            <w:pPr>
              <w:pStyle w:val="Prrafodelista"/>
              <w:numPr>
                <w:ilvl w:val="0"/>
                <w:numId w:val="9"/>
              </w:numPr>
              <w:ind w:left="318" w:hanging="284"/>
              <w:jc w:val="both"/>
              <w:rPr>
                <w:sz w:val="24"/>
                <w:szCs w:val="24"/>
                <w:lang w:val="es-ES"/>
              </w:rPr>
            </w:pPr>
            <w:r w:rsidRPr="00F011B5">
              <w:rPr>
                <w:sz w:val="24"/>
                <w:szCs w:val="24"/>
                <w:lang w:val="es-ES"/>
              </w:rPr>
              <w:t>Equipo</w:t>
            </w:r>
            <w:r w:rsidR="00AD6C64">
              <w:rPr>
                <w:sz w:val="24"/>
                <w:szCs w:val="24"/>
                <w:lang w:val="es-ES"/>
              </w:rPr>
              <w:t>s</w:t>
            </w:r>
            <w:r w:rsidR="001F29C6" w:rsidRPr="5A9E3629">
              <w:rPr>
                <w:sz w:val="24"/>
                <w:szCs w:val="24"/>
                <w:lang w:val="es-ES"/>
              </w:rPr>
              <w:t xml:space="preserve"> Pequeño grupo 4x6 5x5 6x4</w:t>
            </w:r>
          </w:p>
          <w:p w:rsidR="00F011B5" w:rsidRPr="00F011B5" w:rsidRDefault="001F29C6" w:rsidP="5A9E3629">
            <w:pPr>
              <w:pStyle w:val="Prrafodelista"/>
              <w:numPr>
                <w:ilvl w:val="0"/>
                <w:numId w:val="9"/>
              </w:numPr>
              <w:ind w:left="318" w:hanging="284"/>
              <w:jc w:val="both"/>
              <w:rPr>
                <w:sz w:val="24"/>
                <w:szCs w:val="24"/>
              </w:rPr>
            </w:pPr>
            <w:r>
              <w:rPr>
                <w:sz w:val="24"/>
                <w:szCs w:val="24"/>
              </w:rPr>
              <w:t xml:space="preserve">2 </w:t>
            </w:r>
            <w:proofErr w:type="spellStart"/>
            <w:r>
              <w:rPr>
                <w:sz w:val="24"/>
                <w:szCs w:val="24"/>
              </w:rPr>
              <w:t>subg</w:t>
            </w:r>
            <w:r w:rsidR="5A9E3629" w:rsidRPr="5A9E3629">
              <w:rPr>
                <w:sz w:val="24"/>
                <w:szCs w:val="24"/>
              </w:rPr>
              <w:t>rupo</w:t>
            </w:r>
            <w:r>
              <w:rPr>
                <w:sz w:val="24"/>
                <w:szCs w:val="24"/>
              </w:rPr>
              <w:t>s</w:t>
            </w:r>
            <w:proofErr w:type="spellEnd"/>
            <w:r w:rsidR="5A9E3629" w:rsidRPr="5A9E3629">
              <w:rPr>
                <w:sz w:val="24"/>
                <w:szCs w:val="24"/>
              </w:rPr>
              <w:t xml:space="preserve"> 10-12</w:t>
            </w:r>
          </w:p>
          <w:p w:rsidR="00F011B5" w:rsidRPr="00F011B5" w:rsidRDefault="5A9E3629" w:rsidP="5A9E3629">
            <w:pPr>
              <w:pStyle w:val="Prrafodelista"/>
              <w:numPr>
                <w:ilvl w:val="0"/>
                <w:numId w:val="9"/>
              </w:numPr>
              <w:ind w:left="318" w:hanging="284"/>
              <w:jc w:val="both"/>
              <w:rPr>
                <w:b/>
                <w:bCs/>
                <w:sz w:val="24"/>
                <w:szCs w:val="24"/>
                <w:lang w:val="es-ES"/>
              </w:rPr>
            </w:pPr>
            <w:r w:rsidRPr="5A9E3629">
              <w:rPr>
                <w:sz w:val="24"/>
                <w:szCs w:val="24"/>
                <w:lang w:val="es-ES"/>
              </w:rPr>
              <w:t xml:space="preserve">Parejas </w:t>
            </w:r>
            <w:bookmarkStart w:id="0" w:name="_GoBack"/>
            <w:bookmarkEnd w:id="0"/>
          </w:p>
        </w:tc>
      </w:tr>
      <w:tr w:rsidR="00F011B5" w:rsidRPr="00556DC2" w:rsidTr="5A9E3629">
        <w:trPr>
          <w:trHeight w:val="274"/>
          <w:jc w:val="center"/>
        </w:trPr>
        <w:tc>
          <w:tcPr>
            <w:tcW w:w="14850" w:type="dxa"/>
            <w:gridSpan w:val="8"/>
            <w:tcBorders>
              <w:top w:val="single" w:sz="4" w:space="0" w:color="000001"/>
              <w:left w:val="single" w:sz="4" w:space="0" w:color="000001"/>
              <w:bottom w:val="single" w:sz="4" w:space="0" w:color="000001"/>
              <w:right w:val="single" w:sz="4" w:space="0" w:color="000001"/>
            </w:tcBorders>
            <w:shd w:val="clear" w:color="auto" w:fill="F2DBDB"/>
            <w:tcMar>
              <w:top w:w="0" w:type="dxa"/>
              <w:left w:w="108" w:type="dxa"/>
              <w:bottom w:w="0" w:type="dxa"/>
              <w:right w:w="108" w:type="dxa"/>
            </w:tcMar>
            <w:vAlign w:val="center"/>
          </w:tcPr>
          <w:p w:rsidR="00F011B5" w:rsidRPr="00556DC2" w:rsidRDefault="00F011B5" w:rsidP="00AC0BAB">
            <w:pPr>
              <w:pStyle w:val="western"/>
              <w:spacing w:before="57" w:after="0" w:line="105" w:lineRule="atLeast"/>
              <w:jc w:val="center"/>
              <w:rPr>
                <w:rFonts w:ascii="Calibri" w:hAnsi="Calibri"/>
                <w:b/>
                <w:bCs/>
                <w:color w:val="00000A"/>
                <w:sz w:val="22"/>
                <w:szCs w:val="22"/>
              </w:rPr>
            </w:pPr>
            <w:r w:rsidRPr="006723F8">
              <w:rPr>
                <w:rFonts w:ascii="Calibri" w:hAnsi="Calibri"/>
                <w:b/>
                <w:bCs/>
                <w:color w:val="002060"/>
                <w:szCs w:val="22"/>
              </w:rPr>
              <w:lastRenderedPageBreak/>
              <w:t>ATENCIÓN A LA DIVERSIDAD</w:t>
            </w:r>
          </w:p>
        </w:tc>
      </w:tr>
      <w:tr w:rsidR="00F011B5" w:rsidRPr="00556DC2" w:rsidTr="5A9E3629">
        <w:trPr>
          <w:trHeight w:val="274"/>
          <w:jc w:val="center"/>
        </w:trPr>
        <w:tc>
          <w:tcPr>
            <w:tcW w:w="14850"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011B5" w:rsidRPr="00F011B5" w:rsidRDefault="00F011B5" w:rsidP="009024A6">
            <w:pPr>
              <w:spacing w:after="120"/>
            </w:pPr>
            <w:r w:rsidRPr="00F011B5">
              <w:t>1.- Combinando procesos cognitivos variados, adecuándonos a los diversos estilos de aprendizaje del alumnado. Los ejercicios, actividades y tareas planteadas en la UDI se han diseñado para contribuir a que el alumnado adquiera los aprendizajes de manera progresiva, combinando procesos cognit</w:t>
            </w:r>
            <w:r w:rsidRPr="00F011B5">
              <w:t>i</w:t>
            </w:r>
            <w:r w:rsidRPr="00F011B5">
              <w:t>vos que parten de la reproducción y el conocimiento, hasta procesos cognitivos que contribuyen a aprendizajes más profundos a partir de las tareas planteadas. Para ello, se incluyen también actividades de ampliación y refuerzo de la Propuesta Didáctica.</w:t>
            </w:r>
          </w:p>
          <w:p w:rsidR="00F011B5" w:rsidRPr="00F011B5" w:rsidRDefault="00F011B5" w:rsidP="009024A6">
            <w:pPr>
              <w:spacing w:after="120"/>
            </w:pPr>
            <w:r w:rsidRPr="00F011B5">
              <w:t>2.- Proponiendo diferentes contextos de aprendizaje, adecuándonos a los ritmos de aprendizaje y a las motivaciones e intereses del alumnado:</w:t>
            </w:r>
          </w:p>
          <w:p w:rsidR="00F011B5" w:rsidRPr="00F011B5" w:rsidRDefault="00F011B5" w:rsidP="00F011B5">
            <w:pPr>
              <w:pStyle w:val="Prrafodelista"/>
              <w:numPr>
                <w:ilvl w:val="0"/>
                <w:numId w:val="8"/>
              </w:numPr>
              <w:spacing w:after="120"/>
              <w:jc w:val="both"/>
              <w:rPr>
                <w:sz w:val="24"/>
                <w:szCs w:val="24"/>
                <w:lang w:val="es-ES"/>
              </w:rPr>
            </w:pPr>
            <w:r w:rsidRPr="00F011B5">
              <w:rPr>
                <w:sz w:val="24"/>
                <w:szCs w:val="24"/>
                <w:lang w:val="es-ES"/>
              </w:rPr>
              <w:t>A través de ejercicios más reproductivos o literales que contribuyen a la adquisición de los conocimientos y aprendizajes básicos.</w:t>
            </w:r>
          </w:p>
          <w:p w:rsidR="00F011B5" w:rsidRPr="00F011B5" w:rsidRDefault="00F011B5" w:rsidP="00F011B5">
            <w:pPr>
              <w:pStyle w:val="Prrafodelista"/>
              <w:numPr>
                <w:ilvl w:val="0"/>
                <w:numId w:val="8"/>
              </w:numPr>
              <w:spacing w:after="120"/>
              <w:jc w:val="both"/>
              <w:rPr>
                <w:sz w:val="24"/>
                <w:szCs w:val="24"/>
                <w:lang w:val="es-ES"/>
              </w:rPr>
            </w:pPr>
            <w:r w:rsidRPr="00F011B5">
              <w:rPr>
                <w:sz w:val="24"/>
                <w:szCs w:val="24"/>
                <w:lang w:val="es-ES"/>
              </w:rPr>
              <w:t>A través de actividades, que van a requerir que el alumnado transfiera los aprendizajes básicos a otras situaciones, realizando inferencias o c</w:t>
            </w:r>
            <w:r w:rsidRPr="00F011B5">
              <w:rPr>
                <w:sz w:val="24"/>
                <w:szCs w:val="24"/>
                <w:lang w:val="es-ES"/>
              </w:rPr>
              <w:t>o</w:t>
            </w:r>
            <w:r w:rsidRPr="00F011B5">
              <w:rPr>
                <w:sz w:val="24"/>
                <w:szCs w:val="24"/>
                <w:lang w:val="es-ES"/>
              </w:rPr>
              <w:t>nexiones a partir de los aprendizajes básicos.</w:t>
            </w:r>
          </w:p>
          <w:p w:rsidR="00F011B5" w:rsidRPr="00F011B5" w:rsidRDefault="00F011B5" w:rsidP="00F011B5">
            <w:pPr>
              <w:pStyle w:val="Prrafodelista"/>
              <w:numPr>
                <w:ilvl w:val="0"/>
                <w:numId w:val="8"/>
              </w:numPr>
              <w:spacing w:after="120"/>
              <w:jc w:val="both"/>
              <w:rPr>
                <w:sz w:val="24"/>
                <w:szCs w:val="24"/>
                <w:lang w:val="es-ES"/>
              </w:rPr>
            </w:pPr>
            <w:r w:rsidRPr="00F011B5">
              <w:rPr>
                <w:sz w:val="24"/>
                <w:szCs w:val="24"/>
                <w:lang w:val="es-ES"/>
              </w:rPr>
              <w:t>A través de tareas, contribuyendo a que el alumnado contextualice los aprendizajes a situaciones de la vida cotidiana, subrayando la importancia de la aplicación de dichos aprendizajes.</w:t>
            </w:r>
          </w:p>
          <w:p w:rsidR="00F011B5" w:rsidRPr="00F011B5" w:rsidRDefault="00F011B5" w:rsidP="009024A6">
            <w:pPr>
              <w:spacing w:after="120"/>
            </w:pPr>
            <w:r w:rsidRPr="00F011B5">
              <w:t>3.- Utilizando recursos variados, conectando la realidad educativa con su realidad cotidiana, no sólo académicos, sino cotidianos y con claro uso social; y no solo materiales, sino también personales, facilitando una conexión entre los aprendizajes del aula y la vida real.</w:t>
            </w:r>
          </w:p>
          <w:p w:rsidR="00F011B5" w:rsidRPr="00F011B5" w:rsidRDefault="00F011B5" w:rsidP="009024A6">
            <w:pPr>
              <w:spacing w:after="120"/>
            </w:pPr>
            <w:r w:rsidRPr="00F011B5">
              <w:t>4.- Con productos finales diversos que den cabida a los potenciales del alumnado, combinando diferentes tipos de expresión (al menos oral y escrita).</w:t>
            </w:r>
          </w:p>
          <w:p w:rsidR="00F011B5" w:rsidRPr="00F011B5" w:rsidRDefault="00F011B5" w:rsidP="009024A6">
            <w:pPr>
              <w:spacing w:after="120"/>
            </w:pPr>
            <w:r w:rsidRPr="00F011B5">
              <w:t>5.- Incluyendo propuestas de trabajo cooperativo, en el que el propio alumnado se convierte en recurso para ir adquiriendo las fortalezas de los demás, generando interdependencia positiva dentro de un clima de aula favorable a establecer relaciones constructivas y equilibradas entre ellas y ellos. Ta</w:t>
            </w:r>
            <w:r w:rsidRPr="00F011B5">
              <w:t>m</w:t>
            </w:r>
            <w:r w:rsidRPr="00F011B5">
              <w:t>bién se incluyen en la UDI propuestas de trabajo en la Propuesta Didáctica en esta línea.</w:t>
            </w:r>
          </w:p>
          <w:p w:rsidR="00F011B5" w:rsidRPr="00F011B5" w:rsidRDefault="00F011B5" w:rsidP="009024A6">
            <w:pPr>
              <w:spacing w:after="120"/>
            </w:pPr>
            <w:r w:rsidRPr="00F011B5">
              <w:t>6.- Proponiendo metodologías fundamentalmente activas, participativas e investigadoras, favoreciendo el trabajo individual, cooperativo y el aprendiz</w:t>
            </w:r>
            <w:r w:rsidRPr="00F011B5">
              <w:t>a</w:t>
            </w:r>
            <w:r w:rsidRPr="00F011B5">
              <w:t>je entre iguales, integrando referencias a la vida cotidiana y al entorno inmediato, potenciando el desarrollo de las competencias clave desde una per</w:t>
            </w:r>
            <w:r w:rsidRPr="00F011B5">
              <w:t>s</w:t>
            </w:r>
            <w:r w:rsidRPr="00F011B5">
              <w:t>pectiva transversal.</w:t>
            </w:r>
          </w:p>
          <w:p w:rsidR="00F011B5" w:rsidRPr="00F011B5" w:rsidRDefault="00F011B5" w:rsidP="009024A6">
            <w:pPr>
              <w:spacing w:after="120"/>
              <w:rPr>
                <w:b/>
                <w:bCs/>
              </w:rPr>
            </w:pPr>
            <w:r w:rsidRPr="00F011B5">
              <w:t xml:space="preserve">7.- Teniendo en cuenta las orientaciones metodológicas, las actividades complementarias, de refuerzo y ampliación, TIC y TAC, y material </w:t>
            </w:r>
            <w:proofErr w:type="spellStart"/>
            <w:r w:rsidRPr="00F011B5">
              <w:t>fotocopi</w:t>
            </w:r>
            <w:r w:rsidRPr="00F011B5">
              <w:t>a</w:t>
            </w:r>
            <w:r w:rsidRPr="00F011B5">
              <w:t>ble</w:t>
            </w:r>
            <w:proofErr w:type="spellEnd"/>
            <w:r w:rsidRPr="00F011B5">
              <w:t xml:space="preserve"> que contribuyen también a dar respuesta a la diversidad de motivaciones, intereses, ritmos y estilos de aprendizaje que se podrán encontrar en la propuesta didáctica.</w:t>
            </w:r>
          </w:p>
        </w:tc>
      </w:tr>
    </w:tbl>
    <w:p w:rsidR="00667460" w:rsidRDefault="00667460" w:rsidP="001B655B">
      <w:pPr>
        <w:tabs>
          <w:tab w:val="left" w:pos="1245"/>
        </w:tabs>
        <w:spacing w:line="200" w:lineRule="exact"/>
        <w:rPr>
          <w:sz w:val="12"/>
          <w:szCs w:val="12"/>
        </w:rPr>
      </w:pPr>
    </w:p>
    <w:sectPr w:rsidR="00667460" w:rsidSect="00667460">
      <w:headerReference w:type="default" r:id="rId7"/>
      <w:pgSz w:w="15840" w:h="12240" w:orient="landscape"/>
      <w:pgMar w:top="1176" w:right="720" w:bottom="900" w:left="720" w:header="964" w:footer="96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650" w:rsidRDefault="00117650" w:rsidP="00482E8E">
      <w:r>
        <w:separator/>
      </w:r>
    </w:p>
  </w:endnote>
  <w:endnote w:type="continuationSeparator" w:id="0">
    <w:p w:rsidR="00117650" w:rsidRDefault="00117650" w:rsidP="00482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ras Md BT">
    <w:altName w:val="Segoe Script"/>
    <w:charset w:val="00"/>
    <w:family w:val="swiss"/>
    <w:pitch w:val="variable"/>
    <w:sig w:usb0="00000001" w:usb1="00000000" w:usb2="00000000" w:usb3="00000000" w:csb0="0000001B"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650" w:rsidRDefault="00117650" w:rsidP="00482E8E">
      <w:r>
        <w:separator/>
      </w:r>
    </w:p>
  </w:footnote>
  <w:footnote w:type="continuationSeparator" w:id="0">
    <w:p w:rsidR="00117650" w:rsidRDefault="00117650" w:rsidP="00482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8E" w:rsidRPr="00CB4F6C" w:rsidRDefault="000D4386" w:rsidP="00CB4F6C">
    <w:pPr>
      <w:pStyle w:val="Encabezado"/>
      <w:ind w:left="-426"/>
      <w:jc w:val="left"/>
      <w:rPr>
        <w:rFonts w:ascii="Tahoma" w:hAnsi="Tahoma" w:cs="Tahoma"/>
        <w:i w:val="0"/>
        <w:color w:val="76923C"/>
        <w:sz w:val="20"/>
      </w:rPr>
    </w:pPr>
    <w:r w:rsidRPr="00277298">
      <w:rPr>
        <w:rFonts w:ascii="Tahoma" w:hAnsi="Tahoma" w:cs="Tahoma"/>
        <w:i w:val="0"/>
        <w:noProof/>
        <w:color w:val="76923C"/>
        <w:sz w:val="20"/>
      </w:rPr>
      <w:pict>
        <v:rect id="Rectangle 2" o:spid="_x0000_s1027" style="position:absolute;left:0;text-align:left;margin-left:408.75pt;margin-top:10.5pt;width:363pt;height:45.75pt;z-index:-25166028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" stroked="f" strokeweight="1pt">
          <v:fill opacity="0"/>
          <v:stroke miterlimit="4"/>
          <v:textbox>
            <w:txbxContent>
              <w:p w:rsidR="001D1EA8" w:rsidRDefault="001D1EA8">
                <w:pPr>
                  <w:pStyle w:val="Remite"/>
                  <w:rPr>
                    <w:rStyle w:val="Ninguno"/>
                    <w:rFonts w:ascii="Comic Sans MS" w:eastAsia="Eras Md BT" w:hAnsi="Comic Sans MS" w:cs="Eras Md BT"/>
                    <w:i/>
                    <w:color w:val="8EAADB" w:themeColor="accent1" w:themeTint="99"/>
                    <w:sz w:val="20"/>
                    <w:szCs w:val="20"/>
                    <w:u w:color="008000"/>
                  </w:rPr>
                </w:pPr>
              </w:p>
              <w:p w:rsidR="00CB4F6C" w:rsidRPr="001D1EA8" w:rsidRDefault="000D4386">
                <w:pPr>
                  <w:pStyle w:val="Remite"/>
                  <w:rPr>
                    <w:rStyle w:val="Ninguno"/>
                    <w:rFonts w:ascii="Comic Sans MS" w:eastAsia="Eras Md BT" w:hAnsi="Comic Sans MS" w:cs="Eras Md BT"/>
                    <w:i/>
                    <w:color w:val="2F5496" w:themeColor="accent1" w:themeShade="BF"/>
                    <w:sz w:val="20"/>
                    <w:szCs w:val="20"/>
                    <w:u w:color="008000"/>
                  </w:rPr>
                </w:pPr>
                <w:r w:rsidRPr="001D1EA8">
                  <w:rPr>
                    <w:rStyle w:val="Ninguno"/>
                    <w:rFonts w:ascii="Comic Sans MS" w:eastAsia="Eras Md BT" w:hAnsi="Comic Sans MS" w:cs="Eras Md BT"/>
                    <w:i/>
                    <w:color w:val="2F5496" w:themeColor="accent1" w:themeShade="BF"/>
                    <w:sz w:val="20"/>
                    <w:szCs w:val="20"/>
                    <w:u w:color="008000"/>
                  </w:rPr>
                  <w:t xml:space="preserve">Grupo de trabajo E.F. y bilingüismo en el CEIP Sierra Elvira </w:t>
                </w:r>
                <w:r w:rsidR="00CB4F6C" w:rsidRPr="001D1EA8">
                  <w:rPr>
                    <w:rStyle w:val="Ninguno"/>
                    <w:rFonts w:ascii="Comic Sans MS" w:eastAsia="Eras Md BT" w:hAnsi="Comic Sans MS" w:cs="Eras Md BT"/>
                    <w:i/>
                    <w:color w:val="2F5496" w:themeColor="accent1" w:themeShade="BF"/>
                    <w:sz w:val="20"/>
                    <w:szCs w:val="20"/>
                    <w:u w:color="008000"/>
                  </w:rPr>
                  <w:t>(GRAN</w:t>
                </w:r>
                <w:r w:rsidR="00CB4F6C" w:rsidRPr="001D1EA8">
                  <w:rPr>
                    <w:rStyle w:val="Ninguno"/>
                    <w:rFonts w:ascii="Comic Sans MS" w:eastAsia="Eras Md BT" w:hAnsi="Comic Sans MS" w:cs="Eras Md BT"/>
                    <w:i/>
                    <w:color w:val="2F5496" w:themeColor="accent1" w:themeShade="BF"/>
                    <w:sz w:val="20"/>
                    <w:szCs w:val="20"/>
                    <w:u w:color="008000"/>
                  </w:rPr>
                  <w:t>A</w:t>
                </w:r>
                <w:r w:rsidR="00CB4F6C" w:rsidRPr="001D1EA8">
                  <w:rPr>
                    <w:rStyle w:val="Ninguno"/>
                    <w:rFonts w:ascii="Comic Sans MS" w:eastAsia="Eras Md BT" w:hAnsi="Comic Sans MS" w:cs="Eras Md BT"/>
                    <w:i/>
                    <w:color w:val="2F5496" w:themeColor="accent1" w:themeShade="BF"/>
                    <w:sz w:val="20"/>
                    <w:szCs w:val="20"/>
                    <w:u w:color="008000"/>
                  </w:rPr>
                  <w:t>DA)</w:t>
                </w:r>
              </w:p>
            </w:txbxContent>
          </v:textbox>
          <w10:wrap anchorx="page" anchory="page"/>
        </v:rect>
      </w:pict>
    </w:r>
    <w:r w:rsidR="00277298" w:rsidRPr="00277298">
      <w:rPr>
        <w:rFonts w:ascii="Tahoma" w:hAnsi="Tahoma" w:cs="Tahoma"/>
        <w:i w:val="0"/>
        <w:noProof/>
        <w:color w:val="76923C"/>
        <w:sz w:val="20"/>
      </w:rPr>
      <w:pict>
        <v:group id="Group 3" o:spid="_x0000_s1030" style="position:absolute;left:0;text-align:left;margin-left:52pt;margin-top:20.9pt;width:123.5pt;height:14.1pt;z-index:-251659264;mso-wrap-distance-left:12pt;mso-wrap-distance-top:12pt;mso-wrap-distance-right:12pt;mso-wrap-distance-bottom:12pt;mso-position-horizontal-relative:page;mso-position-vertical-relative:page" coordsize="15684,1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">
          <v:rect id="Rectangle 4" o:spid="_x0000_s1031" style="position:absolute;width:15684;height:17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image" style="position:absolute;width:15684;height:17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">
            <v:imagedata r:id="rId1" o:title="image"/>
          </v:shape>
          <w10:wrap anchorx="page" anchory="page"/>
        </v:group>
      </w:pict>
    </w:r>
    <w:r w:rsidR="00277298" w:rsidRPr="00277298">
      <w:rPr>
        <w:rFonts w:ascii="Tahoma" w:hAnsi="Tahoma" w:cs="Tahoma"/>
        <w:i w:val="0"/>
        <w:noProof/>
        <w:color w:val="76923C"/>
        <w:sz w:val="20"/>
      </w:rPr>
      <w:pict>
        <v:rect id="Rectangle 6" o:spid="_x0000_s1029" style="position:absolute;left:0;text-align:left;margin-left:4.2pt;margin-top:743.4pt;width:584.8pt;height:36pt;z-index:-25165824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" stroked="f" strokeweight="1pt">
          <v:fill opacity="0"/>
          <v:stroke miterlimit="4"/>
          <v:textbox>
            <w:txbxContent>
              <w:p w:rsidR="00482E8E" w:rsidRDefault="00A67123">
                <w:pPr>
                  <w:pStyle w:val="piedireccin"/>
                </w:pPr>
                <w:r>
                  <w:rPr>
                    <w:rFonts w:eastAsia="Arial Unicode MS" w:cs="Arial Unicode MS"/>
                  </w:rPr>
                  <w:tab/>
                </w:r>
                <w:r>
                  <w:rPr>
                    <w:rFonts w:eastAsia="Arial Unicode MS" w:cs="Arial Unicode MS"/>
                  </w:rPr>
                  <w:tab/>
                  <w:t>Camino de las  Galeras S/N</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                                                               18195  </w:t>
                </w:r>
                <w:proofErr w:type="spellStart"/>
                <w:r>
                  <w:rPr>
                    <w:rFonts w:eastAsia="Arial Unicode MS" w:cs="Arial Unicode MS"/>
                  </w:rPr>
                  <w:t>Cúllar</w:t>
                </w:r>
                <w:proofErr w:type="spellEnd"/>
                <w:r>
                  <w:rPr>
                    <w:rFonts w:eastAsia="Arial Unicode MS" w:cs="Arial Unicode MS"/>
                  </w:rPr>
                  <w:t xml:space="preserve"> Vega (Granada)</w:t>
                </w:r>
              </w:p>
              <w:p w:rsidR="00482E8E" w:rsidRDefault="00A67123">
                <w:pPr>
                  <w:pStyle w:val="piedireccin"/>
                  <w:rPr>
                    <w:rStyle w:val="Ninguno"/>
                  </w:rPr>
                </w:pPr>
                <w:r>
                  <w:rPr>
                    <w:rStyle w:val="NingunoA"/>
                  </w:rPr>
                  <w:tab/>
                </w:r>
                <w:r>
                  <w:rPr>
                    <w:rStyle w:val="NingunoA"/>
                  </w:rPr>
                  <w:tab/>
                </w:r>
                <w:r>
                  <w:rPr>
                    <w:rStyle w:val="Ninguno"/>
                    <w:lang w:val="pt-PT"/>
                  </w:rPr>
                  <w:t xml:space="preserve">Teléfs.: 958 893 808  </w:t>
                </w:r>
                <w:r>
                  <w:rPr>
                    <w:rStyle w:val="Ninguno"/>
                    <w:lang w:val="pt-PT"/>
                  </w:rPr>
                  <w:tab/>
                </w:r>
                <w:r>
                  <w:rPr>
                    <w:rStyle w:val="Ninguno"/>
                    <w:lang w:val="pt-PT"/>
                  </w:rPr>
                  <w:tab/>
                </w:r>
                <w:r>
                  <w:rPr>
                    <w:rStyle w:val="Ninguno"/>
                    <w:lang w:val="pt-PT"/>
                  </w:rPr>
                  <w:tab/>
                </w:r>
                <w:r>
                  <w:rPr>
                    <w:rStyle w:val="Ninguno"/>
                    <w:lang w:val="pt-PT"/>
                  </w:rPr>
                  <w:tab/>
                  <w:t xml:space="preserve">      </w:t>
                </w:r>
                <w:r>
                  <w:rPr>
                    <w:rStyle w:val="Ninguno"/>
                    <w:lang w:val="pt-PT"/>
                  </w:rPr>
                  <w:tab/>
                  <w:t xml:space="preserve">                                                               Fax: 958 893 810</w:t>
                </w:r>
              </w:p>
              <w:p w:rsidR="00482E8E" w:rsidRDefault="00A67123">
                <w:pPr>
                  <w:pStyle w:val="piedireccin"/>
                </w:pPr>
                <w:r>
                  <w:rPr>
                    <w:rStyle w:val="Ninguno"/>
                    <w:lang w:val="pt-PT"/>
                  </w:rPr>
                  <w:tab/>
                </w:r>
                <w:r>
                  <w:rPr>
                    <w:rStyle w:val="Ninguno"/>
                    <w:lang w:val="pt-PT"/>
                  </w:rPr>
                  <w:tab/>
                  <w:t>Correo: 18002103.edu@juntadeandalucia.es</w:t>
                </w:r>
                <w:r>
                  <w:rPr>
                    <w:rStyle w:val="Ninguno"/>
                    <w:lang w:val="pt-PT"/>
                  </w:rPr>
                  <w:tab/>
                </w:r>
                <w:r>
                  <w:rPr>
                    <w:rStyle w:val="Ninguno"/>
                    <w:lang w:val="pt-PT"/>
                  </w:rPr>
                  <w:tab/>
                  <w:t xml:space="preserve">                                                               http://coleayala.blogspot.com</w:t>
                </w:r>
              </w:p>
            </w:txbxContent>
          </v:textbox>
          <w10:wrap anchorx="page" anchory="page"/>
        </v:rect>
      </w:pict>
    </w:r>
    <w:r w:rsidR="009B3D02">
      <w:rPr>
        <w:rFonts w:ascii="Tahoma" w:hAnsi="Tahoma" w:cs="Tahoma"/>
        <w:i w:val="0"/>
        <w:color w:val="76923C"/>
        <w:sz w:val="20"/>
      </w:rPr>
      <w:t xml:space="preserve">            </w:t>
    </w:r>
    <w:r w:rsidR="00CB4F6C" w:rsidRPr="00CB4F6C">
      <w:rPr>
        <w:rFonts w:ascii="Tahoma" w:hAnsi="Tahoma" w:cs="Tahoma"/>
        <w:i w:val="0"/>
        <w:color w:val="76923C"/>
        <w:sz w:val="20"/>
      </w:rPr>
      <w:t>CONSEJERÍA DE EDUCACIÓN</w:t>
    </w:r>
    <w:r w:rsidR="009B3D02">
      <w:rPr>
        <w:rFonts w:ascii="Tahoma" w:hAnsi="Tahoma" w:cs="Tahoma"/>
        <w:i w:val="0"/>
        <w:color w:val="76923C"/>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7DDA"/>
    <w:multiLevelType w:val="multilevel"/>
    <w:tmpl w:val="DAE66CF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013BD8"/>
    <w:multiLevelType w:val="hybridMultilevel"/>
    <w:tmpl w:val="F6D866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DA30097"/>
    <w:multiLevelType w:val="hybridMultilevel"/>
    <w:tmpl w:val="B91877E0"/>
    <w:lvl w:ilvl="0" w:tplc="FCE4591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830614"/>
    <w:multiLevelType w:val="hybridMultilevel"/>
    <w:tmpl w:val="C3646564"/>
    <w:lvl w:ilvl="0" w:tplc="FCE4591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FE1A34"/>
    <w:multiLevelType w:val="hybridMultilevel"/>
    <w:tmpl w:val="936AB196"/>
    <w:lvl w:ilvl="0" w:tplc="625CC21A">
      <w:start w:val="1"/>
      <w:numFmt w:val="bullet"/>
      <w:lvlText w:val=""/>
      <w:lvlJc w:val="left"/>
      <w:pPr>
        <w:ind w:left="720" w:hanging="360"/>
      </w:pPr>
      <w:rPr>
        <w:rFonts w:ascii="Wingdings" w:hAnsi="Wingdings" w:hint="default"/>
        <w:lang w:val="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843B28"/>
    <w:multiLevelType w:val="hybridMultilevel"/>
    <w:tmpl w:val="E40C1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645A7C"/>
    <w:multiLevelType w:val="hybridMultilevel"/>
    <w:tmpl w:val="204C8F34"/>
    <w:lvl w:ilvl="0" w:tplc="FCE4591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6F1699"/>
    <w:multiLevelType w:val="hybridMultilevel"/>
    <w:tmpl w:val="3A1482A4"/>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ED1347"/>
    <w:multiLevelType w:val="hybridMultilevel"/>
    <w:tmpl w:val="2BCA4B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0B1B04"/>
    <w:multiLevelType w:val="hybridMultilevel"/>
    <w:tmpl w:val="F6D866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9"/>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drawingGridHorizontalSpacing w:val="12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
  <w:rsids>
    <w:rsidRoot w:val="00482E8E"/>
    <w:rsid w:val="00000982"/>
    <w:rsid w:val="00027A35"/>
    <w:rsid w:val="000B0104"/>
    <w:rsid w:val="000D4386"/>
    <w:rsid w:val="00117650"/>
    <w:rsid w:val="00176994"/>
    <w:rsid w:val="001B655B"/>
    <w:rsid w:val="001C16F6"/>
    <w:rsid w:val="001C4C0D"/>
    <w:rsid w:val="001D1EA8"/>
    <w:rsid w:val="001F29C6"/>
    <w:rsid w:val="00262E89"/>
    <w:rsid w:val="00277298"/>
    <w:rsid w:val="00314A6F"/>
    <w:rsid w:val="003F348C"/>
    <w:rsid w:val="00482E8E"/>
    <w:rsid w:val="004E75E1"/>
    <w:rsid w:val="005B1359"/>
    <w:rsid w:val="005C421E"/>
    <w:rsid w:val="00667460"/>
    <w:rsid w:val="006842E2"/>
    <w:rsid w:val="007F5B5A"/>
    <w:rsid w:val="008678AB"/>
    <w:rsid w:val="009024A6"/>
    <w:rsid w:val="009B3D02"/>
    <w:rsid w:val="00A67123"/>
    <w:rsid w:val="00AB0C54"/>
    <w:rsid w:val="00AC0BAB"/>
    <w:rsid w:val="00AD6C64"/>
    <w:rsid w:val="00B86798"/>
    <w:rsid w:val="00BE7161"/>
    <w:rsid w:val="00CB4F6C"/>
    <w:rsid w:val="00CC7C7C"/>
    <w:rsid w:val="00D61CE8"/>
    <w:rsid w:val="00D67A3C"/>
    <w:rsid w:val="00D733B9"/>
    <w:rsid w:val="00DD3F0C"/>
    <w:rsid w:val="00E616C2"/>
    <w:rsid w:val="00EE4BC0"/>
    <w:rsid w:val="00F011B5"/>
    <w:rsid w:val="00F22CEA"/>
    <w:rsid w:val="00F53A0F"/>
    <w:rsid w:val="00F77215"/>
    <w:rsid w:val="00F966FE"/>
    <w:rsid w:val="00FF6E0D"/>
    <w:rsid w:val="526865E1"/>
    <w:rsid w:val="5A9E36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2E8E"/>
    <w:pPr>
      <w:pBdr>
        <w:top w:val="nil"/>
        <w:left w:val="nil"/>
        <w:bottom w:val="nil"/>
        <w:right w:val="nil"/>
        <w:between w:val="nil"/>
        <w:bar w:val="nil"/>
      </w:pBdr>
      <w:jc w:val="both"/>
    </w:pPr>
    <w:rPr>
      <w:rFonts w:eastAsia="Times New Roman"/>
      <w:color w:val="000000"/>
      <w:sz w:val="24"/>
      <w:szCs w:val="24"/>
      <w:u w:color="000000"/>
      <w:bdr w:val="ni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82E8E"/>
    <w:rPr>
      <w:u w:val="single"/>
    </w:rPr>
  </w:style>
  <w:style w:type="table" w:customStyle="1" w:styleId="NormalTable0">
    <w:name w:val="Normal Table0"/>
    <w:rsid w:val="00482E8E"/>
    <w:pPr>
      <w:pBdr>
        <w:top w:val="nil"/>
        <w:left w:val="nil"/>
        <w:bottom w:val="nil"/>
        <w:right w:val="nil"/>
        <w:between w:val="nil"/>
        <w:bar w:val="nil"/>
      </w:pBdr>
    </w:pPr>
    <w:rPr>
      <w:bdr w:val="nil"/>
      <w:lang w:eastAsia="es-ES"/>
    </w:rPr>
    <w:tblPr>
      <w:tblInd w:w="0" w:type="dxa"/>
      <w:tblCellMar>
        <w:top w:w="0" w:type="dxa"/>
        <w:left w:w="0" w:type="dxa"/>
        <w:bottom w:w="0" w:type="dxa"/>
        <w:right w:w="0" w:type="dxa"/>
      </w:tblCellMar>
    </w:tblPr>
  </w:style>
  <w:style w:type="paragraph" w:styleId="Encabezado">
    <w:name w:val="header"/>
    <w:rsid w:val="00482E8E"/>
    <w:pPr>
      <w:keepLines/>
      <w:pBdr>
        <w:top w:val="nil"/>
        <w:left w:val="nil"/>
        <w:bottom w:val="nil"/>
        <w:right w:val="nil"/>
        <w:between w:val="nil"/>
        <w:bar w:val="nil"/>
      </w:pBdr>
      <w:tabs>
        <w:tab w:val="center" w:pos="3240"/>
        <w:tab w:val="right" w:pos="8400"/>
        <w:tab w:val="right" w:pos="8640"/>
      </w:tabs>
      <w:jc w:val="both"/>
    </w:pPr>
    <w:rPr>
      <w:rFonts w:cs="Arial Unicode MS"/>
      <w:i/>
      <w:iCs/>
      <w:color w:val="000000"/>
      <w:sz w:val="24"/>
      <w:szCs w:val="24"/>
      <w:u w:color="000000"/>
      <w:bdr w:val="nil"/>
      <w:lang w:val="es-ES_tradnl" w:eastAsia="es-ES"/>
    </w:rPr>
  </w:style>
  <w:style w:type="paragraph" w:customStyle="1" w:styleId="Remite">
    <w:name w:val="Remite"/>
    <w:rsid w:val="00482E8E"/>
    <w:pPr>
      <w:keepLines/>
      <w:pBdr>
        <w:top w:val="nil"/>
        <w:left w:val="nil"/>
        <w:bottom w:val="nil"/>
        <w:right w:val="nil"/>
        <w:between w:val="nil"/>
        <w:bar w:val="nil"/>
      </w:pBdr>
      <w:spacing w:line="200" w:lineRule="atLeast"/>
      <w:jc w:val="both"/>
    </w:pPr>
    <w:rPr>
      <w:rFonts w:cs="Arial Unicode MS"/>
      <w:color w:val="000000"/>
      <w:sz w:val="16"/>
      <w:szCs w:val="16"/>
      <w:u w:color="000000"/>
      <w:bdr w:val="nil"/>
      <w:lang w:val="es-ES_tradnl" w:eastAsia="es-ES"/>
    </w:rPr>
  </w:style>
  <w:style w:type="character" w:customStyle="1" w:styleId="Ninguno">
    <w:name w:val="Ninguno"/>
    <w:rsid w:val="00482E8E"/>
    <w:rPr>
      <w:lang w:val="es-ES_tradnl"/>
    </w:rPr>
  </w:style>
  <w:style w:type="paragraph" w:customStyle="1" w:styleId="piedireccin">
    <w:name w:val="pie dirección"/>
    <w:rsid w:val="00482E8E"/>
    <w:pPr>
      <w:pBdr>
        <w:top w:val="nil"/>
        <w:left w:val="nil"/>
        <w:bottom w:val="nil"/>
        <w:right w:val="nil"/>
        <w:between w:val="nil"/>
        <w:bar w:val="nil"/>
      </w:pBdr>
      <w:jc w:val="both"/>
    </w:pPr>
    <w:rPr>
      <w:rFonts w:eastAsia="Times New Roman"/>
      <w:color w:val="008000"/>
      <w:sz w:val="16"/>
      <w:szCs w:val="16"/>
      <w:u w:color="008000"/>
      <w:bdr w:val="nil"/>
      <w:lang w:val="es-ES_tradnl" w:eastAsia="es-ES"/>
    </w:rPr>
  </w:style>
  <w:style w:type="character" w:customStyle="1" w:styleId="NingunoA">
    <w:name w:val="Ninguno A"/>
    <w:basedOn w:val="Ninguno"/>
    <w:rsid w:val="00482E8E"/>
    <w:rPr>
      <w:lang w:val="es-ES_tradnl"/>
    </w:rPr>
  </w:style>
  <w:style w:type="paragraph" w:styleId="Piedepgina">
    <w:name w:val="footer"/>
    <w:basedOn w:val="Normal"/>
    <w:link w:val="PiedepginaCar"/>
    <w:uiPriority w:val="99"/>
    <w:unhideWhenUsed/>
    <w:rsid w:val="003F348C"/>
    <w:pPr>
      <w:tabs>
        <w:tab w:val="center" w:pos="4252"/>
        <w:tab w:val="right" w:pos="8504"/>
      </w:tabs>
    </w:pPr>
  </w:style>
  <w:style w:type="character" w:customStyle="1" w:styleId="PiedepginaCar">
    <w:name w:val="Pie de página Car"/>
    <w:basedOn w:val="Fuentedeprrafopredeter"/>
    <w:link w:val="Piedepgina"/>
    <w:uiPriority w:val="99"/>
    <w:rsid w:val="003F348C"/>
    <w:rPr>
      <w:rFonts w:eastAsia="Times New Roman"/>
      <w:color w:val="000000"/>
      <w:sz w:val="24"/>
      <w:szCs w:val="24"/>
      <w:u w:color="000000"/>
      <w:lang w:val="es-ES_tradnl"/>
    </w:rPr>
  </w:style>
  <w:style w:type="table" w:styleId="Tablaconcuadrcula">
    <w:name w:val="Table Grid"/>
    <w:basedOn w:val="Tablanormal"/>
    <w:uiPriority w:val="59"/>
    <w:rsid w:val="00CB4F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66746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left"/>
    </w:pPr>
    <w:rPr>
      <w:color w:val="auto"/>
      <w:sz w:val="20"/>
      <w:szCs w:val="20"/>
      <w:bdr w:val="none" w:sz="0" w:space="0" w:color="auto"/>
      <w:lang w:val="en-US" w:eastAsia="en-US"/>
    </w:rPr>
  </w:style>
  <w:style w:type="paragraph" w:customStyle="1" w:styleId="western">
    <w:name w:val="western"/>
    <w:basedOn w:val="Normal"/>
    <w:rsid w:val="001B655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280" w:after="119"/>
      <w:jc w:val="left"/>
      <w:textAlignment w:val="baseline"/>
    </w:pPr>
    <w:rPr>
      <w:rFonts w:eastAsia="SimSun" w:cs="Mangal"/>
      <w:kern w:val="3"/>
      <w:bdr w:val="none" w:sz="0" w:space="0" w:color="auto"/>
      <w:lang w:val="es-ES" w:bidi="hi-IN"/>
    </w:rPr>
  </w:style>
  <w:style w:type="paragraph" w:styleId="Textodeglobo">
    <w:name w:val="Balloon Text"/>
    <w:basedOn w:val="Normal"/>
    <w:link w:val="TextodegloboCar"/>
    <w:uiPriority w:val="99"/>
    <w:semiHidden/>
    <w:unhideWhenUsed/>
    <w:rsid w:val="000D43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386"/>
    <w:rPr>
      <w:rFonts w:ascii="Tahoma" w:eastAsia="Times New Roman" w:hAnsi="Tahoma" w:cs="Tahoma"/>
      <w:color w:val="000000"/>
      <w:sz w:val="16"/>
      <w:szCs w:val="16"/>
      <w:u w:color="000000"/>
      <w:bdr w:val="nil"/>
      <w:lang w:val="es-ES_tradnl"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2612</Words>
  <Characters>14366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Raúl Cañadas</cp:lastModifiedBy>
  <cp:revision>2</cp:revision>
  <cp:lastPrinted>2016-02-08T16:39:00Z</cp:lastPrinted>
  <dcterms:created xsi:type="dcterms:W3CDTF">2018-05-31T20:18:00Z</dcterms:created>
  <dcterms:modified xsi:type="dcterms:W3CDTF">2018-05-31T20:18:00Z</dcterms:modified>
</cp:coreProperties>
</file>