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43D" w:rsidRPr="00714A72" w:rsidRDefault="00714A72" w:rsidP="00714A72">
      <w:pPr>
        <w:jc w:val="center"/>
        <w:rPr>
          <w:b/>
          <w:sz w:val="40"/>
          <w:szCs w:val="40"/>
        </w:rPr>
      </w:pPr>
      <w:r w:rsidRPr="00714A72">
        <w:rPr>
          <w:b/>
          <w:sz w:val="40"/>
          <w:szCs w:val="40"/>
        </w:rPr>
        <w:t xml:space="preserve">Memoria de seguimiento del grupo de trabajo “Uso y aprovechamiento de la </w:t>
      </w:r>
      <w:proofErr w:type="spellStart"/>
      <w:r w:rsidRPr="00714A72">
        <w:rPr>
          <w:b/>
          <w:sz w:val="40"/>
          <w:szCs w:val="40"/>
        </w:rPr>
        <w:t>suit</w:t>
      </w:r>
      <w:proofErr w:type="spellEnd"/>
      <w:r w:rsidRPr="00714A72">
        <w:rPr>
          <w:b/>
          <w:sz w:val="40"/>
          <w:szCs w:val="40"/>
        </w:rPr>
        <w:t xml:space="preserve"> de Google para la educación. Certificación en Google </w:t>
      </w:r>
      <w:proofErr w:type="spellStart"/>
      <w:r w:rsidRPr="00714A72">
        <w:rPr>
          <w:b/>
          <w:sz w:val="40"/>
          <w:szCs w:val="40"/>
        </w:rPr>
        <w:t>Educator</w:t>
      </w:r>
      <w:proofErr w:type="spellEnd"/>
      <w:r w:rsidRPr="00714A72">
        <w:rPr>
          <w:b/>
          <w:sz w:val="40"/>
          <w:szCs w:val="40"/>
        </w:rPr>
        <w:t>”</w:t>
      </w:r>
    </w:p>
    <w:p w:rsidR="00714A72" w:rsidRDefault="00714A72" w:rsidP="00714A72">
      <w:pPr>
        <w:jc w:val="center"/>
        <w:rPr>
          <w:b/>
          <w:sz w:val="28"/>
          <w:szCs w:val="28"/>
        </w:rPr>
      </w:pPr>
    </w:p>
    <w:p w:rsidR="00714A72" w:rsidRDefault="00714A72" w:rsidP="00714A72">
      <w:pPr>
        <w:jc w:val="center"/>
        <w:rPr>
          <w:b/>
          <w:sz w:val="28"/>
          <w:szCs w:val="28"/>
        </w:rPr>
      </w:pPr>
    </w:p>
    <w:p w:rsidR="00714A72" w:rsidRDefault="00714A72" w:rsidP="00714A72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Seguimiento del proyecto:</w:t>
      </w:r>
    </w:p>
    <w:p w:rsidR="00714A72" w:rsidRDefault="00714A72" w:rsidP="00714A72">
      <w:pPr>
        <w:rPr>
          <w:sz w:val="28"/>
          <w:szCs w:val="28"/>
        </w:rPr>
      </w:pPr>
      <w:r>
        <w:rPr>
          <w:sz w:val="28"/>
          <w:szCs w:val="28"/>
        </w:rPr>
        <w:t xml:space="preserve">A lo largo de estos meses, los diferentes miembros del grupo de trabajo hemos estado formándonos en las herramientas de Google </w:t>
      </w:r>
      <w:proofErr w:type="spellStart"/>
      <w:r>
        <w:rPr>
          <w:sz w:val="28"/>
          <w:szCs w:val="28"/>
        </w:rPr>
        <w:t>Educator</w:t>
      </w:r>
      <w:proofErr w:type="spellEnd"/>
      <w:r>
        <w:rPr>
          <w:sz w:val="28"/>
          <w:szCs w:val="28"/>
        </w:rPr>
        <w:t xml:space="preserve">. </w:t>
      </w:r>
    </w:p>
    <w:p w:rsidR="00714A72" w:rsidRDefault="00714A72" w:rsidP="00714A72">
      <w:pPr>
        <w:rPr>
          <w:sz w:val="28"/>
          <w:szCs w:val="28"/>
        </w:rPr>
      </w:pPr>
      <w:r>
        <w:rPr>
          <w:sz w:val="28"/>
          <w:szCs w:val="28"/>
        </w:rPr>
        <w:t xml:space="preserve">Siguiendo el esquema propuesto a principio de curso sobre la realización del curso, hemos estado debatiendo en la plataforma Colabora 3.0 sobre las unidades vistas en estos primeros meses. </w:t>
      </w:r>
    </w:p>
    <w:p w:rsidR="00714A72" w:rsidRPr="00714A72" w:rsidRDefault="00714A72" w:rsidP="00714A72">
      <w:pPr>
        <w:rPr>
          <w:sz w:val="28"/>
          <w:szCs w:val="28"/>
        </w:rPr>
      </w:pPr>
      <w:r>
        <w:rPr>
          <w:sz w:val="28"/>
          <w:szCs w:val="28"/>
        </w:rPr>
        <w:t>La mayoría de los integrantes del grupo de trabajo están trabajando los contenidos desarrollados en el curso y tratando, en la medida de lo posible, de utilizarlos en sus prácticas docentes.</w:t>
      </w:r>
    </w:p>
    <w:p w:rsidR="00714A72" w:rsidRDefault="00714A72" w:rsidP="00714A72">
      <w:pPr>
        <w:rPr>
          <w:sz w:val="28"/>
          <w:szCs w:val="28"/>
        </w:rPr>
      </w:pPr>
      <w:r>
        <w:rPr>
          <w:sz w:val="28"/>
          <w:szCs w:val="28"/>
        </w:rPr>
        <w:t>Por otro lado, se sigue trabajando en la consecución de los objetivos marcados en el</w:t>
      </w:r>
      <w:r w:rsidR="000256DF">
        <w:rPr>
          <w:sz w:val="28"/>
          <w:szCs w:val="28"/>
        </w:rPr>
        <w:t xml:space="preserve"> proyecto inicial, buscando los posibles inconvenientes de  la aplicación de dicha </w:t>
      </w:r>
      <w:proofErr w:type="spellStart"/>
      <w:r w:rsidR="000256DF">
        <w:rPr>
          <w:sz w:val="28"/>
          <w:szCs w:val="28"/>
        </w:rPr>
        <w:t>suit</w:t>
      </w:r>
      <w:proofErr w:type="spellEnd"/>
      <w:r w:rsidR="000256DF">
        <w:rPr>
          <w:sz w:val="28"/>
          <w:szCs w:val="28"/>
        </w:rPr>
        <w:t xml:space="preserve"> a la realidad del aula.</w:t>
      </w:r>
    </w:p>
    <w:p w:rsidR="000256DF" w:rsidRDefault="000256DF" w:rsidP="00714A72">
      <w:pPr>
        <w:rPr>
          <w:sz w:val="28"/>
          <w:szCs w:val="28"/>
        </w:rPr>
      </w:pPr>
      <w:r>
        <w:rPr>
          <w:sz w:val="28"/>
          <w:szCs w:val="28"/>
        </w:rPr>
        <w:t>Actualmente, el grupo va cumpliendo con las actuaciones previstas en el proyecto inicial y sus discusiones en la plataforma Colabora 3.0</w:t>
      </w:r>
    </w:p>
    <w:p w:rsidR="000256DF" w:rsidRDefault="000256DF" w:rsidP="00714A72">
      <w:pPr>
        <w:rPr>
          <w:sz w:val="28"/>
          <w:szCs w:val="28"/>
        </w:rPr>
      </w:pPr>
    </w:p>
    <w:p w:rsidR="000256DF" w:rsidRDefault="000256DF" w:rsidP="000256DF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Logros conseguidos y dificultades encontradas</w:t>
      </w:r>
    </w:p>
    <w:p w:rsidR="000256DF" w:rsidRDefault="000256DF" w:rsidP="000256DF">
      <w:pPr>
        <w:rPr>
          <w:sz w:val="28"/>
          <w:szCs w:val="28"/>
        </w:rPr>
      </w:pPr>
      <w:r>
        <w:rPr>
          <w:sz w:val="28"/>
          <w:szCs w:val="28"/>
        </w:rPr>
        <w:t xml:space="preserve">La mayor parte del grupo de trabajo ha realizado la parte correspondiente, hasta la fecha, del curso sobre Google </w:t>
      </w:r>
      <w:proofErr w:type="spellStart"/>
      <w:r>
        <w:rPr>
          <w:sz w:val="28"/>
          <w:szCs w:val="28"/>
        </w:rPr>
        <w:t>Educator</w:t>
      </w:r>
      <w:proofErr w:type="spellEnd"/>
      <w:r>
        <w:rPr>
          <w:sz w:val="28"/>
          <w:szCs w:val="28"/>
        </w:rPr>
        <w:t>, encontrando en el mismo ciertas dificultades como algunas traducciones y algunas herramientas difíciles de encajar en la práctica docente (no así en la puesta en marcha del trabajo colaborativo entre el profesorado).</w:t>
      </w:r>
    </w:p>
    <w:p w:rsidR="000256DF" w:rsidRDefault="000256DF" w:rsidP="000256DF">
      <w:pPr>
        <w:rPr>
          <w:sz w:val="28"/>
          <w:szCs w:val="28"/>
        </w:rPr>
      </w:pPr>
    </w:p>
    <w:p w:rsidR="000256DF" w:rsidRDefault="000256DF" w:rsidP="000256DF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Rúbrica para la evaluación del trabajo colaborativo:</w:t>
      </w:r>
    </w:p>
    <w:p w:rsidR="000256DF" w:rsidRDefault="000256DF" w:rsidP="000256DF">
      <w:pPr>
        <w:pStyle w:val="Prrafodelista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Participación grupal: Bueno</w:t>
      </w:r>
    </w:p>
    <w:p w:rsidR="000256DF" w:rsidRDefault="000256DF" w:rsidP="000256DF">
      <w:pPr>
        <w:pStyle w:val="Prrafodelista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Responsabilidad compartida: Bueno</w:t>
      </w:r>
    </w:p>
    <w:p w:rsidR="000256DF" w:rsidRDefault="000256DF" w:rsidP="000256DF">
      <w:pPr>
        <w:pStyle w:val="Prrafodelista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Calidad de interacción: Bueno</w:t>
      </w:r>
    </w:p>
    <w:p w:rsidR="000256DF" w:rsidRDefault="000256DF" w:rsidP="000256DF">
      <w:pPr>
        <w:pStyle w:val="Prrafodelista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Responsabilidad individual: Bueno</w:t>
      </w:r>
    </w:p>
    <w:p w:rsidR="000256DF" w:rsidRDefault="000256DF" w:rsidP="000256DF">
      <w:pPr>
        <w:pStyle w:val="Prrafodelista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Roles dentro del grupo: Aceptable</w:t>
      </w:r>
    </w:p>
    <w:p w:rsidR="000256DF" w:rsidRDefault="000256DF" w:rsidP="000256DF">
      <w:pPr>
        <w:pStyle w:val="Prrafodelista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Dinámica de agrupamientos: no aplicable en este GT</w:t>
      </w:r>
    </w:p>
    <w:p w:rsidR="000256DF" w:rsidRDefault="000256DF" w:rsidP="000256DF">
      <w:pPr>
        <w:pStyle w:val="Prrafodelista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Resolución de conflictos: no aplicable</w:t>
      </w:r>
    </w:p>
    <w:p w:rsidR="000256DF" w:rsidRDefault="000256DF" w:rsidP="000256DF">
      <w:pPr>
        <w:pStyle w:val="Prrafodelista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Organización de tiempos: Muy bueno</w:t>
      </w:r>
    </w:p>
    <w:p w:rsidR="000256DF" w:rsidRDefault="000256DF" w:rsidP="000256DF">
      <w:pPr>
        <w:rPr>
          <w:sz w:val="28"/>
          <w:szCs w:val="28"/>
        </w:rPr>
      </w:pPr>
    </w:p>
    <w:p w:rsidR="000256DF" w:rsidRDefault="000256DF" w:rsidP="000256DF">
      <w:pPr>
        <w:rPr>
          <w:sz w:val="28"/>
          <w:szCs w:val="28"/>
        </w:rPr>
      </w:pPr>
    </w:p>
    <w:p w:rsidR="000256DF" w:rsidRDefault="000256DF" w:rsidP="000256DF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Resumen:</w:t>
      </w:r>
    </w:p>
    <w:p w:rsidR="000256DF" w:rsidRDefault="000256DF" w:rsidP="000256DF">
      <w:pPr>
        <w:rPr>
          <w:sz w:val="28"/>
          <w:szCs w:val="28"/>
        </w:rPr>
      </w:pPr>
      <w:r>
        <w:rPr>
          <w:sz w:val="28"/>
          <w:szCs w:val="28"/>
        </w:rPr>
        <w:t>El grupo de trabajo sigue el camino marcado por el proyecto inicial, encontrando ciertas dificultades dado lo atareado que cada uno se encuentra en su centro particular.</w:t>
      </w:r>
    </w:p>
    <w:p w:rsidR="000256DF" w:rsidRDefault="000256DF" w:rsidP="000256DF">
      <w:pPr>
        <w:rPr>
          <w:sz w:val="28"/>
          <w:szCs w:val="28"/>
        </w:rPr>
      </w:pPr>
      <w:r>
        <w:rPr>
          <w:sz w:val="28"/>
          <w:szCs w:val="28"/>
        </w:rPr>
        <w:t>Se va trabajando con las  herramientas de google en los diferentes centros dentro de las posibilidades de cada uno.</w:t>
      </w:r>
    </w:p>
    <w:p w:rsidR="000256DF" w:rsidRPr="000256DF" w:rsidRDefault="000256DF" w:rsidP="000256DF">
      <w:pPr>
        <w:rPr>
          <w:sz w:val="28"/>
          <w:szCs w:val="28"/>
        </w:rPr>
      </w:pPr>
      <w:r>
        <w:rPr>
          <w:sz w:val="28"/>
          <w:szCs w:val="28"/>
        </w:rPr>
        <w:t>Los miembros del grupo siguen con su autoformación</w:t>
      </w:r>
      <w:r w:rsidR="003B78F7">
        <w:rPr>
          <w:sz w:val="28"/>
          <w:szCs w:val="28"/>
        </w:rPr>
        <w:t xml:space="preserve"> y manteniendo el contacto entre ellos para la resolución de ciertos problemas surgidos a la hora de ponerlos en pie en cada centro.</w:t>
      </w:r>
      <w:bookmarkStart w:id="0" w:name="_GoBack"/>
      <w:bookmarkEnd w:id="0"/>
    </w:p>
    <w:sectPr w:rsidR="000256DF" w:rsidRPr="000256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B08FE"/>
    <w:multiLevelType w:val="hybridMultilevel"/>
    <w:tmpl w:val="11DA5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72"/>
    <w:rsid w:val="000256DF"/>
    <w:rsid w:val="003B78F7"/>
    <w:rsid w:val="00714A72"/>
    <w:rsid w:val="00B6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C60D9-6BF4-4A99-BFFC-020C513A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4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</cp:revision>
  <dcterms:created xsi:type="dcterms:W3CDTF">2018-03-21T17:58:00Z</dcterms:created>
  <dcterms:modified xsi:type="dcterms:W3CDTF">2018-03-21T18:19:00Z</dcterms:modified>
</cp:coreProperties>
</file>