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47"/>
        <w:gridCol w:w="2540"/>
        <w:gridCol w:w="5387"/>
      </w:tblGrid>
      <w:tr w:rsidR="0084137F" w:rsidRPr="00444F8E" w:rsidTr="00715878">
        <w:trPr>
          <w:cantSplit/>
          <w:trHeight w:val="529"/>
        </w:trPr>
        <w:tc>
          <w:tcPr>
            <w:tcW w:w="10774" w:type="dxa"/>
            <w:gridSpan w:val="3"/>
            <w:shd w:val="clear" w:color="auto" w:fill="BFBFBF" w:themeFill="background1" w:themeFillShade="BF"/>
            <w:vAlign w:val="center"/>
          </w:tcPr>
          <w:p w:rsidR="0084137F" w:rsidRPr="00570524" w:rsidRDefault="008B3991" w:rsidP="0084137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FICHA TÉ</w:t>
            </w:r>
            <w:r w:rsidR="0084137F" w:rsidRPr="00570524">
              <w:rPr>
                <w:b/>
                <w:sz w:val="28"/>
                <w:szCs w:val="28"/>
              </w:rPr>
              <w:t>CNICA</w:t>
            </w:r>
          </w:p>
        </w:tc>
      </w:tr>
      <w:tr w:rsidR="0084137F" w:rsidRPr="00444F8E" w:rsidTr="005B4E64">
        <w:trPr>
          <w:cantSplit/>
          <w:trHeight w:val="357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84137F" w:rsidRPr="00334655" w:rsidRDefault="0084137F" w:rsidP="00991BD5">
            <w:pPr>
              <w:spacing w:after="0" w:line="240" w:lineRule="auto"/>
              <w:rPr>
                <w:sz w:val="20"/>
                <w:szCs w:val="20"/>
              </w:rPr>
            </w:pPr>
            <w:r w:rsidRPr="00334655">
              <w:rPr>
                <w:b/>
                <w:sz w:val="20"/>
                <w:szCs w:val="20"/>
              </w:rPr>
              <w:t xml:space="preserve">Nº DE REGISTRO: </w:t>
            </w:r>
            <w:r w:rsidRPr="00334655">
              <w:rPr>
                <w:sz w:val="20"/>
                <w:szCs w:val="20"/>
              </w:rPr>
              <w:t>S/N</w:t>
            </w:r>
          </w:p>
        </w:tc>
        <w:tc>
          <w:tcPr>
            <w:tcW w:w="5387" w:type="dxa"/>
            <w:vMerge w:val="restart"/>
          </w:tcPr>
          <w:p w:rsidR="0084137F" w:rsidRDefault="0084137F" w:rsidP="00991BD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4137F" w:rsidRPr="00334655" w:rsidRDefault="0084137F" w:rsidP="00991BD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34655">
              <w:rPr>
                <w:b/>
                <w:sz w:val="20"/>
                <w:szCs w:val="20"/>
              </w:rPr>
              <w:t>Fotografía:</w:t>
            </w:r>
          </w:p>
          <w:p w:rsidR="0084137F" w:rsidRPr="00334655" w:rsidRDefault="0084137F" w:rsidP="00991BD5">
            <w:pPr>
              <w:spacing w:after="0" w:line="240" w:lineRule="auto"/>
              <w:rPr>
                <w:sz w:val="20"/>
                <w:szCs w:val="20"/>
              </w:rPr>
            </w:pPr>
            <w:r w:rsidRPr="00334655">
              <w:rPr>
                <w:sz w:val="20"/>
                <w:szCs w:val="20"/>
              </w:rPr>
              <w:t>Anverso</w:t>
            </w:r>
          </w:p>
          <w:p w:rsidR="0084137F" w:rsidRPr="00334655" w:rsidRDefault="00694136" w:rsidP="005D14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94136">
              <w:rPr>
                <w:b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2268897" cy="2466975"/>
                  <wp:effectExtent l="19050" t="0" r="0" b="0"/>
                  <wp:docPr id="1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806" cy="2464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37F" w:rsidRDefault="0084137F" w:rsidP="00991BD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4137F" w:rsidRPr="00334655" w:rsidRDefault="0084137F" w:rsidP="00991BD5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334655">
              <w:rPr>
                <w:sz w:val="20"/>
                <w:szCs w:val="20"/>
              </w:rPr>
              <w:t>Reverso</w:t>
            </w:r>
          </w:p>
          <w:p w:rsidR="0084137F" w:rsidRPr="00334655" w:rsidRDefault="0084137F" w:rsidP="00991BD5">
            <w:pPr>
              <w:spacing w:after="0" w:line="240" w:lineRule="auto"/>
              <w:rPr>
                <w:sz w:val="20"/>
                <w:szCs w:val="20"/>
              </w:rPr>
            </w:pPr>
          </w:p>
          <w:p w:rsidR="0084137F" w:rsidRDefault="00695958" w:rsidP="006959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967024" cy="2621186"/>
                  <wp:effectExtent l="0" t="0" r="0" b="0"/>
                  <wp:docPr id="2" name="Imagen 2" descr="C:\Documents and Settings\Sala de Profesores\Escritorio\RELIEVE\IMG_20180314_13004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ala de Profesores\Escritorio\RELIEVE\IMG_20180314_13004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789" cy="262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958" w:rsidRPr="00334655" w:rsidRDefault="00695958" w:rsidP="00991BD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4137F" w:rsidRPr="00444F8E" w:rsidTr="005B4E64">
        <w:trPr>
          <w:cantSplit/>
          <w:trHeight w:val="357"/>
        </w:trPr>
        <w:tc>
          <w:tcPr>
            <w:tcW w:w="5387" w:type="dxa"/>
            <w:gridSpan w:val="2"/>
            <w:vAlign w:val="center"/>
          </w:tcPr>
          <w:p w:rsidR="0084137F" w:rsidRPr="00334655" w:rsidRDefault="0084137F" w:rsidP="006216D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4655">
              <w:rPr>
                <w:rFonts w:cs="Arial"/>
                <w:b/>
                <w:sz w:val="20"/>
                <w:szCs w:val="20"/>
              </w:rPr>
              <w:t xml:space="preserve">Nombre del </w:t>
            </w:r>
            <w:proofErr w:type="spellStart"/>
            <w:r w:rsidRPr="00334655">
              <w:rPr>
                <w:rFonts w:cs="Arial"/>
                <w:b/>
                <w:sz w:val="20"/>
                <w:szCs w:val="20"/>
              </w:rPr>
              <w:t>objeto:</w:t>
            </w:r>
            <w:r w:rsidR="006216D7">
              <w:rPr>
                <w:rFonts w:cs="Arial"/>
                <w:sz w:val="20"/>
                <w:szCs w:val="20"/>
              </w:rPr>
              <w:t>bajor</w:t>
            </w:r>
            <w:r w:rsidR="00F17804">
              <w:rPr>
                <w:rFonts w:cs="Arial"/>
                <w:sz w:val="20"/>
                <w:szCs w:val="20"/>
              </w:rPr>
              <w:t>relieve</w:t>
            </w:r>
            <w:proofErr w:type="spellEnd"/>
            <w:r w:rsidR="00F17804">
              <w:rPr>
                <w:rFonts w:cs="Arial"/>
                <w:sz w:val="20"/>
                <w:szCs w:val="20"/>
              </w:rPr>
              <w:t xml:space="preserve"> dorado, estofado y policromado</w:t>
            </w:r>
          </w:p>
        </w:tc>
        <w:tc>
          <w:tcPr>
            <w:tcW w:w="5387" w:type="dxa"/>
            <w:vMerge/>
          </w:tcPr>
          <w:p w:rsidR="0084137F" w:rsidRPr="00334655" w:rsidRDefault="0084137F" w:rsidP="00991B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137F" w:rsidRPr="00444F8E" w:rsidTr="005B4E64">
        <w:trPr>
          <w:cantSplit/>
          <w:trHeight w:val="357"/>
        </w:trPr>
        <w:tc>
          <w:tcPr>
            <w:tcW w:w="5387" w:type="dxa"/>
            <w:gridSpan w:val="2"/>
            <w:vAlign w:val="center"/>
          </w:tcPr>
          <w:p w:rsidR="0084137F" w:rsidRPr="00334655" w:rsidRDefault="0084137F" w:rsidP="008413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4655">
              <w:rPr>
                <w:rFonts w:cs="Arial"/>
                <w:b/>
                <w:sz w:val="20"/>
                <w:szCs w:val="20"/>
              </w:rPr>
              <w:t xml:space="preserve">Título, Tema: </w:t>
            </w:r>
            <w:r>
              <w:rPr>
                <w:rFonts w:cs="Arial"/>
                <w:sz w:val="20"/>
                <w:szCs w:val="20"/>
              </w:rPr>
              <w:t>el bautismo de los conversos</w:t>
            </w:r>
            <w:r w:rsidR="006216D7">
              <w:rPr>
                <w:rFonts w:cs="Arial"/>
                <w:sz w:val="20"/>
                <w:szCs w:val="20"/>
              </w:rPr>
              <w:t xml:space="preserve"> (el bautismo de las mujeres moras)</w:t>
            </w:r>
          </w:p>
        </w:tc>
        <w:tc>
          <w:tcPr>
            <w:tcW w:w="5387" w:type="dxa"/>
            <w:vMerge/>
          </w:tcPr>
          <w:p w:rsidR="0084137F" w:rsidRPr="00334655" w:rsidRDefault="0084137F" w:rsidP="00991B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E64" w:rsidRPr="00444F8E" w:rsidTr="005B4E64">
        <w:trPr>
          <w:cantSplit/>
          <w:trHeight w:val="357"/>
        </w:trPr>
        <w:tc>
          <w:tcPr>
            <w:tcW w:w="2847" w:type="dxa"/>
            <w:tcBorders>
              <w:right w:val="single" w:sz="4" w:space="0" w:color="auto"/>
            </w:tcBorders>
            <w:vAlign w:val="center"/>
          </w:tcPr>
          <w:p w:rsidR="005B4E64" w:rsidRPr="0068261B" w:rsidRDefault="005B4E64" w:rsidP="00991BD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34655">
              <w:rPr>
                <w:rFonts w:cs="Arial"/>
                <w:b/>
                <w:sz w:val="20"/>
                <w:szCs w:val="20"/>
              </w:rPr>
              <w:t>Autor</w:t>
            </w:r>
            <w:proofErr w:type="gramStart"/>
            <w:r w:rsidRPr="00334655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>Original</w:t>
            </w:r>
            <w:proofErr w:type="spellEnd"/>
            <w:proofErr w:type="gramEnd"/>
            <w:r>
              <w:rPr>
                <w:rFonts w:cs="Arial"/>
                <w:sz w:val="20"/>
                <w:szCs w:val="20"/>
              </w:rPr>
              <w:t xml:space="preserve">: </w:t>
            </w:r>
            <w:r w:rsidRPr="00C63E53">
              <w:rPr>
                <w:rFonts w:eastAsia="Times New Roman" w:cs="Arial"/>
                <w:sz w:val="20"/>
                <w:szCs w:val="20"/>
              </w:rPr>
              <w:t xml:space="preserve">Felipe </w:t>
            </w:r>
            <w:proofErr w:type="spellStart"/>
            <w:r w:rsidRPr="00C63E53">
              <w:rPr>
                <w:rFonts w:eastAsia="Times New Roman" w:cs="Arial"/>
                <w:sz w:val="20"/>
                <w:szCs w:val="20"/>
              </w:rPr>
              <w:t>Bigarny</w:t>
            </w:r>
            <w:proofErr w:type="spellEnd"/>
            <w:r>
              <w:rPr>
                <w:rFonts w:eastAsia="Times New Roman" w:cs="Arial"/>
                <w:sz w:val="20"/>
                <w:szCs w:val="20"/>
              </w:rPr>
              <w:t>.</w:t>
            </w:r>
          </w:p>
        </w:tc>
        <w:tc>
          <w:tcPr>
            <w:tcW w:w="2540" w:type="dxa"/>
            <w:tcBorders>
              <w:left w:val="single" w:sz="4" w:space="0" w:color="auto"/>
            </w:tcBorders>
            <w:vAlign w:val="center"/>
          </w:tcPr>
          <w:p w:rsidR="005B4E64" w:rsidRPr="0068261B" w:rsidRDefault="005B4E64" w:rsidP="00991BD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Copia: anónimo</w:t>
            </w:r>
            <w:r w:rsidR="00F17804">
              <w:rPr>
                <w:rFonts w:eastAsia="Times New Roman" w:cs="Arial"/>
                <w:sz w:val="20"/>
                <w:szCs w:val="20"/>
              </w:rPr>
              <w:t xml:space="preserve"> (posiblemente se podría atribuir a Navas Parejo)</w:t>
            </w:r>
          </w:p>
        </w:tc>
        <w:tc>
          <w:tcPr>
            <w:tcW w:w="5387" w:type="dxa"/>
            <w:vMerge/>
          </w:tcPr>
          <w:p w:rsidR="005B4E64" w:rsidRPr="00334655" w:rsidRDefault="005B4E64" w:rsidP="00991B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E64" w:rsidRPr="00444F8E" w:rsidTr="005B4E64">
        <w:trPr>
          <w:cantSplit/>
          <w:trHeight w:val="357"/>
        </w:trPr>
        <w:tc>
          <w:tcPr>
            <w:tcW w:w="2847" w:type="dxa"/>
            <w:tcBorders>
              <w:right w:val="single" w:sz="4" w:space="0" w:color="auto"/>
            </w:tcBorders>
            <w:vAlign w:val="center"/>
          </w:tcPr>
          <w:p w:rsidR="005B4E64" w:rsidRPr="00334655" w:rsidRDefault="005B4E64" w:rsidP="00991BD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334655">
              <w:rPr>
                <w:rFonts w:cs="Arial"/>
                <w:b/>
                <w:sz w:val="20"/>
                <w:szCs w:val="20"/>
              </w:rPr>
              <w:t>Fecha:</w:t>
            </w:r>
            <w:r w:rsidRPr="0068261B">
              <w:rPr>
                <w:rFonts w:cs="Arial"/>
                <w:sz w:val="20"/>
                <w:szCs w:val="20"/>
              </w:rPr>
              <w:t>Original</w:t>
            </w:r>
            <w:proofErr w:type="spellEnd"/>
            <w:r w:rsidRPr="0068261B">
              <w:rPr>
                <w:rFonts w:cs="Arial"/>
                <w:sz w:val="20"/>
                <w:szCs w:val="20"/>
              </w:rPr>
              <w:t>:</w:t>
            </w:r>
            <w:r w:rsidRPr="00334655">
              <w:rPr>
                <w:rFonts w:cs="Arial"/>
                <w:sz w:val="20"/>
                <w:szCs w:val="20"/>
              </w:rPr>
              <w:t xml:space="preserve"> s. XV</w:t>
            </w:r>
            <w:r w:rsidR="00F17804">
              <w:rPr>
                <w:rFonts w:cs="Arial"/>
                <w:sz w:val="20"/>
                <w:szCs w:val="20"/>
              </w:rPr>
              <w:t>I</w:t>
            </w:r>
          </w:p>
        </w:tc>
        <w:tc>
          <w:tcPr>
            <w:tcW w:w="2540" w:type="dxa"/>
            <w:tcBorders>
              <w:left w:val="single" w:sz="4" w:space="0" w:color="auto"/>
            </w:tcBorders>
            <w:vAlign w:val="center"/>
          </w:tcPr>
          <w:p w:rsidR="005B4E64" w:rsidRPr="00334655" w:rsidRDefault="005B4E64" w:rsidP="005B4E64">
            <w:pPr>
              <w:spacing w:after="0" w:line="240" w:lineRule="auto"/>
              <w:ind w:left="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Copia: s. XX</w:t>
            </w:r>
          </w:p>
        </w:tc>
        <w:tc>
          <w:tcPr>
            <w:tcW w:w="5387" w:type="dxa"/>
            <w:vMerge/>
          </w:tcPr>
          <w:p w:rsidR="005B4E64" w:rsidRPr="00334655" w:rsidRDefault="005B4E64" w:rsidP="00991B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137F" w:rsidRPr="00444F8E" w:rsidTr="005B4E64">
        <w:trPr>
          <w:cantSplit/>
          <w:trHeight w:val="357"/>
        </w:trPr>
        <w:tc>
          <w:tcPr>
            <w:tcW w:w="5387" w:type="dxa"/>
            <w:gridSpan w:val="2"/>
            <w:vAlign w:val="center"/>
          </w:tcPr>
          <w:p w:rsidR="0084137F" w:rsidRPr="00334655" w:rsidRDefault="0084137F" w:rsidP="006216D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334655">
              <w:rPr>
                <w:rFonts w:cs="Arial"/>
                <w:b/>
                <w:sz w:val="20"/>
                <w:szCs w:val="20"/>
              </w:rPr>
              <w:t>Estilo:</w:t>
            </w:r>
            <w:r w:rsidR="006216D7">
              <w:rPr>
                <w:rFonts w:cs="Arial"/>
                <w:sz w:val="20"/>
                <w:szCs w:val="20"/>
              </w:rPr>
              <w:t>renacentista</w:t>
            </w:r>
            <w:proofErr w:type="spellEnd"/>
          </w:p>
        </w:tc>
        <w:tc>
          <w:tcPr>
            <w:tcW w:w="5387" w:type="dxa"/>
            <w:vMerge/>
          </w:tcPr>
          <w:p w:rsidR="0084137F" w:rsidRPr="00334655" w:rsidRDefault="0084137F" w:rsidP="00991B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137F" w:rsidRPr="00444F8E" w:rsidTr="005B4E64">
        <w:trPr>
          <w:cantSplit/>
          <w:trHeight w:val="357"/>
        </w:trPr>
        <w:tc>
          <w:tcPr>
            <w:tcW w:w="5387" w:type="dxa"/>
            <w:gridSpan w:val="2"/>
            <w:vAlign w:val="center"/>
          </w:tcPr>
          <w:p w:rsidR="0068261B" w:rsidRDefault="0084137F" w:rsidP="0068261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4655">
              <w:rPr>
                <w:rFonts w:cs="Arial"/>
                <w:b/>
                <w:sz w:val="20"/>
                <w:szCs w:val="20"/>
              </w:rPr>
              <w:t xml:space="preserve">Materia y </w:t>
            </w:r>
            <w:proofErr w:type="spellStart"/>
            <w:r w:rsidRPr="00334655">
              <w:rPr>
                <w:rFonts w:cs="Arial"/>
                <w:b/>
                <w:sz w:val="20"/>
                <w:szCs w:val="20"/>
              </w:rPr>
              <w:t>Técnica:</w:t>
            </w:r>
            <w:r w:rsidR="0068261B" w:rsidRPr="0068261B">
              <w:rPr>
                <w:rFonts w:cs="Arial"/>
                <w:sz w:val="20"/>
                <w:szCs w:val="20"/>
              </w:rPr>
              <w:t>Original</w:t>
            </w:r>
            <w:proofErr w:type="spellEnd"/>
            <w:r w:rsidR="0068261B" w:rsidRPr="0068261B">
              <w:rPr>
                <w:rFonts w:cs="Arial"/>
                <w:sz w:val="20"/>
                <w:szCs w:val="20"/>
              </w:rPr>
              <w:t>:</w:t>
            </w:r>
            <w:r w:rsidR="0068261B">
              <w:rPr>
                <w:rFonts w:cs="Arial"/>
                <w:sz w:val="20"/>
                <w:szCs w:val="20"/>
              </w:rPr>
              <w:t xml:space="preserve"> Talla en </w:t>
            </w:r>
            <w:r w:rsidR="0068261B" w:rsidRPr="00334655">
              <w:rPr>
                <w:rFonts w:cs="Arial"/>
                <w:sz w:val="20"/>
                <w:szCs w:val="20"/>
              </w:rPr>
              <w:t xml:space="preserve">madera </w:t>
            </w:r>
            <w:r w:rsidR="0068261B">
              <w:rPr>
                <w:rFonts w:cs="Arial"/>
                <w:sz w:val="20"/>
                <w:szCs w:val="20"/>
              </w:rPr>
              <w:t>policromada</w:t>
            </w:r>
          </w:p>
          <w:p w:rsidR="0084137F" w:rsidRPr="0068261B" w:rsidRDefault="0068261B" w:rsidP="0068261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Copia: Yeso (CaCo</w:t>
            </w:r>
            <w:r w:rsidRPr="0068261B">
              <w:rPr>
                <w:rFonts w:cs="Arial"/>
                <w:sz w:val="20"/>
                <w:szCs w:val="20"/>
                <w:vertAlign w:val="subscript"/>
              </w:rPr>
              <w:t>2</w:t>
            </w:r>
            <w:r w:rsidR="006372CC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 policromado</w:t>
            </w:r>
          </w:p>
        </w:tc>
        <w:tc>
          <w:tcPr>
            <w:tcW w:w="5387" w:type="dxa"/>
            <w:vMerge/>
          </w:tcPr>
          <w:p w:rsidR="0084137F" w:rsidRPr="00334655" w:rsidRDefault="0084137F" w:rsidP="00991B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137F" w:rsidRPr="00444F8E" w:rsidTr="005B4E64">
        <w:trPr>
          <w:cantSplit/>
          <w:trHeight w:val="357"/>
        </w:trPr>
        <w:tc>
          <w:tcPr>
            <w:tcW w:w="5387" w:type="dxa"/>
            <w:gridSpan w:val="2"/>
            <w:vAlign w:val="center"/>
          </w:tcPr>
          <w:p w:rsidR="0084137F" w:rsidRPr="00334655" w:rsidRDefault="0084137F" w:rsidP="00991BD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4655">
              <w:rPr>
                <w:rFonts w:cs="Arial"/>
                <w:b/>
                <w:sz w:val="20"/>
                <w:szCs w:val="20"/>
              </w:rPr>
              <w:t xml:space="preserve">Dimensiones: </w:t>
            </w:r>
          </w:p>
          <w:p w:rsidR="0084137F" w:rsidRPr="00334655" w:rsidRDefault="00F17804" w:rsidP="006216D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Alto; 84</w:t>
            </w:r>
            <w:r w:rsidR="0068261B">
              <w:rPr>
                <w:rFonts w:cs="Arial"/>
                <w:sz w:val="20"/>
                <w:szCs w:val="20"/>
              </w:rPr>
              <w:t>cm   Ancho</w:t>
            </w:r>
            <w:r>
              <w:rPr>
                <w:rFonts w:cs="Arial"/>
                <w:sz w:val="20"/>
                <w:szCs w:val="20"/>
              </w:rPr>
              <w:t xml:space="preserve"> 71</w:t>
            </w:r>
            <w:r w:rsidR="0068261B">
              <w:rPr>
                <w:rFonts w:cs="Arial"/>
                <w:sz w:val="20"/>
                <w:szCs w:val="20"/>
              </w:rPr>
              <w:t xml:space="preserve">; </w:t>
            </w:r>
            <w:r w:rsidR="0084137F" w:rsidRPr="00334655">
              <w:rPr>
                <w:rFonts w:cs="Arial"/>
                <w:sz w:val="20"/>
                <w:szCs w:val="20"/>
              </w:rPr>
              <w:t xml:space="preserve"> cm   Grueso: </w:t>
            </w:r>
            <w:r>
              <w:rPr>
                <w:rFonts w:cs="Arial"/>
                <w:sz w:val="20"/>
                <w:szCs w:val="20"/>
              </w:rPr>
              <w:t xml:space="preserve">0’5 </w:t>
            </w:r>
            <w:r w:rsidR="0068261B">
              <w:rPr>
                <w:rFonts w:cs="Arial"/>
                <w:sz w:val="20"/>
                <w:szCs w:val="20"/>
              </w:rPr>
              <w:t>cm</w:t>
            </w:r>
          </w:p>
        </w:tc>
        <w:tc>
          <w:tcPr>
            <w:tcW w:w="5387" w:type="dxa"/>
            <w:vMerge/>
          </w:tcPr>
          <w:p w:rsidR="0084137F" w:rsidRPr="00334655" w:rsidRDefault="0084137F" w:rsidP="00991B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137F" w:rsidRPr="00444F8E" w:rsidTr="005B4E64">
        <w:trPr>
          <w:cantSplit/>
          <w:trHeight w:val="357"/>
        </w:trPr>
        <w:tc>
          <w:tcPr>
            <w:tcW w:w="5387" w:type="dxa"/>
            <w:gridSpan w:val="2"/>
            <w:vAlign w:val="center"/>
          </w:tcPr>
          <w:p w:rsidR="00F17804" w:rsidRDefault="0084137F" w:rsidP="0068261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4655">
              <w:rPr>
                <w:rFonts w:cs="Arial"/>
                <w:b/>
                <w:sz w:val="20"/>
                <w:szCs w:val="20"/>
              </w:rPr>
              <w:t>Procedencia:</w:t>
            </w:r>
          </w:p>
          <w:p w:rsidR="0084137F" w:rsidRDefault="00F17804" w:rsidP="0068261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F17804">
              <w:rPr>
                <w:rFonts w:cs="Arial"/>
                <w:sz w:val="20"/>
                <w:szCs w:val="20"/>
              </w:rPr>
              <w:t>Original:</w:t>
            </w:r>
            <w:r w:rsidR="0068261B">
              <w:rPr>
                <w:rFonts w:cs="Arial"/>
                <w:sz w:val="20"/>
                <w:szCs w:val="20"/>
              </w:rPr>
              <w:t>Retablo</w:t>
            </w:r>
            <w:proofErr w:type="spellEnd"/>
            <w:r w:rsidR="0068261B">
              <w:rPr>
                <w:rFonts w:cs="Arial"/>
                <w:sz w:val="20"/>
                <w:szCs w:val="20"/>
              </w:rPr>
              <w:t xml:space="preserve"> mayor de la Capilla Real de Granada</w:t>
            </w:r>
          </w:p>
          <w:p w:rsidR="00F17804" w:rsidRPr="00334655" w:rsidRDefault="00F17804" w:rsidP="0068261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Copia: Escuela de Arte de Granada.</w:t>
            </w:r>
          </w:p>
        </w:tc>
        <w:tc>
          <w:tcPr>
            <w:tcW w:w="5387" w:type="dxa"/>
            <w:vMerge/>
          </w:tcPr>
          <w:p w:rsidR="0084137F" w:rsidRPr="00334655" w:rsidRDefault="0084137F" w:rsidP="00991B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137F" w:rsidRPr="00444F8E" w:rsidTr="005B4E64">
        <w:trPr>
          <w:cantSplit/>
          <w:trHeight w:val="357"/>
        </w:trPr>
        <w:tc>
          <w:tcPr>
            <w:tcW w:w="5387" w:type="dxa"/>
            <w:gridSpan w:val="2"/>
            <w:vAlign w:val="center"/>
          </w:tcPr>
          <w:p w:rsidR="0084137F" w:rsidRPr="00334655" w:rsidRDefault="0084137F" w:rsidP="0068261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334655">
              <w:rPr>
                <w:rFonts w:cs="Arial"/>
                <w:b/>
                <w:sz w:val="20"/>
                <w:szCs w:val="20"/>
              </w:rPr>
              <w:t>Propiedad:</w:t>
            </w:r>
            <w:r w:rsidR="0068261B">
              <w:rPr>
                <w:rFonts w:cs="Arial"/>
                <w:sz w:val="20"/>
                <w:szCs w:val="20"/>
              </w:rPr>
              <w:t>EAG</w:t>
            </w:r>
            <w:proofErr w:type="spellEnd"/>
            <w:r w:rsidR="0068261B">
              <w:rPr>
                <w:rFonts w:cs="Arial"/>
                <w:sz w:val="20"/>
                <w:szCs w:val="20"/>
              </w:rPr>
              <w:t xml:space="preserve"> (copia)</w:t>
            </w:r>
          </w:p>
        </w:tc>
        <w:tc>
          <w:tcPr>
            <w:tcW w:w="5387" w:type="dxa"/>
            <w:vMerge/>
          </w:tcPr>
          <w:p w:rsidR="0084137F" w:rsidRPr="00334655" w:rsidRDefault="0084137F" w:rsidP="00991B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137F" w:rsidRPr="00444F8E" w:rsidTr="005B4E64">
        <w:trPr>
          <w:cantSplit/>
          <w:trHeight w:val="357"/>
        </w:trPr>
        <w:tc>
          <w:tcPr>
            <w:tcW w:w="5387" w:type="dxa"/>
            <w:gridSpan w:val="2"/>
            <w:vAlign w:val="center"/>
          </w:tcPr>
          <w:p w:rsidR="0084137F" w:rsidRPr="00334655" w:rsidRDefault="0084137F" w:rsidP="006372C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4655">
              <w:rPr>
                <w:rFonts w:cs="Arial"/>
                <w:b/>
                <w:sz w:val="20"/>
                <w:szCs w:val="20"/>
              </w:rPr>
              <w:t xml:space="preserve">Fecha de entrada en el </w:t>
            </w:r>
            <w:proofErr w:type="spellStart"/>
            <w:r w:rsidRPr="00334655">
              <w:rPr>
                <w:rFonts w:cs="Arial"/>
                <w:b/>
                <w:sz w:val="20"/>
                <w:szCs w:val="20"/>
              </w:rPr>
              <w:t>Taller:</w:t>
            </w:r>
            <w:r w:rsidR="006372CC">
              <w:rPr>
                <w:rFonts w:cs="Arial"/>
                <w:sz w:val="20"/>
                <w:szCs w:val="20"/>
              </w:rPr>
              <w:t>noviembre</w:t>
            </w:r>
            <w:proofErr w:type="spellEnd"/>
            <w:r w:rsidRPr="00334655">
              <w:rPr>
                <w:rFonts w:cs="Arial"/>
                <w:sz w:val="20"/>
                <w:szCs w:val="20"/>
              </w:rPr>
              <w:t xml:space="preserve"> de 201</w:t>
            </w:r>
            <w:r w:rsidR="006372C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5387" w:type="dxa"/>
            <w:vMerge/>
          </w:tcPr>
          <w:p w:rsidR="0084137F" w:rsidRPr="00334655" w:rsidRDefault="0084137F" w:rsidP="00991B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137F" w:rsidRPr="00444F8E" w:rsidTr="005B4E64">
        <w:trPr>
          <w:cantSplit/>
          <w:trHeight w:val="357"/>
        </w:trPr>
        <w:tc>
          <w:tcPr>
            <w:tcW w:w="5387" w:type="dxa"/>
            <w:gridSpan w:val="2"/>
            <w:vAlign w:val="center"/>
          </w:tcPr>
          <w:p w:rsidR="0084137F" w:rsidRPr="00334655" w:rsidRDefault="0084137F" w:rsidP="00991BD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4655">
              <w:rPr>
                <w:rFonts w:cs="Arial"/>
                <w:b/>
                <w:sz w:val="20"/>
                <w:szCs w:val="20"/>
              </w:rPr>
              <w:t>Fecha de inicio de la intervención:</w:t>
            </w:r>
            <w:r w:rsidRPr="00334655">
              <w:rPr>
                <w:rFonts w:cs="Arial"/>
                <w:sz w:val="20"/>
                <w:szCs w:val="20"/>
              </w:rPr>
              <w:t xml:space="preserve"> 05/04/201</w:t>
            </w:r>
            <w:r w:rsidR="006372C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5387" w:type="dxa"/>
            <w:vMerge/>
          </w:tcPr>
          <w:p w:rsidR="0084137F" w:rsidRPr="00334655" w:rsidRDefault="0084137F" w:rsidP="00991B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137F" w:rsidRPr="00444F8E" w:rsidTr="005B4E64">
        <w:trPr>
          <w:cantSplit/>
          <w:trHeight w:val="357"/>
        </w:trPr>
        <w:tc>
          <w:tcPr>
            <w:tcW w:w="5387" w:type="dxa"/>
            <w:gridSpan w:val="2"/>
            <w:vAlign w:val="center"/>
          </w:tcPr>
          <w:p w:rsidR="0084137F" w:rsidRPr="00334655" w:rsidRDefault="0084137F" w:rsidP="00991BD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4655">
              <w:rPr>
                <w:rFonts w:cs="Arial"/>
                <w:b/>
                <w:sz w:val="20"/>
                <w:szCs w:val="20"/>
              </w:rPr>
              <w:t>Fecha final de la restauración:</w:t>
            </w:r>
            <w:r w:rsidRPr="00334655">
              <w:rPr>
                <w:rFonts w:cs="Arial"/>
                <w:sz w:val="20"/>
                <w:szCs w:val="20"/>
              </w:rPr>
              <w:t xml:space="preserve"> 10/06/201</w:t>
            </w:r>
            <w:r w:rsidR="006372C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387" w:type="dxa"/>
            <w:vMerge/>
          </w:tcPr>
          <w:p w:rsidR="0084137F" w:rsidRPr="00334655" w:rsidRDefault="0084137F" w:rsidP="00991B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137F" w:rsidRPr="00444F8E" w:rsidTr="005B4E64">
        <w:trPr>
          <w:cantSplit/>
          <w:trHeight w:val="357"/>
        </w:trPr>
        <w:tc>
          <w:tcPr>
            <w:tcW w:w="5387" w:type="dxa"/>
            <w:gridSpan w:val="2"/>
            <w:vAlign w:val="center"/>
          </w:tcPr>
          <w:p w:rsidR="0084137F" w:rsidRPr="00334655" w:rsidRDefault="0084137F" w:rsidP="00991BD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4655">
              <w:rPr>
                <w:rFonts w:cs="Arial"/>
                <w:b/>
                <w:sz w:val="20"/>
                <w:szCs w:val="20"/>
              </w:rPr>
              <w:t>Fecha de devolución:</w:t>
            </w:r>
            <w:r w:rsidRPr="00334655">
              <w:rPr>
                <w:rFonts w:cs="Arial"/>
                <w:sz w:val="20"/>
                <w:szCs w:val="20"/>
              </w:rPr>
              <w:t xml:space="preserve"> Sin determinar </w:t>
            </w:r>
          </w:p>
        </w:tc>
        <w:tc>
          <w:tcPr>
            <w:tcW w:w="5387" w:type="dxa"/>
            <w:vMerge/>
          </w:tcPr>
          <w:p w:rsidR="0084137F" w:rsidRPr="00334655" w:rsidRDefault="0084137F" w:rsidP="00991B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137F" w:rsidRPr="00444F8E" w:rsidTr="005B4E64">
        <w:trPr>
          <w:trHeight w:val="357"/>
        </w:trPr>
        <w:tc>
          <w:tcPr>
            <w:tcW w:w="5387" w:type="dxa"/>
            <w:gridSpan w:val="2"/>
            <w:vAlign w:val="center"/>
          </w:tcPr>
          <w:p w:rsidR="0084137F" w:rsidRPr="00334655" w:rsidRDefault="0084137F" w:rsidP="00991BD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4655">
              <w:rPr>
                <w:rFonts w:cs="Arial"/>
                <w:b/>
                <w:sz w:val="20"/>
                <w:szCs w:val="20"/>
              </w:rPr>
              <w:t>Inscripciones:</w:t>
            </w:r>
            <w:r w:rsidRPr="00334655">
              <w:rPr>
                <w:rFonts w:cs="Arial"/>
                <w:sz w:val="20"/>
                <w:szCs w:val="20"/>
              </w:rPr>
              <w:t xml:space="preserve"> No presenta</w:t>
            </w:r>
          </w:p>
        </w:tc>
        <w:tc>
          <w:tcPr>
            <w:tcW w:w="5387" w:type="dxa"/>
            <w:vMerge/>
          </w:tcPr>
          <w:p w:rsidR="0084137F" w:rsidRPr="00334655" w:rsidRDefault="0084137F" w:rsidP="00991B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137F" w:rsidRPr="00444F8E" w:rsidTr="005B4E64">
        <w:trPr>
          <w:trHeight w:val="357"/>
        </w:trPr>
        <w:tc>
          <w:tcPr>
            <w:tcW w:w="5387" w:type="dxa"/>
            <w:gridSpan w:val="2"/>
            <w:vAlign w:val="center"/>
          </w:tcPr>
          <w:p w:rsidR="0084137F" w:rsidRPr="00334655" w:rsidRDefault="0084137F" w:rsidP="00991BD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4655">
              <w:rPr>
                <w:rFonts w:cs="Arial"/>
                <w:b/>
                <w:sz w:val="20"/>
                <w:szCs w:val="20"/>
              </w:rPr>
              <w:t>Documentación gráfica:</w:t>
            </w:r>
            <w:r w:rsidRPr="00334655">
              <w:rPr>
                <w:rFonts w:cs="Arial"/>
                <w:sz w:val="20"/>
                <w:szCs w:val="20"/>
              </w:rPr>
              <w:t xml:space="preserve"> No se adjunta </w:t>
            </w:r>
          </w:p>
        </w:tc>
        <w:tc>
          <w:tcPr>
            <w:tcW w:w="5387" w:type="dxa"/>
            <w:vMerge/>
          </w:tcPr>
          <w:p w:rsidR="0084137F" w:rsidRPr="00334655" w:rsidRDefault="0084137F" w:rsidP="00991B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137F" w:rsidRPr="00444F8E" w:rsidTr="005B4E64">
        <w:trPr>
          <w:trHeight w:val="702"/>
        </w:trPr>
        <w:tc>
          <w:tcPr>
            <w:tcW w:w="5387" w:type="dxa"/>
            <w:gridSpan w:val="2"/>
            <w:vAlign w:val="center"/>
          </w:tcPr>
          <w:p w:rsidR="0084137F" w:rsidRPr="00334655" w:rsidRDefault="0084137F" w:rsidP="0071587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4655">
              <w:rPr>
                <w:rFonts w:cs="Arial"/>
                <w:b/>
                <w:sz w:val="20"/>
                <w:szCs w:val="20"/>
              </w:rPr>
              <w:t>Observaciones</w:t>
            </w:r>
            <w:r w:rsidRPr="00334655">
              <w:rPr>
                <w:rFonts w:cs="Arial"/>
                <w:sz w:val="20"/>
                <w:szCs w:val="20"/>
              </w:rPr>
              <w:t xml:space="preserve">: </w:t>
            </w:r>
            <w:r w:rsidR="006372CC">
              <w:rPr>
                <w:rFonts w:cs="Arial"/>
                <w:sz w:val="20"/>
                <w:szCs w:val="20"/>
              </w:rPr>
              <w:t xml:space="preserve">relieve policromado </w:t>
            </w:r>
            <w:proofErr w:type="spellStart"/>
            <w:r w:rsidR="006372CC">
              <w:rPr>
                <w:rFonts w:cs="Arial"/>
                <w:sz w:val="20"/>
                <w:szCs w:val="20"/>
              </w:rPr>
              <w:t>situadoen</w:t>
            </w:r>
            <w:proofErr w:type="spellEnd"/>
            <w:r w:rsidR="006372CC">
              <w:rPr>
                <w:rFonts w:cs="Arial"/>
                <w:sz w:val="20"/>
                <w:szCs w:val="20"/>
              </w:rPr>
              <w:t xml:space="preserve"> el banco del</w:t>
            </w:r>
            <w:r w:rsidRPr="00334655">
              <w:rPr>
                <w:rFonts w:cs="Arial"/>
                <w:sz w:val="20"/>
                <w:szCs w:val="20"/>
              </w:rPr>
              <w:t xml:space="preserve"> retablo</w:t>
            </w:r>
            <w:r w:rsidR="006372CC">
              <w:rPr>
                <w:rFonts w:cs="Arial"/>
                <w:sz w:val="20"/>
                <w:szCs w:val="20"/>
              </w:rPr>
              <w:t xml:space="preserve"> mayor</w:t>
            </w:r>
            <w:r w:rsidR="00695958">
              <w:rPr>
                <w:rFonts w:cs="Arial"/>
                <w:sz w:val="20"/>
                <w:szCs w:val="20"/>
              </w:rPr>
              <w:t xml:space="preserve"> de la capilla real de Granada</w:t>
            </w:r>
          </w:p>
        </w:tc>
        <w:tc>
          <w:tcPr>
            <w:tcW w:w="5387" w:type="dxa"/>
            <w:vMerge/>
          </w:tcPr>
          <w:p w:rsidR="0084137F" w:rsidRPr="00334655" w:rsidRDefault="0084137F" w:rsidP="00991B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137F" w:rsidTr="00715878">
        <w:trPr>
          <w:trHeight w:val="460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vAlign w:val="center"/>
          </w:tcPr>
          <w:p w:rsidR="00F80573" w:rsidRPr="005B4E64" w:rsidRDefault="0084137F" w:rsidP="00F80573">
            <w:pPr>
              <w:spacing w:after="0" w:line="240" w:lineRule="auto"/>
              <w:rPr>
                <w:sz w:val="20"/>
                <w:szCs w:val="20"/>
              </w:rPr>
            </w:pPr>
            <w:r w:rsidRPr="00334655">
              <w:rPr>
                <w:b/>
                <w:sz w:val="20"/>
                <w:szCs w:val="20"/>
              </w:rPr>
              <w:t>Intervenciones anteriores</w:t>
            </w:r>
            <w:r w:rsidR="006372CC">
              <w:rPr>
                <w:sz w:val="20"/>
                <w:szCs w:val="20"/>
              </w:rPr>
              <w:t xml:space="preserve">: </w:t>
            </w:r>
            <w:r w:rsidR="00F80573">
              <w:rPr>
                <w:sz w:val="20"/>
                <w:szCs w:val="20"/>
              </w:rPr>
              <w:t>S</w:t>
            </w:r>
            <w:r w:rsidR="005B4E64">
              <w:rPr>
                <w:sz w:val="20"/>
                <w:szCs w:val="20"/>
              </w:rPr>
              <w:t>i</w:t>
            </w:r>
          </w:p>
          <w:p w:rsidR="00F80573" w:rsidRDefault="00F80573" w:rsidP="005B4E64">
            <w:pPr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Reintegraciones del soporte con </w:t>
            </w:r>
            <w:r>
              <w:rPr>
                <w:rFonts w:cs="Arial"/>
                <w:sz w:val="20"/>
                <w:szCs w:val="20"/>
              </w:rPr>
              <w:t>escayola.</w:t>
            </w:r>
          </w:p>
          <w:p w:rsidR="00F80573" w:rsidRDefault="00F80573" w:rsidP="005B4E64">
            <w:pPr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Aplicación de escayola como refuerzo en reverso</w:t>
            </w:r>
            <w:r w:rsidRPr="006372CC">
              <w:rPr>
                <w:sz w:val="20"/>
                <w:szCs w:val="20"/>
              </w:rPr>
              <w:t xml:space="preserve"> de</w:t>
            </w:r>
            <w:r>
              <w:rPr>
                <w:sz w:val="20"/>
                <w:szCs w:val="20"/>
              </w:rPr>
              <w:t>l soporte.</w:t>
            </w:r>
          </w:p>
          <w:p w:rsidR="00F80573" w:rsidRDefault="00F80573" w:rsidP="005B4E64">
            <w:pPr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334655">
              <w:rPr>
                <w:sz w:val="20"/>
                <w:szCs w:val="20"/>
              </w:rPr>
              <w:t xml:space="preserve">Aplicación de resina epoxi </w:t>
            </w:r>
            <w:r>
              <w:rPr>
                <w:sz w:val="20"/>
                <w:szCs w:val="20"/>
              </w:rPr>
              <w:t>como refuerzo en roturas</w:t>
            </w:r>
            <w:r w:rsidRPr="00334655">
              <w:rPr>
                <w:sz w:val="20"/>
                <w:szCs w:val="20"/>
              </w:rPr>
              <w:t xml:space="preserve">. </w:t>
            </w:r>
          </w:p>
          <w:p w:rsidR="00695958" w:rsidRPr="00715878" w:rsidRDefault="00695958" w:rsidP="005B4E64">
            <w:pPr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Limpieza del re</w:t>
            </w:r>
            <w:r w:rsidRPr="005B4E64">
              <w:rPr>
                <w:sz w:val="20"/>
                <w:szCs w:val="20"/>
              </w:rPr>
              <w:t>verso: eliminación de suciedad.</w:t>
            </w:r>
          </w:p>
        </w:tc>
      </w:tr>
      <w:tr w:rsidR="005B4E64" w:rsidTr="00715878">
        <w:trPr>
          <w:trHeight w:val="460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vAlign w:val="center"/>
          </w:tcPr>
          <w:p w:rsidR="005B4E64" w:rsidRPr="00715878" w:rsidRDefault="005B4E64" w:rsidP="005B4E64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715878">
              <w:rPr>
                <w:b/>
                <w:sz w:val="20"/>
                <w:szCs w:val="20"/>
                <w:u w:val="single"/>
              </w:rPr>
              <w:t>Intervenciones realizadas</w:t>
            </w:r>
          </w:p>
          <w:p w:rsidR="00695958" w:rsidRPr="00334655" w:rsidRDefault="00695958" w:rsidP="00695958">
            <w:pPr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334655">
              <w:rPr>
                <w:sz w:val="20"/>
                <w:szCs w:val="20"/>
              </w:rPr>
              <w:t xml:space="preserve">Limpieza superficial. </w:t>
            </w:r>
          </w:p>
          <w:p w:rsidR="005B4E64" w:rsidRDefault="005B4E64" w:rsidP="005B4E64">
            <w:pPr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Reintegraciones del soporte con </w:t>
            </w:r>
            <w:r>
              <w:rPr>
                <w:rFonts w:cs="Arial"/>
                <w:sz w:val="20"/>
                <w:szCs w:val="20"/>
              </w:rPr>
              <w:t>escayola.</w:t>
            </w:r>
          </w:p>
          <w:p w:rsidR="005B4E64" w:rsidRDefault="005B4E64" w:rsidP="005B4E64">
            <w:pPr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6372CC">
              <w:rPr>
                <w:sz w:val="20"/>
                <w:szCs w:val="20"/>
              </w:rPr>
              <w:t>Reintegración de</w:t>
            </w:r>
            <w:r>
              <w:rPr>
                <w:sz w:val="20"/>
                <w:szCs w:val="20"/>
              </w:rPr>
              <w:t>l soporte</w:t>
            </w:r>
            <w:r w:rsidRPr="006372CC">
              <w:rPr>
                <w:sz w:val="20"/>
                <w:szCs w:val="20"/>
              </w:rPr>
              <w:t xml:space="preserve"> con estuco</w:t>
            </w:r>
            <w:r>
              <w:rPr>
                <w:sz w:val="20"/>
                <w:szCs w:val="20"/>
              </w:rPr>
              <w:t>.</w:t>
            </w:r>
          </w:p>
          <w:p w:rsidR="005B4E64" w:rsidRPr="005B4E64" w:rsidRDefault="005B4E64" w:rsidP="00695958">
            <w:pPr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334655">
              <w:rPr>
                <w:sz w:val="20"/>
                <w:szCs w:val="20"/>
              </w:rPr>
              <w:t>Eliminación de clavos</w:t>
            </w:r>
            <w:r>
              <w:rPr>
                <w:sz w:val="20"/>
                <w:szCs w:val="20"/>
              </w:rPr>
              <w:t>. A</w:t>
            </w:r>
            <w:r w:rsidRPr="00334655">
              <w:rPr>
                <w:sz w:val="20"/>
                <w:szCs w:val="20"/>
              </w:rPr>
              <w:t xml:space="preserve">ñadido </w:t>
            </w:r>
            <w:r>
              <w:rPr>
                <w:sz w:val="20"/>
                <w:szCs w:val="20"/>
              </w:rPr>
              <w:t>de nuevos elementos de refuerzo</w:t>
            </w:r>
            <w:r w:rsidR="00695958">
              <w:rPr>
                <w:sz w:val="20"/>
                <w:szCs w:val="20"/>
              </w:rPr>
              <w:t xml:space="preserve"> (varilla de fibra de vidrio)</w:t>
            </w:r>
          </w:p>
        </w:tc>
      </w:tr>
    </w:tbl>
    <w:p w:rsidR="0084137F" w:rsidRDefault="0084137F" w:rsidP="005B4E64">
      <w:pPr>
        <w:rPr>
          <w:b/>
          <w:sz w:val="24"/>
          <w:szCs w:val="24"/>
        </w:rPr>
      </w:pPr>
    </w:p>
    <w:p w:rsidR="005B4E64" w:rsidRDefault="005B4E64" w:rsidP="005B4E64">
      <w:pPr>
        <w:rPr>
          <w:b/>
          <w:sz w:val="24"/>
          <w:szCs w:val="24"/>
        </w:rPr>
      </w:pPr>
    </w:p>
    <w:p w:rsidR="005B4E64" w:rsidRDefault="005B4E64" w:rsidP="005B4E64">
      <w:pPr>
        <w:rPr>
          <w:b/>
          <w:sz w:val="24"/>
          <w:szCs w:val="24"/>
        </w:rPr>
      </w:pPr>
    </w:p>
    <w:p w:rsidR="005B4E64" w:rsidRDefault="005B4E64" w:rsidP="005B4E64">
      <w:pPr>
        <w:rPr>
          <w:b/>
          <w:sz w:val="24"/>
          <w:szCs w:val="24"/>
        </w:rPr>
      </w:pPr>
    </w:p>
    <w:p w:rsidR="005B4E64" w:rsidRPr="005B4E64" w:rsidRDefault="005B4E64" w:rsidP="005B4E64">
      <w:pPr>
        <w:rPr>
          <w:b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4471"/>
        <w:gridCol w:w="2890"/>
        <w:gridCol w:w="861"/>
      </w:tblGrid>
      <w:tr w:rsidR="0084137F" w:rsidRPr="00570524" w:rsidTr="005B4E64">
        <w:trPr>
          <w:trHeight w:val="456"/>
        </w:trPr>
        <w:tc>
          <w:tcPr>
            <w:tcW w:w="10774" w:type="dxa"/>
            <w:gridSpan w:val="4"/>
            <w:shd w:val="clear" w:color="auto" w:fill="BFBFBF" w:themeFill="background1" w:themeFillShade="BF"/>
            <w:vAlign w:val="center"/>
          </w:tcPr>
          <w:p w:rsidR="0084137F" w:rsidRPr="00570524" w:rsidRDefault="008B3991" w:rsidP="0084137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EXAMEN ORGANOLÉPTICO Y DIAGNÓ</w:t>
            </w:r>
            <w:r w:rsidR="0084137F" w:rsidRPr="00570524">
              <w:rPr>
                <w:b/>
                <w:sz w:val="28"/>
                <w:szCs w:val="28"/>
              </w:rPr>
              <w:t>STICO</w:t>
            </w:r>
          </w:p>
        </w:tc>
      </w:tr>
      <w:tr w:rsidR="0084137F" w:rsidTr="005B4E64">
        <w:trPr>
          <w:trHeight w:val="346"/>
        </w:trPr>
        <w:tc>
          <w:tcPr>
            <w:tcW w:w="10774" w:type="dxa"/>
            <w:gridSpan w:val="4"/>
            <w:vAlign w:val="center"/>
          </w:tcPr>
          <w:p w:rsidR="0084137F" w:rsidRDefault="0084137F" w:rsidP="00991BD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ESTUDIO DEL SOPORTE</w:t>
            </w:r>
          </w:p>
        </w:tc>
      </w:tr>
      <w:tr w:rsidR="0084137F" w:rsidTr="005B4E64">
        <w:trPr>
          <w:trHeight w:val="346"/>
        </w:trPr>
        <w:tc>
          <w:tcPr>
            <w:tcW w:w="7023" w:type="dxa"/>
            <w:gridSpan w:val="2"/>
            <w:vAlign w:val="center"/>
          </w:tcPr>
          <w:p w:rsidR="0084137F" w:rsidRDefault="0084137F" w:rsidP="00F80573">
            <w:pPr>
              <w:spacing w:after="0" w:line="240" w:lineRule="auto"/>
              <w:rPr>
                <w:sz w:val="20"/>
                <w:szCs w:val="20"/>
              </w:rPr>
            </w:pPr>
            <w:r w:rsidRPr="00234E57">
              <w:rPr>
                <w:b/>
                <w:sz w:val="20"/>
                <w:szCs w:val="20"/>
              </w:rPr>
              <w:t xml:space="preserve">Tipo de </w:t>
            </w:r>
            <w:proofErr w:type="spellStart"/>
            <w:r w:rsidR="00F80573">
              <w:rPr>
                <w:b/>
                <w:sz w:val="20"/>
                <w:szCs w:val="20"/>
              </w:rPr>
              <w:t>soporte</w:t>
            </w:r>
            <w:r w:rsidRPr="00234E57">
              <w:rPr>
                <w:b/>
                <w:sz w:val="20"/>
                <w:szCs w:val="20"/>
              </w:rPr>
              <w:t>:</w:t>
            </w:r>
            <w:r w:rsidR="00F80573">
              <w:rPr>
                <w:sz w:val="20"/>
                <w:szCs w:val="20"/>
              </w:rPr>
              <w:t>escayola</w:t>
            </w:r>
            <w:proofErr w:type="spellEnd"/>
            <w:r w:rsidR="00F80573">
              <w:rPr>
                <w:rFonts w:cs="Arial"/>
                <w:sz w:val="20"/>
                <w:szCs w:val="20"/>
              </w:rPr>
              <w:t>(CaCo</w:t>
            </w:r>
            <w:r w:rsidR="00F80573" w:rsidRPr="0068261B">
              <w:rPr>
                <w:rFonts w:cs="Arial"/>
                <w:sz w:val="20"/>
                <w:szCs w:val="20"/>
                <w:vertAlign w:val="subscript"/>
              </w:rPr>
              <w:t>2</w:t>
            </w:r>
            <w:r w:rsidR="00F80573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751" w:type="dxa"/>
            <w:gridSpan w:val="2"/>
            <w:vAlign w:val="center"/>
          </w:tcPr>
          <w:p w:rsidR="0084137F" w:rsidRDefault="0084137F" w:rsidP="00F80573">
            <w:pPr>
              <w:spacing w:after="0" w:line="240" w:lineRule="auto"/>
              <w:rPr>
                <w:sz w:val="20"/>
                <w:szCs w:val="20"/>
              </w:rPr>
            </w:pPr>
            <w:r w:rsidRPr="00234E57">
              <w:rPr>
                <w:b/>
                <w:sz w:val="20"/>
                <w:szCs w:val="20"/>
              </w:rPr>
              <w:t>Deformaciones:</w:t>
            </w:r>
            <w:r w:rsidR="00F80573">
              <w:rPr>
                <w:sz w:val="20"/>
                <w:szCs w:val="20"/>
              </w:rPr>
              <w:t xml:space="preserve"> roturas</w:t>
            </w:r>
            <w:r>
              <w:rPr>
                <w:sz w:val="20"/>
                <w:szCs w:val="20"/>
              </w:rPr>
              <w:t>: Si.</w:t>
            </w:r>
          </w:p>
        </w:tc>
      </w:tr>
      <w:tr w:rsidR="00F80573" w:rsidTr="005B4E64">
        <w:trPr>
          <w:cantSplit/>
          <w:trHeight w:val="354"/>
        </w:trPr>
        <w:tc>
          <w:tcPr>
            <w:tcW w:w="2552" w:type="dxa"/>
            <w:tcBorders>
              <w:right w:val="nil"/>
            </w:tcBorders>
          </w:tcPr>
          <w:p w:rsidR="00F80573" w:rsidRPr="002946FC" w:rsidRDefault="002946FC" w:rsidP="002946F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946FC">
              <w:rPr>
                <w:b/>
                <w:sz w:val="20"/>
                <w:szCs w:val="20"/>
              </w:rPr>
              <w:t>Número de piezas:</w:t>
            </w:r>
            <w:r w:rsidR="00695958" w:rsidRPr="00695958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</w:tcBorders>
            <w:vAlign w:val="center"/>
          </w:tcPr>
          <w:p w:rsidR="00F80573" w:rsidRDefault="00F80573" w:rsidP="00991B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137F" w:rsidTr="005B4E64">
        <w:trPr>
          <w:trHeight w:val="346"/>
        </w:trPr>
        <w:tc>
          <w:tcPr>
            <w:tcW w:w="10774" w:type="dxa"/>
            <w:gridSpan w:val="4"/>
            <w:vAlign w:val="center"/>
          </w:tcPr>
          <w:p w:rsidR="0084137F" w:rsidRDefault="0084137F" w:rsidP="00991BD5">
            <w:pPr>
              <w:spacing w:after="0" w:line="240" w:lineRule="auto"/>
              <w:rPr>
                <w:sz w:val="20"/>
                <w:szCs w:val="20"/>
              </w:rPr>
            </w:pPr>
            <w:r w:rsidRPr="00234DED">
              <w:rPr>
                <w:b/>
                <w:sz w:val="20"/>
                <w:szCs w:val="20"/>
              </w:rPr>
              <w:t>Tipo de ensambles:</w:t>
            </w:r>
            <w:r>
              <w:rPr>
                <w:sz w:val="20"/>
                <w:szCs w:val="20"/>
              </w:rPr>
              <w:t xml:space="preserve"> Unión con espigas metálicas</w:t>
            </w:r>
            <w:r w:rsidR="002946FC">
              <w:rPr>
                <w:sz w:val="20"/>
                <w:szCs w:val="20"/>
              </w:rPr>
              <w:t>, colas acrílicas, colas sintéticas, resinas epoxi.</w:t>
            </w:r>
          </w:p>
        </w:tc>
      </w:tr>
      <w:tr w:rsidR="0084137F" w:rsidTr="005B4E64">
        <w:trPr>
          <w:trHeight w:val="346"/>
        </w:trPr>
        <w:tc>
          <w:tcPr>
            <w:tcW w:w="10774" w:type="dxa"/>
            <w:gridSpan w:val="4"/>
            <w:vAlign w:val="center"/>
          </w:tcPr>
          <w:p w:rsidR="0084137F" w:rsidRDefault="0084137F" w:rsidP="008B3991">
            <w:pPr>
              <w:spacing w:after="0" w:line="240" w:lineRule="auto"/>
              <w:rPr>
                <w:sz w:val="20"/>
                <w:szCs w:val="20"/>
              </w:rPr>
            </w:pPr>
            <w:r w:rsidRPr="00234DED">
              <w:rPr>
                <w:b/>
                <w:sz w:val="20"/>
                <w:szCs w:val="20"/>
              </w:rPr>
              <w:t xml:space="preserve">Elementos de </w:t>
            </w:r>
            <w:proofErr w:type="spellStart"/>
            <w:r w:rsidRPr="00234DED">
              <w:rPr>
                <w:b/>
                <w:sz w:val="20"/>
                <w:szCs w:val="20"/>
              </w:rPr>
              <w:t>refuerzo</w:t>
            </w:r>
            <w:proofErr w:type="gramStart"/>
            <w:r w:rsidRPr="00234DED">
              <w:rPr>
                <w:b/>
                <w:sz w:val="20"/>
                <w:szCs w:val="20"/>
              </w:rPr>
              <w:t>:</w:t>
            </w:r>
            <w:r w:rsidR="002946FC">
              <w:rPr>
                <w:sz w:val="20"/>
                <w:szCs w:val="20"/>
              </w:rPr>
              <w:t>fibra</w:t>
            </w:r>
            <w:proofErr w:type="spellEnd"/>
            <w:proofErr w:type="gramEnd"/>
            <w:r w:rsidR="002946FC">
              <w:rPr>
                <w:sz w:val="20"/>
                <w:szCs w:val="20"/>
              </w:rPr>
              <w:t xml:space="preserve"> de vidrio, </w:t>
            </w:r>
            <w:r w:rsidR="008B3991">
              <w:rPr>
                <w:sz w:val="20"/>
                <w:szCs w:val="20"/>
              </w:rPr>
              <w:t>arpillera</w:t>
            </w:r>
            <w:r w:rsidR="002946FC">
              <w:rPr>
                <w:sz w:val="20"/>
                <w:szCs w:val="20"/>
              </w:rPr>
              <w:t>.</w:t>
            </w:r>
          </w:p>
        </w:tc>
      </w:tr>
      <w:tr w:rsidR="0084137F" w:rsidTr="005B4E64">
        <w:trPr>
          <w:trHeight w:val="346"/>
        </w:trPr>
        <w:tc>
          <w:tcPr>
            <w:tcW w:w="10774" w:type="dxa"/>
            <w:gridSpan w:val="4"/>
            <w:vAlign w:val="center"/>
          </w:tcPr>
          <w:p w:rsidR="0084137F" w:rsidRPr="00234DED" w:rsidRDefault="0084137F" w:rsidP="008B3991">
            <w:pPr>
              <w:spacing w:after="0" w:line="240" w:lineRule="auto"/>
              <w:rPr>
                <w:sz w:val="20"/>
                <w:szCs w:val="20"/>
              </w:rPr>
            </w:pPr>
            <w:r w:rsidRPr="00234DED">
              <w:rPr>
                <w:b/>
                <w:sz w:val="20"/>
                <w:szCs w:val="20"/>
              </w:rPr>
              <w:t xml:space="preserve">Inserción de </w:t>
            </w:r>
            <w:proofErr w:type="spellStart"/>
            <w:r w:rsidRPr="00234DED">
              <w:rPr>
                <w:b/>
                <w:sz w:val="20"/>
                <w:szCs w:val="20"/>
              </w:rPr>
              <w:t>herrajes</w:t>
            </w:r>
            <w:proofErr w:type="gramStart"/>
            <w:r w:rsidRPr="00234DED">
              <w:rPr>
                <w:b/>
                <w:sz w:val="20"/>
                <w:szCs w:val="20"/>
              </w:rPr>
              <w:t>:</w:t>
            </w:r>
            <w:r w:rsidR="008B3991">
              <w:rPr>
                <w:sz w:val="20"/>
                <w:szCs w:val="20"/>
              </w:rPr>
              <w:t>no</w:t>
            </w:r>
            <w:proofErr w:type="spellEnd"/>
            <w:proofErr w:type="gramEnd"/>
            <w:r w:rsidR="008B3991">
              <w:rPr>
                <w:sz w:val="20"/>
                <w:szCs w:val="20"/>
              </w:rPr>
              <w:t xml:space="preserve"> presenta.</w:t>
            </w:r>
          </w:p>
        </w:tc>
      </w:tr>
      <w:tr w:rsidR="0084137F" w:rsidTr="005B4E64">
        <w:trPr>
          <w:trHeight w:val="346"/>
        </w:trPr>
        <w:tc>
          <w:tcPr>
            <w:tcW w:w="10774" w:type="dxa"/>
            <w:gridSpan w:val="4"/>
            <w:tcBorders>
              <w:bottom w:val="single" w:sz="4" w:space="0" w:color="auto"/>
            </w:tcBorders>
            <w:vAlign w:val="center"/>
          </w:tcPr>
          <w:p w:rsidR="0084137F" w:rsidRPr="005B6E48" w:rsidRDefault="0084137F" w:rsidP="002946FC">
            <w:pPr>
              <w:spacing w:after="0" w:line="240" w:lineRule="auto"/>
              <w:rPr>
                <w:sz w:val="20"/>
                <w:szCs w:val="20"/>
              </w:rPr>
            </w:pPr>
            <w:r w:rsidRPr="005B6E48">
              <w:rPr>
                <w:b/>
                <w:sz w:val="20"/>
                <w:szCs w:val="20"/>
              </w:rPr>
              <w:t>Estopa, telas:</w:t>
            </w:r>
            <w:r>
              <w:rPr>
                <w:sz w:val="20"/>
                <w:szCs w:val="20"/>
              </w:rPr>
              <w:t xml:space="preserve"> Restos de fibras </w:t>
            </w:r>
            <w:r w:rsidR="008B3991">
              <w:rPr>
                <w:sz w:val="20"/>
                <w:szCs w:val="20"/>
              </w:rPr>
              <w:t xml:space="preserve"> vegetales </w:t>
            </w:r>
            <w:r>
              <w:rPr>
                <w:sz w:val="20"/>
                <w:szCs w:val="20"/>
              </w:rPr>
              <w:t>visibles en la parte inferior de</w:t>
            </w:r>
            <w:r w:rsidR="002946FC">
              <w:rPr>
                <w:sz w:val="20"/>
                <w:szCs w:val="20"/>
              </w:rPr>
              <w:t>l relieve.</w:t>
            </w:r>
          </w:p>
        </w:tc>
      </w:tr>
      <w:tr w:rsidR="0084137F" w:rsidTr="005B4E64">
        <w:trPr>
          <w:cantSplit/>
          <w:trHeight w:val="346"/>
        </w:trPr>
        <w:tc>
          <w:tcPr>
            <w:tcW w:w="9913" w:type="dxa"/>
            <w:gridSpan w:val="3"/>
            <w:tcBorders>
              <w:right w:val="nil"/>
            </w:tcBorders>
            <w:vAlign w:val="center"/>
          </w:tcPr>
          <w:p w:rsidR="0084137F" w:rsidRDefault="0084137F" w:rsidP="00991BD5">
            <w:pPr>
              <w:spacing w:after="0" w:line="240" w:lineRule="auto"/>
              <w:rPr>
                <w:sz w:val="20"/>
                <w:szCs w:val="20"/>
              </w:rPr>
            </w:pPr>
            <w:r w:rsidRPr="005B6E48">
              <w:rPr>
                <w:b/>
                <w:sz w:val="20"/>
                <w:szCs w:val="20"/>
              </w:rPr>
              <w:t>Suciedad:</w:t>
            </w:r>
            <w:r>
              <w:rPr>
                <w:sz w:val="20"/>
                <w:szCs w:val="20"/>
              </w:rPr>
              <w:t xml:space="preserve"> Si. En grietas y fisuras de carácter (orgánico e inorgánico).</w:t>
            </w:r>
          </w:p>
        </w:tc>
        <w:tc>
          <w:tcPr>
            <w:tcW w:w="861" w:type="dxa"/>
            <w:tcBorders>
              <w:left w:val="nil"/>
              <w:bottom w:val="single" w:sz="4" w:space="0" w:color="auto"/>
            </w:tcBorders>
            <w:vAlign w:val="center"/>
          </w:tcPr>
          <w:p w:rsidR="0084137F" w:rsidRPr="00C22647" w:rsidRDefault="0084137F" w:rsidP="00991BD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84137F" w:rsidTr="005B4E64">
        <w:trPr>
          <w:cantSplit/>
          <w:trHeight w:val="346"/>
        </w:trPr>
        <w:tc>
          <w:tcPr>
            <w:tcW w:w="9913" w:type="dxa"/>
            <w:gridSpan w:val="3"/>
            <w:tcBorders>
              <w:right w:val="nil"/>
            </w:tcBorders>
            <w:vAlign w:val="center"/>
          </w:tcPr>
          <w:p w:rsidR="0084137F" w:rsidRDefault="0084137F" w:rsidP="008B39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96282">
              <w:rPr>
                <w:b/>
                <w:sz w:val="20"/>
                <w:szCs w:val="20"/>
              </w:rPr>
              <w:t>Moho:</w:t>
            </w:r>
            <w:r w:rsidR="008B3991">
              <w:rPr>
                <w:sz w:val="20"/>
                <w:szCs w:val="20"/>
              </w:rPr>
              <w:t>no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nil"/>
            </w:tcBorders>
          </w:tcPr>
          <w:p w:rsidR="0084137F" w:rsidRDefault="0084137F" w:rsidP="00991B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3991" w:rsidTr="005B4E64">
        <w:trPr>
          <w:cantSplit/>
          <w:trHeight w:val="346"/>
        </w:trPr>
        <w:tc>
          <w:tcPr>
            <w:tcW w:w="9913" w:type="dxa"/>
            <w:gridSpan w:val="3"/>
            <w:tcBorders>
              <w:right w:val="nil"/>
            </w:tcBorders>
            <w:vAlign w:val="center"/>
          </w:tcPr>
          <w:p w:rsidR="008B3991" w:rsidRPr="00E96282" w:rsidRDefault="008B3991" w:rsidP="008B399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Oxido: </w:t>
            </w:r>
            <w:r w:rsidRPr="008B3991">
              <w:rPr>
                <w:sz w:val="20"/>
                <w:szCs w:val="20"/>
              </w:rPr>
              <w:t>si</w:t>
            </w:r>
            <w:r>
              <w:rPr>
                <w:sz w:val="20"/>
                <w:szCs w:val="20"/>
              </w:rPr>
              <w:t>, oxido férrico presente en el elemento metálico de refuerzo colocado en la mano que aparece separada del soporte.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</w:tcBorders>
          </w:tcPr>
          <w:p w:rsidR="008B3991" w:rsidRDefault="008B3991" w:rsidP="00991B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137F" w:rsidTr="005B4E64">
        <w:trPr>
          <w:trHeight w:val="346"/>
        </w:trPr>
        <w:tc>
          <w:tcPr>
            <w:tcW w:w="10774" w:type="dxa"/>
            <w:gridSpan w:val="4"/>
          </w:tcPr>
          <w:p w:rsidR="0084137F" w:rsidRPr="00413C4A" w:rsidRDefault="0084137F" w:rsidP="00991BD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Otras alteraciones observadas: </w:t>
            </w:r>
          </w:p>
          <w:p w:rsidR="0084137F" w:rsidRPr="00715878" w:rsidRDefault="0084137F" w:rsidP="0071587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709"/>
              <w:jc w:val="both"/>
              <w:rPr>
                <w:sz w:val="20"/>
                <w:szCs w:val="20"/>
              </w:rPr>
            </w:pPr>
            <w:r w:rsidRPr="00715878">
              <w:rPr>
                <w:sz w:val="20"/>
                <w:szCs w:val="20"/>
              </w:rPr>
              <w:t xml:space="preserve">Cada </w:t>
            </w:r>
            <w:r w:rsidR="002946FC" w:rsidRPr="00715878">
              <w:rPr>
                <w:sz w:val="20"/>
                <w:szCs w:val="20"/>
              </w:rPr>
              <w:t>pieza</w:t>
            </w:r>
            <w:r w:rsidRPr="00715878">
              <w:rPr>
                <w:sz w:val="20"/>
                <w:szCs w:val="20"/>
              </w:rPr>
              <w:t xml:space="preserve"> presenta un grosor distinto.</w:t>
            </w:r>
          </w:p>
          <w:p w:rsidR="0084137F" w:rsidRPr="00715878" w:rsidRDefault="0084137F" w:rsidP="0071587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709"/>
              <w:jc w:val="both"/>
              <w:rPr>
                <w:sz w:val="20"/>
                <w:szCs w:val="20"/>
              </w:rPr>
            </w:pPr>
            <w:r w:rsidRPr="00715878">
              <w:rPr>
                <w:sz w:val="20"/>
                <w:szCs w:val="20"/>
              </w:rPr>
              <w:t>Fractura</w:t>
            </w:r>
            <w:r w:rsidR="002946FC" w:rsidRPr="00715878">
              <w:rPr>
                <w:sz w:val="20"/>
                <w:szCs w:val="20"/>
              </w:rPr>
              <w:t>s</w:t>
            </w:r>
            <w:r w:rsidRPr="00715878">
              <w:rPr>
                <w:sz w:val="20"/>
                <w:szCs w:val="20"/>
              </w:rPr>
              <w:t xml:space="preserve"> ocasionada</w:t>
            </w:r>
            <w:r w:rsidR="002946FC" w:rsidRPr="00715878">
              <w:rPr>
                <w:sz w:val="20"/>
                <w:szCs w:val="20"/>
              </w:rPr>
              <w:t>s</w:t>
            </w:r>
            <w:r w:rsidRPr="00715878">
              <w:rPr>
                <w:sz w:val="20"/>
                <w:szCs w:val="20"/>
              </w:rPr>
              <w:t xml:space="preserve"> posiblemente </w:t>
            </w:r>
            <w:r w:rsidR="002946FC" w:rsidRPr="00715878">
              <w:rPr>
                <w:sz w:val="20"/>
                <w:szCs w:val="20"/>
              </w:rPr>
              <w:t xml:space="preserve">de forma accidental por una caída </w:t>
            </w:r>
            <w:r w:rsidR="00715878" w:rsidRPr="00715878">
              <w:rPr>
                <w:sz w:val="20"/>
                <w:szCs w:val="20"/>
              </w:rPr>
              <w:t>en su manipulación, un embalaje inadecuado o un transporte también inadecuado.</w:t>
            </w:r>
          </w:p>
          <w:p w:rsidR="0084137F" w:rsidRPr="00715878" w:rsidRDefault="00715878" w:rsidP="0071587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Ensamblados mal ejecutados provocando la presencia de desniveles muy visibles con luz rasante.</w:t>
            </w:r>
          </w:p>
          <w:p w:rsidR="0084137F" w:rsidRPr="00715878" w:rsidRDefault="00715878" w:rsidP="0071587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Pérdida de material y policromía</w:t>
            </w:r>
            <w:r w:rsidR="0084137F" w:rsidRPr="00715878">
              <w:rPr>
                <w:sz w:val="20"/>
                <w:szCs w:val="20"/>
              </w:rPr>
              <w:t>, probablemente durante la primera intervención</w:t>
            </w:r>
            <w:r>
              <w:rPr>
                <w:sz w:val="20"/>
                <w:szCs w:val="20"/>
              </w:rPr>
              <w:t>.</w:t>
            </w:r>
          </w:p>
          <w:p w:rsidR="0084137F" w:rsidRPr="006B3726" w:rsidRDefault="0084137F" w:rsidP="00715878">
            <w:pPr>
              <w:pStyle w:val="Prrafodelista"/>
              <w:spacing w:after="0" w:line="240" w:lineRule="auto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</w:tr>
    </w:tbl>
    <w:p w:rsidR="0084137F" w:rsidRDefault="0084137F"/>
    <w:p w:rsidR="0018740E" w:rsidRDefault="0018740E"/>
    <w:p w:rsidR="0018740E" w:rsidRDefault="0018740E"/>
    <w:p w:rsidR="0018740E" w:rsidRDefault="0018740E"/>
    <w:p w:rsidR="0018740E" w:rsidRDefault="0018740E"/>
    <w:p w:rsidR="0018740E" w:rsidRDefault="0018740E"/>
    <w:p w:rsidR="0018740E" w:rsidRDefault="0018740E"/>
    <w:p w:rsidR="0018740E" w:rsidRDefault="0018740E"/>
    <w:p w:rsidR="0018740E" w:rsidRDefault="0018740E"/>
    <w:p w:rsidR="0018740E" w:rsidRDefault="0018740E"/>
    <w:p w:rsidR="0018740E" w:rsidRDefault="0018740E"/>
    <w:p w:rsidR="0018740E" w:rsidRDefault="0018740E"/>
    <w:p w:rsidR="0018740E" w:rsidRDefault="0018740E"/>
    <w:p w:rsidR="0018740E" w:rsidRDefault="0018740E"/>
    <w:p w:rsidR="0018740E" w:rsidRDefault="0018740E"/>
    <w:p w:rsidR="0018740E" w:rsidRDefault="0018740E"/>
    <w:p w:rsidR="0018740E" w:rsidRDefault="0018740E"/>
    <w:p w:rsidR="0018740E" w:rsidRPr="0018740E" w:rsidRDefault="0018740E" w:rsidP="0018740E">
      <w:pPr>
        <w:pStyle w:val="Prrafodelista"/>
        <w:numPr>
          <w:ilvl w:val="0"/>
          <w:numId w:val="14"/>
        </w:numPr>
        <w:rPr>
          <w:b/>
          <w:noProof/>
          <w:lang w:val="es-ES" w:eastAsia="es-ES"/>
        </w:rPr>
      </w:pPr>
      <w:r w:rsidRPr="0018740E">
        <w:rPr>
          <w:b/>
          <w:noProof/>
          <w:lang w:val="es-ES" w:eastAsia="es-ES"/>
        </w:rPr>
        <w:t>Mapeo de alteraciones</w:t>
      </w:r>
    </w:p>
    <w:p w:rsidR="0018740E" w:rsidRDefault="0018740E" w:rsidP="0018740E">
      <w:pPr>
        <w:rPr>
          <w:noProof/>
          <w:lang w:val="es-ES" w:eastAsia="es-ES"/>
        </w:rPr>
      </w:pPr>
      <w:r>
        <w:rPr>
          <w:noProof/>
          <w:lang w:val="es-ES" w:eastAsia="es-ES"/>
        </w:rPr>
        <w:pict>
          <v:group id="_x0000_s1490" style="position:absolute;margin-left:1.7pt;margin-top:-.2pt;width:449.3pt;height:486.75pt;z-index:251663360" coordorigin="1310,1592" coordsize="8986,9735">
            <v:group id="_x0000_s1491" style="position:absolute;left:1320;top:1614;width:5667;height:9664" coordorigin="1320,1614" coordsize="5667,9664">
              <v:shape id="_x0000_s1492" style="position:absolute;left:1343;top:1614;width:682;height:200" coordsize="473,218" path="m,8hdc38,11,45,64,83,68v8,1,77,2,82,7c171,81,169,91,173,98v9,16,20,30,30,45c209,152,224,152,233,158v35,25,37,29,82,37c318,203,315,218,323,218v16,,22,-60,22,-60c358,122,377,103,413,90v5,-15,10,-45,15,-60c430,23,473,,473,e" fillcolor="#0070c0" strokecolor="#0070c0">
                <v:fill r:id="rId7" o:title="50%" type="pattern"/>
                <v:path arrowok="t"/>
              </v:shape>
              <v:shape id="_x0000_s1493" style="position:absolute;left:1320;top:5733;width:900;height:465" coordsize="900,465" path="m,hdc14,6,253,83,268,87v16,3,226,147,242,152c579,277,835,427,900,465hbe" filled="f" fillcolor="#ffc000" strokecolor="red" strokeweight=".5pt">
                <v:shadow type="perspective" color="#974706 [1609]" offset="1pt" offset2="-1pt"/>
                <v:path arrowok="t"/>
              </v:shape>
              <v:shape id="_x0000_s1494" style="position:absolute;left:5010;top:5320;width:473;height:719" coordsize="473,719" path="m,719hdc6,705,92,489,96,474,99,458,288,264,293,248,321,193,446,40,473,e" filled="f" fillcolor="#ffc000" strokecolor="red" strokeweight=".5pt">
                <v:shadow type="perspective" color="#974706 [1609]" offset="1pt" offset2="-1pt"/>
                <v:path arrowok="t"/>
              </v:shape>
              <v:shape id="_x0000_s1495" style="position:absolute;left:1929;top:3178;width:123;height:222" coordsize="123,222" path="m39,145hdc45,205,43,180,89,222v11,-5,34,-74,17,-107c85,79,49,,24,25,,63,48,72,39,145xe" fillcolor="#0070c0" strokecolor="#0070c0">
                <v:fill r:id="rId7" o:title="50%" type="pattern"/>
                <v:path arrowok="t"/>
              </v:shape>
              <v:shape id="_x0000_s1496" style="position:absolute;left:2091;top:3348;width:129;height:117" coordsize="129,117" path="m28,42hdc23,55,,1,15,13hbc30,25,105,117,118,117hdc129,112,112,45,95,12,80,,24,25,28,42xe" fillcolor="#0070c0" strokecolor="#0070c0">
                <v:fill r:id="rId7" o:title="50%" type="pattern"/>
                <v:path arrowok="t"/>
              </v:shape>
              <v:shape id="_x0000_s1497" style="position:absolute;left:1390;top:2631;width:175;height:139" coordsize="140,220" path="m39,145hdc45,205,83,178,129,220v11,-5,-6,-72,-23,-105c85,79,49,,24,25,,63,48,72,39,145xe" fillcolor="#0070c0" strokecolor="#0070c0">
                <v:fill r:id="rId7" o:title="50%" type="pattern"/>
                <v:path arrowok="t"/>
              </v:shape>
              <v:shape id="_x0000_s1498" style="position:absolute;left:2276;top:3485;width:271;height:235" coordsize="271,235" path="m79,230hdc108,225,199,217,229,185hbc259,153,271,46,259,35hdc259,,217,76,154,118,109,138,24,159,12,178hbc,197,50,235,79,230hdxe" fillcolor="#0070c0" strokecolor="#0070c0">
                <v:fill r:id="rId7" o:title="50%" type="pattern"/>
                <v:path arrowok="t"/>
              </v:shape>
              <v:shape id="_x0000_s1499" style="position:absolute;left:2003;top:4770;width:134;height:145" coordsize="134,145" path="m,85hdc6,145,44,103,90,145v11,-5,44,-26,27,-59c96,50,62,,37,25,13,63,9,12,,85xe" fillcolor="#0070c0" strokecolor="#0070c0">
                <v:fill r:id="rId7" o:title="50%" type="pattern"/>
                <v:path arrowok="t"/>
              </v:shape>
              <v:shape id="_x0000_s1500" style="position:absolute;left:1699;top:5100;width:193;height:183" coordsize="193,183" path="m41,123hdc47,183,70,126,116,168v11,-5,77,-42,60,-75c155,57,49,,24,25,,63,50,50,41,123xe" fillcolor="#0070c0" strokecolor="#0070c0">
                <v:fill r:id="rId7" o:title="50%" type="pattern"/>
                <v:path arrowok="t"/>
              </v:shape>
              <v:shape id="_x0000_s1501" style="position:absolute;left:6898;top:4755;width:89;height:132" coordsize="89,160" path="m14,10hdc4,20,,100,7,122hbc14,144,47,160,59,145hdc56,157,89,54,82,32hbc75,10,24,,14,10hdxe" fillcolor="#0070c0" strokecolor="#0070c0">
                <v:fill r:id="rId7" o:title="50%" type="pattern"/>
                <v:path arrowok="t"/>
              </v:shape>
              <v:shape id="_x0000_s1502" style="position:absolute;left:4903;top:5539;width:121;height:237" coordsize="121,237" path="m10,44hdc,54,8,127,17,156hbc26,185,47,237,62,216hdc59,228,121,58,107,29hbc98,,37,41,10,44hdxe" fillcolor="#0070c0" strokecolor="#0070c0">
                <v:fill r:id="rId7" o:title="50%" type="pattern"/>
                <v:path arrowok="t"/>
              </v:shape>
              <v:shape id="_x0000_s1503" style="position:absolute;left:5010;top:5441;width:165;height:202" coordsize="165,202" path="m14,45hdc4,55,,135,7,157hbc14,179,34,202,59,180hdc56,192,165,44,158,22hbc151,,44,40,14,45hdxe" fillcolor="#0070c0" strokecolor="#0070c0">
                <v:fill r:id="rId7" o:title="50%" type="pattern"/>
                <v:path arrowok="t"/>
              </v:shape>
              <v:shape id="_x0000_s1504" style="position:absolute;left:4199;top:5813;width:392;height:499" coordsize="392,499" path="m102,hdc92,10,39,153,46,175hbc31,240,,345,9,392v9,47,66,107,90,68hdc140,434,108,232,151,160hbc186,101,275,129,309,107,343,85,392,48,358,30,324,12,155,6,102,hdxe" fillcolor="#0070c0" strokecolor="#0070c0">
                <v:fill r:id="rId7" o:title="50%" type="pattern"/>
                <v:path arrowok="t"/>
              </v:shape>
              <v:shape id="_x0000_s1505" style="position:absolute;left:4539;top:5535;width:359;height:392" coordsize="359,392" path="m92,14hdc74,26,35,57,21,100hbc7,143,,249,6,273v6,24,40,-6,53,-30c72,219,49,121,85,126v36,5,155,104,191,147c312,316,289,392,299,385v10,-7,60,-99,37,-157c313,170,201,72,160,36,119,,110,2,92,14hdxe" fillcolor="#0070c0" strokecolor="#0070c0">
                <v:fill r:id="rId7" o:title="50%" type="pattern"/>
                <v:path arrowok="t"/>
              </v:shape>
              <v:shape id="_x0000_s1506" style="position:absolute;left:4377;top:4847;width:303;height:977" coordsize="303,977" path="m116,428c77,519,38,618,22,704,6,790,,977,18,946hdc48,915,87,635,131,518hbc175,401,259,322,281,241,303,160,293,,266,31,239,62,147,345,116,428xe" fillcolor="#0070c0" strokecolor="#0070c0">
                <v:fill r:id="rId7" o:title="50%" type="pattern"/>
                <v:path arrowok="t"/>
              </v:shape>
              <v:shape id="_x0000_s1507" style="position:absolute;left:3286;top:11155;width:263;height:123" coordsize="263,123" path="m33,8hdc9,17,,84,16,103hbc33,122,99,123,139,122hdc165,118,245,114,254,98hbc263,82,230,42,193,27,156,12,56,,33,8hdxe" fillcolor="#0070c0" strokecolor="#0070c0">
                <v:fill r:id="rId7" o:title="50%" type="pattern"/>
                <v:path arrowok="t"/>
              </v:shape>
            </v:group>
            <v:group id="_x0000_s1508" style="position:absolute;left:1310;top:1592;width:8986;height:9735" coordorigin="1310,1592" coordsize="8986,9735">
              <v:shape id="_x0000_s1509" style="position:absolute;left:1310;top:7104;width:1952;height:4209" coordsize="1952,4209" path="m10,76hdc,737,40,4209,40,4201v-15,-15,1388,-13,1650,-30hbc1952,4154,1621,4126,1615,4096v-6,-30,64,-84,38,-105c1627,3970,1493,3999,1458,3969v-35,-30,24,-156,-15,-158c1404,3809,1279,3958,1225,3954v-54,-4,-69,-105,-105,-165c1084,3729,1058,3624,1008,3594v-50,-30,-129,-24,-188,15c761,3648,724,3763,655,3826v-69,63,-172,153,-247,158c333,3989,249,3983,205,3856,161,3729,143,3539,145,3219v2,-320,69,-794,75,-1283hdc280,1276,201,572,183,286hbc165,,138,254,109,219hdc81,208,39,76,10,76xe" fillcolor="#0070c0" strokecolor="#0070c0">
                <v:fill r:id="rId7" o:title="50%" type="pattern"/>
                <v:path arrowok="t"/>
              </v:shape>
              <v:shape id="_x0000_s1510" style="position:absolute;left:3168;top:7232;width:1316;height:1438" coordsize="1316,1438" path="m605,293hdc571,310,564,384,552,443hbc538,477,542,487,522,496v-20,9,-71,-14,-90,c413,510,404,558,410,578v6,20,71,22,60,38c459,632,359,650,342,676v-17,26,79,52,23,97c309,818,,841,5,946v5,105,308,422,390,457c477,1438,413,1213,500,1156v87,-57,408,-63,420,-98c932,1023,641,980,575,946,509,912,538,888,522,856,506,824,476,786,477,751v1,-35,23,-65,53,-105c560,606,637,520,657,511v20,-9,-22,53,-7,82c665,622,717,651,747,683hdc771,694,795,794,830,788hbc865,782,887,668,957,646v70,-22,238,24,293,7c1305,636,1316,568,1287,541v-29,-27,-141,-28,-210,-53c1008,463,841,471,875,391,909,311,1299,16,1280,8,1261,,874,299,762,346,650,393,639,276,605,293hdxe" fillcolor="#0070c0" strokecolor="#0070c0">
                <v:fill r:id="rId7" o:title="50%" type="pattern"/>
                <v:path arrowok="t"/>
              </v:shape>
              <v:shape id="_x0000_s1511" style="position:absolute;left:6172;top:10314;width:89;height:160" coordsize="89,160" path="m14,10hdc4,20,,100,7,122hbc14,144,47,160,59,145hdc56,157,89,54,82,32hbc75,10,24,,14,10hdxe" fillcolor="#0070c0" strokecolor="#0070c0">
                <v:fill r:id="rId7" o:title="50%" type="pattern"/>
                <v:path arrowok="t"/>
              </v:shape>
              <v:shape id="_x0000_s1512" style="position:absolute;left:8084;top:10673;width:149;height:82" coordsize="149,141" path="m14,10hdc4,20,,100,7,122hbc15,141,35,124,59,122v24,-2,86,,90,-15hdc146,119,105,48,82,32hbc59,16,24,,14,10hdxe" fillcolor="#0070c0" strokecolor="#0070c0">
                <v:fill r:id="rId7" o:title="50%" type="pattern"/>
                <v:path arrowok="t"/>
              </v:shape>
              <v:shape id="_x0000_s1513" style="position:absolute;left:2609;top:8844;width:783;height:1346" coordsize="783,1346" path="m194,303hdc121,411,106,459,84,631hbc53,727,13,762,9,879,5,996,,1346,61,1336v61,-10,203,-334,315,-517hdc450,665,701,377,736,241hbc783,134,686,214,661,174,636,134,628,,584,1,540,2,464,131,399,181,334,231,237,278,194,303hdxe" fillcolor="#0070c0" strokecolor="#0070c0">
                <v:fill r:id="rId7" o:title="50%" type="pattern"/>
                <v:path arrowok="t"/>
              </v:shape>
              <v:group id="_x0000_s1514" style="position:absolute;left:1328;top:1592;width:8968;height:9735" coordorigin="1313,1592" coordsize="8968,9735">
                <v:shape id="_x0000_s1515" style="position:absolute;left:2274;top:1599;width:529;height:1670" coordsize="529,1670" path="m10,11hdc16,78,4,150,26,215v6,19,53,-3,59,15c107,310,91,394,99,476v2,15,10,28,16,40c118,580,120,644,128,708v2,18,18,37,16,55c136,849,47,822,14,909,45,1022,,1091,69,1188v42,58,-4,75,75,122c201,1389,199,1427,292,1447v6,60,-16,137,30,179c338,1640,361,1642,381,1653v30,17,75,13,75,13c482,1650,510,1610,516,1576v8,-46,13,-134,-15,-172c497,1364,460,1334,440,1297v-9,-16,10,-70,-6,-81c422,1207,380,1198,374,1186v12,-62,-33,-52,-15,-112c349,961,431,876,336,818,371,697,453,525,299,496,265,452,207,485,188,434,176,223,196,255,158,133,150,108,107,15,99,11,71,,39,11,10,11xe" fillcolor="#0070c0" strokecolor="#0070c0">
                  <v:fill r:id="rId7" o:title="50%" type="pattern"/>
                  <v:path arrowok="t"/>
                </v:shape>
                <v:shape id="_x0000_s1516" style="position:absolute;left:4813;top:1592;width:5468;height:5942" coordsize="5468,5942" path="m1097,887hdc1147,817,1196,769,1270,714v37,-29,120,-75,120,-75c1457,544,1567,591,1660,534v49,-135,86,30,102,-163c1758,334,1770,292,1748,261v-13,-20,-49,-12,-75,-12c1624,249,1575,258,1525,261v-29,19,-59,37,-89,55c1422,325,1393,343,1393,343v-22,57,-46,66,-105,83c1274,422,1255,422,1245,413v-26,-24,-26,-71,-60,-82c1081,298,1126,312,1051,289v-16,-6,-26,-26,-43,-28c915,250,820,252,725,249v-33,3,-71,-2,-103,12c609,269,617,292,607,303v-10,13,-28,22,-44,28c482,354,395,351,310,358v-122,37,40,-24,-59,68c237,438,212,435,192,440v-10,13,-22,26,-30,40c154,493,160,533,148,522v-17,-16,-4,-49,-15,-69c125,438,103,435,89,426,40,360,24,402,,331,4,303,6,276,14,249v8,-28,30,-83,30,-83c40,121,22,75,30,30,188,5,661,17,992,15v247,9,545,-9,1023,hbc2489,15,3482,15,3836,15hdc3911,21,4066,9,4142,17v23,1,8,60,20,80c4178,126,4180,179,4148,194v-71,31,-158,9,-237,13c3862,223,3777,276,3777,276v-28,78,-36,50,-55,131c3733,455,3823,467,3872,497hbc3921,527,3975,563,4014,590hdc4044,625,4075,639,4105,662hbc4135,685,4155,712,4192,727hdc4235,738,4283,739,4326,754v69,24,119,66,192,82c4528,864,4518,909,4547,918v30,9,158,-39,158,-39c4814,868,4775,942,4830,864v18,-53,-16,-128,29,-165c4889,676,4938,708,4978,714v107,67,10,129,119,164c5126,873,5164,882,5185,864v24,-19,20,-55,30,-83c5239,716,5249,645,5274,577v-2,-29,12,-223,-75,-246c5175,263,5111,249,5095,197hbc5083,161,5124,144,5125,114v1,-30,-70,-80,-23,-97c5149,,5402,24,5410,9hdc5468,803,5447,4306,5432,5124hbc5417,5942,5339,4941,5318,4915hdc5314,4933,5320,4958,5304,4969v-34,24,-71,-47,-75,-54c5219,4677,5209,4440,5199,4203v,-20,-43,-214,-59,-219c5039,3953,4996,3889,4889,3874v-107,-36,-57,-36,-164,-67c4676,3811,4624,3809,4577,3820v-71,14,-24,31,-59,69c4502,3905,4478,3916,4458,3929v-13,-3,-33,-2,-43,-13c4401,3902,4332,3714,4326,3697v-6,-18,-39,-12,-59,-14c4162,3676,4059,3674,3955,3670v-54,4,-111,-2,-162,13c3775,3688,3777,3714,3763,3725v-27,20,-80,78,-116,87c3570,3848,3373,3935,3302,3939hbc3231,3943,3211,3866,3220,3834hdc3264,3805,3295,3763,3355,3744hbc3415,3725,3525,3734,3580,3722hdc3645,3662,3653,3770,3688,3670v10,-27,20,-55,30,-82c3724,3573,3720,3555,3734,3546v29,-18,88,-55,88,-55c3842,3466,3876,3451,3896,3424v29,-40,7,-130,45,-165c3955,3247,4145,3067,4165,3062v107,-144,181,39,337,45c4613,3139,4782,3191,4832,3257v67,62,37,193,71,221c4927,3446,4953,3365,4990,3354v67,-93,61,64,91,-136c5093,3135,5142,3039,5170,2958v21,-169,158,-514,-44,-574c4933,2400,4950,2420,5037,2301v18,-104,-27,-239,73,-301c5120,1986,5138,1975,5140,1958v18,-127,-115,-125,-207,-136c4938,1785,4929,1745,4948,1712v4,-7,127,-29,162,-40c5132,1614,5174,1531,5081,1493v-28,-11,-60,-9,-89,-13c4828,1510,4986,1464,4889,1535v-24,18,-59,18,-89,27c4775,1557,4747,1561,4725,1548v-12,-7,-8,-28,-14,-40c4690,1469,4605,1479,4563,1453v-57,-37,-272,-9,-342,-15c4192,1422,4156,1314,4221,1289hbc4287,1263,4468,1287,4607,1289v138,2,373,22,444,13hdc5075,1298,5059,1245,5037,1234v-39,-22,-89,-9,-134,-15c4802,1190,4915,1236,4844,1152v-4,-4,-85,-26,-89,-28c4715,1008,4476,1020,4385,1015v-96,-13,-187,-35,-282,-15c4087,1083,4095,1099,4014,1137v12,-71,47,-151,-43,-177c3951,825,3978,816,3836,796v-87,-29,-174,-33,-266,-42c3471,760,3370,752,3273,769v-57,9,-35,144,-73,164c3175,947,3141,942,3111,946v-15,27,49,112,64,158hbc3190,1150,3180,1184,3200,1219hdc3214,1260,3278,1294,3295,1314v16,18,66,12,90,23c3406,1348,3530,1302,3550,1314v95,-3,17,15,112,8c3706,1318,3730,1338,3767,1322v71,-30,135,-34,210,-45c4029,1279,4403,1280,4162,1426v-59,-6,-118,-6,-178,-15c3953,1406,3896,1384,3896,1384v-87,5,-210,-24,-281,42c3579,1458,3572,1504,3556,1548v14,38,70,74,144,104c3848,1631,3825,1614,4007,1629v73,10,207,50,218,75hbc4236,1729,4192,1771,4073,1781hdc3878,1767,3708,1756,3510,1767v-15,82,30,89,145,125c3671,1912,3645,2042,3602,2072v-7,45,59,25,68,52hbc3685,2148,3682,2167,3692,2214hdc3713,2248,3698,2374,3730,2409hbc3762,2444,3841,2413,3882,2424hdc3923,2435,3945,2454,3974,2472hbc4012,2466,4079,2362,4112,2387hdc4130,2420,4166,2582,4172,2619v-16,88,-32,172,-52,263c4112,2970,4146,2975,4142,3062v-23,20,-149,3,-180,-23hbc3931,3013,3981,2943,3955,2904hdc3923,2842,3898,2837,3807,2807v-117,-73,-263,-69,-399,-82c3362,2612,3406,2482,3333,2384v35,-219,-4,-400,-74,-603c3250,1754,3200,1763,3171,1754v-54,-16,-99,-31,-149,-55c2975,1497,3015,1637,2977,1535v-6,-15,-2,-31,-14,-42c2947,1479,2922,1479,2904,1466v-109,-75,-6,-44,-119,-68c2774,1427,2750,1451,2740,1480v-26,82,6,123,-89,150c2637,1648,2564,1747,2548,1754v-21,11,-51,7,-75,13c2430,1778,2384,1794,2341,1809v-36,93,14,-11,-59,67c2220,1940,2157,1954,2080,2004v,,46,-83,60,-90c2156,1907,2192,1818,2207,1809v20,-59,5,-90,23,-150c2269,1531,2351,1551,2430,1438v10,-27,20,-54,29,-82c2463,1343,2459,1320,2473,1316v91,-27,128,-87,207,-137c2702,1126,2763,1098,2815,1067v33,-46,47,-47,73,-94c2896,958,2910,947,2918,933v12,-26,19,-55,29,-82c2953,836,2963,809,2963,809,2787,703,2594,630,2384,604,2266,564,2177,583,2045,590v-83,51,-139,108,-237,137c1754,760,1701,760,1644,781v-194,75,45,-7,-103,42c1507,847,1462,860,1436,891v-57,67,40,27,-59,55c1359,1000,1349,1022,1288,1042v-35,50,-33,77,-89,110c1152,1084,1181,1137,1156,1055e" fillcolor="#0070c0" strokecolor="#0070c0">
                  <v:fill r:id="rId7" o:title="50%" type="pattern"/>
                  <v:path arrowok="t"/>
                </v:shape>
                <v:shape id="_x0000_s1517" style="position:absolute;left:3906;top:2003;width:737;height:1266" coordsize="737,1266" path="m116,11hdc122,78,110,150,132,215v6,19,53,-3,59,15c213,310,197,394,205,476v2,15,10,28,16,40c224,580,226,644,234,708v2,18,-118,39,-120,57c106,851,110,866,77,953v31,113,-77,180,-8,277c102,1266,264,1239,324,1217hbc384,1195,360,1134,429,1095v69,-39,292,-61,308,-112hdc727,870,622,846,527,788,495,719,491,674,452,615hbc413,556,325,514,294,434hdc282,223,302,255,264,133,256,108,213,15,205,11v-28,-11,-60,,-89,xe" fillcolor="#0070c0" strokecolor="#0070c0">
                  <v:fill r:id="rId7" o:title="50%" type="pattern"/>
                  <v:path arrowok="t"/>
                </v:shape>
                <v:shape id="_x0000_s1518" style="position:absolute;left:4363;top:2608;width:1833;height:1692" coordsize="1833,1692" path="m1307,1437hdc1320,1413,1262,1270,1232,1212hbc1202,1154,1099,1164,1129,1088hdc1159,1012,1297,887,1413,758hbc1484,700,1506,736,1555,740v49,4,120,60,150,45c1735,770,1746,695,1735,650v-11,-45,-109,-79,-94,-135c1656,459,1833,341,1825,312v-8,-29,-182,-6,-233,30c1541,378,1545,502,1520,527v-25,25,-59,-49,-78,-35c1423,506,1436,591,1408,613v-28,22,-101,-3,-138,14c1233,644,1205,686,1187,717v-18,31,-3,66,-27,95c1136,841,1070,894,1045,890hdc1040,876,1016,796,1007,785v-19,-61,-7,-75,-30,-135c970,633,1014,569,1011,551,998,465,1154,353,1165,260,1107,159,1241,97,1150,20,1083,,779,111,632,162hbc485,213,312,280,265,327hdc201,379,348,387,347,447hbc308,537,67,755,32,867hdc,929,100,1137,137,1122hbc154,1127,117,954,137,897,157,840,215,770,257,777v42,7,105,113,135,165c422,994,405,1107,437,1092v32,-15,85,-209,150,-240c652,821,797,866,827,905hdc887,939,735,1036,767,1085hbc754,1144,768,1195,752,1257v-16,62,-51,142,-82,203c639,1521,558,1600,565,1625v7,25,86,67,150,-15c779,1528,894,1206,949,1132v55,-74,71,-2,96,35hdc1058,1189,1088,1353,1097,1355v13,38,-96,61,-82,82hbc1029,1458,1131,1482,1180,1482v49,,101,-36,127,-45hdxe" fillcolor="#0070c0" strokecolor="#0070c0">
                  <v:fill r:id="rId7" o:title="50%" type="pattern"/>
                  <v:path arrowok="t"/>
                </v:shape>
                <v:shape id="_x0000_s1519" style="position:absolute;left:4725;top:4127;width:1377;height:1231" coordsize="1377,1231" path="m8,481hdc,567,38,526,75,623v31,113,-16,53,53,150c158,807,197,734,263,773hbc295,784,292,826,323,841v31,15,86,-3,127,22c491,888,553,937,570,991v17,54,-26,159,-19,196hdc567,1201,590,1203,610,1214v30,17,75,13,75,13c711,1211,739,1171,745,1137v8,-46,13,-134,-15,-172c726,925,689,895,669,858v-9,-16,10,-70,-6,-81c651,768,609,759,603,747v12,-62,54,-56,72,-116c665,518,898,374,803,316v57,-51,188,87,247,90hbc1109,409,1101,383,1155,331v54,-52,214,-208,218,-240c1377,59,1229,114,1178,136v-51,22,-70,98,-112,89c1024,216,954,120,923,83,892,46,902,2,878,1,854,,810,45,780,76v-30,31,-43,102,-80,108c663,190,632,115,555,113v-77,-2,-242,39,-315,60c167,194,159,190,120,241,81,292,31,431,8,481hdxe" fillcolor="#0070c0" strokecolor="#0070c0">
                  <v:fill r:id="rId7" o:title="50%" type="pattern"/>
                  <v:path arrowok="t"/>
                </v:shape>
                <v:shape id="_x0000_s1520" style="position:absolute;left:2171;top:3513;width:942;height:2595" coordsize="942,2595" path="m372,1702hdc364,1788,315,1825,282,1912v31,113,-249,151,-180,248c144,2218,,2248,79,2295v57,79,-78,220,15,240c100,2595,191,2418,237,2460v16,14,149,-37,202,-105c487,2297,548,2158,567,2100v12,-62,-72,-42,-54,-102c512,1945,446,1944,439,1882hbc438,1819,466,1691,507,1620hdc534,1541,632,1515,687,1455hbc742,1395,818,1317,837,1260hdc803,1216,818,1161,799,1110v70,-86,-1,-150,23,-210hbc846,840,939,811,942,750hdc934,725,845,536,837,532,829,442,814,286,829,202hbc844,118,929,60,927,30,925,,844,17,814,22v-30,5,-42,29,-67,38c722,69,663,15,664,75v1,60,99,235,90,345c745,530,633,644,612,735v-21,91,39,149,15,232c603,1050,504,1139,469,1230v-35,91,-36,206,-52,285c401,1594,397,1666,372,1702hdxe" fillcolor="#0070c0" strokecolor="#0070c0">
                  <v:fill r:id="rId7" o:title="50%" type="pattern"/>
                  <v:path arrowok="t"/>
                </v:shape>
                <v:shape id="_x0000_s1521" style="position:absolute;left:1920;top:5155;width:250;height:263" coordsize="250,263" path="m,120hdc6,180,29,221,75,263,86,258,250,93,233,60,212,24,103,,78,25,54,63,9,47,,120xe" fillcolor="#0070c0" strokecolor="#0070c0">
                  <v:fill r:id="rId7" o:title="50%" type="pattern"/>
                  <v:path arrowok="t"/>
                </v:shape>
                <v:shape id="_x0000_s1522" style="position:absolute;left:6538;top:4031;width:1531;height:798" coordsize="1531,798" path="m1022,224hdc907,258,829,349,715,359hbc601,369,454,277,340,284,226,291,64,363,32,404,,445,123,486,145,532v22,46,8,139,22,150c181,693,181,628,227,599v46,-29,162,-78,218,-90c501,497,529,522,565,524v36,2,63,-16,97,c696,540,750,578,767,622v17,44,-54,154,,165c821,798,1023,729,1090,689v67,-40,56,-88,82,-142hdc1226,501,1195,408,1247,367hbc1299,326,1443,341,1487,299v44,-42,35,-146,23,-187c1498,71,1493,33,1412,52hdc1376,,1076,209,1022,224xe" fillcolor="#0070c0" strokecolor="#0070c0">
                  <v:fill r:id="rId7" o:title="50%" type="pattern"/>
                  <v:path arrowok="t"/>
                </v:shape>
                <v:shape id="_x0000_s1523" style="position:absolute;left:8812;top:3424;width:276;height:271" coordsize="276,271" path="m68,186hdc74,246,,219,46,261v9,-2,90,10,112,-15hbc180,221,162,145,181,111,200,77,266,61,271,44,276,27,233,,211,6v-22,6,-51,45,-75,75hdc112,119,77,113,68,186xe" fillcolor="#0070c0" strokecolor="#0070c0">
                  <v:fill r:id="rId7" o:title="50%" type="pattern"/>
                  <v:path arrowok="t"/>
                </v:shape>
                <v:shape id="_x0000_s1524" style="position:absolute;left:9308;top:3928;width:309;height:205" coordsize="309,205" path="m,155hdc9,175,163,205,182,205,193,200,309,45,292,12,295,,267,45,240,57hbc213,69,169,69,129,85hdc105,123,9,82,,155xe" fillcolor="#0070c0" strokecolor="#0070c0">
                  <v:fill r:id="rId7" o:title="50%" type="pattern"/>
                  <v:path arrowok="t"/>
                </v:shape>
                <v:shape id="_x0000_s1525" style="position:absolute;left:8647;top:5927;width:184;height:226" coordsize="184,226" path="m68,121hdc74,181,127,184,173,226v11,-5,10,-72,-7,-105c167,81,43,,16,1hbc,1,42,84,68,121hdxe" fillcolor="#0070c0" strokecolor="#0070c0">
                  <v:fill r:id="rId7" o:title="50%" type="pattern"/>
                  <v:path arrowok="t"/>
                </v:shape>
                <v:shape id="_x0000_s1526" style="position:absolute;left:7111;top:6578;width:89;height:160" coordsize="89,160" path="m14,10hdc4,20,,100,7,122hbc14,144,47,160,59,145hdc56,157,89,54,82,32hbc75,10,24,,14,10hdxe" fillcolor="#0070c0" strokecolor="#0070c0">
                  <v:fill r:id="rId7" o:title="50%" type="pattern"/>
                  <v:path arrowok="t"/>
                </v:shape>
                <v:shape id="_x0000_s1527" style="position:absolute;left:9493;top:7630;width:137;height:110" coordsize="137,110" path="m10,8hdc,18,28,64,42,80hbc63,95,127,109,137,98hdc134,110,121,30,100,15hbc79,,29,9,10,8hdxe" fillcolor="#0070c0" strokecolor="#0070c0">
                  <v:fill r:id="rId7" o:title="50%" type="pattern"/>
                  <v:path arrowok="t"/>
                </v:shape>
                <v:shape id="_x0000_s1528" style="position:absolute;left:9681;top:7742;width:144;height:84" coordsize="144,84" path="m10,6hdc,16,114,82,129,83hbc144,84,120,26,100,13,80,,29,7,10,6hdxe" fillcolor="#0070c0" strokecolor="#0070c0">
                  <v:fill r:id="rId7" o:title="50%" type="pattern"/>
                  <v:path arrowok="t"/>
                </v:shape>
                <v:shape id="_x0000_s1529" style="position:absolute;left:6128;top:5271;width:859;height:781" coordsize="859,781" path="m427,244hdc417,254,17,473,37,507hbc,547,153,469,202,484v49,15,90,93,128,113c368,617,398,574,427,604v29,30,56,169,75,173c521,781,502,640,540,627v38,-13,162,81,187,75c752,696,683,613,690,589v7,-24,68,-2,82,-30c786,531,763,454,772,424hdc757,396,859,394,825,379hbc830,352,829,284,802,259,775,234,695,238,660,229v-35,-9,-49,16,-68,-22c573,169,562,,547,4,532,8,522,189,502,229v-20,40,-59,12,-75,15hdxe" fillcolor="#0070c0" strokecolor="#0070c0">
                  <v:fill r:id="rId7" o:title="50%" type="pattern"/>
                  <v:path arrowok="t"/>
                </v:shape>
                <v:shape id="_x0000_s1530" style="position:absolute;left:6360;top:4887;width:402;height:385" coordsize="402,385" path="m150,44hdc109,58,72,157,68,186hbc57,223,92,237,83,268,74,299,,361,15,373v15,12,112,-10,158,-30c219,323,254,281,290,253hdc317,225,378,207,390,178hbc402,149,383,106,361,78,339,50,290,12,255,6,220,,172,36,150,44hdxe" fillcolor="#0070c0" strokecolor="#0070c0">
                  <v:fill r:id="rId7" o:title="50%" type="pattern"/>
                  <v:path arrowok="t"/>
                </v:shape>
                <v:shape id="_x0000_s1531" style="position:absolute;left:4273;top:6051;width:1640;height:984" coordsize="1640,984" path="m1478,11hdc1427,22,1483,33,1345,117hbc1295,145,1296,111,1180,177,1064,243,759,440,647,514,535,588,607,547,505,619,403,691,64,914,32,949,,984,238,848,310,829v72,-19,140,-8,157,8c484,853,411,915,415,927v4,12,49,11,75,-15c516,886,542,804,572,769v30,-35,62,-41,98,-67c706,676,711,618,790,612v79,-6,325,58,352,52c1169,658,1007,596,955,574,903,552,839,550,827,529v-12,-21,-34,-25,53,-82c967,390,1235,228,1352,184v117,-44,188,25,233,hdc1582,196,1640,63,1622,34hbc1604,5,1529,,1478,11hdxe" fillcolor="#0070c0" strokecolor="#0070c0">
                  <v:fill r:id="rId7" o:title="50%" type="pattern"/>
                  <v:path arrowok="t"/>
                </v:shape>
                <v:shape id="_x0000_s1532" style="position:absolute;left:6949;top:4558;width:230;height:85" coordsize="230,85" path="m72,34hdc48,41,,70,11,80hbc20,85,89,77,124,65hdc117,73,230,10,221,5hbc212,,103,28,72,34hdxe" fillcolor="#0070c0" strokecolor="#0070c0">
                  <v:fill r:id="rId7" o:title="50%" type="pattern"/>
                  <v:path arrowok="t"/>
                </v:shape>
                <v:shape id="_x0000_s1533" style="position:absolute;left:5893;top:4983;width:353;height:218" coordsize="353,218" path="m10,hdc,10,64,156,92,187hbc120,218,140,203,179,187hdc176,199,353,121,325,90hbc297,59,76,19,10,hdxe" fillcolor="#0070c0" strokecolor="#0070c0">
                  <v:fill r:id="rId7" o:title="50%" type="pattern"/>
                  <v:path arrowok="t"/>
                </v:shape>
                <v:shape id="_x0000_s1534" style="position:absolute;left:5363;top:5282;width:167;height:240" coordsize="167,240" path="m127,hdc117,10,,129,7,151hbc9,189,116,240,142,226hdc139,238,167,106,165,68hbc163,30,135,14,127,hdxe" fillcolor="#0070c0" strokecolor="#0070c0">
                  <v:fill r:id="rId7" o:title="50%" type="pattern"/>
                  <v:path arrowok="t"/>
                </v:shape>
                <v:shape id="_x0000_s1535" style="position:absolute;left:5783;top:5053;width:89;height:132" coordsize="89,160" path="m14,10hdc4,20,,100,7,122hbc14,144,47,160,59,145hdc56,157,89,54,82,32hbc75,10,24,,14,10hdxe" fillcolor="#0070c0" strokecolor="#0070c0">
                  <v:fill r:id="rId7" o:title="50%" type="pattern"/>
                  <v:path arrowok="t"/>
                </v:shape>
                <v:shape id="_x0000_s1536" style="position:absolute;left:6196;top:7666;width:89;height:160" coordsize="89,160" path="m14,10hdc4,20,,100,7,122hbc14,144,47,160,59,145hdc56,157,89,54,82,32hbc75,10,24,,14,10hdxe" fillcolor="#0070c0" strokecolor="#0070c0">
                  <v:fill r:id="rId7" o:title="50%" type="pattern"/>
                  <v:path arrowok="t"/>
                </v:shape>
                <v:shape id="_x0000_s1537" style="position:absolute;left:5893;top:7826;width:107;height:160" coordsize="89,160" path="m14,10hdc4,20,,100,7,122hbc14,144,47,160,59,145hdc56,157,89,54,82,32hbc75,10,24,,14,10hdxe" fillcolor="#0070c0" strokecolor="#0070c0">
                  <v:fill r:id="rId7" o:title="50%" type="pattern"/>
                  <v:path arrowok="t"/>
                </v:shape>
                <v:group id="_x0000_s1538" style="position:absolute;left:1313;top:1599;width:8932;height:9691" coordorigin="1313,1599" coordsize="8932,9691">
                  <v:shape id="_x0000_s1539" style="position:absolute;left:2850;top:3888;width:1658;height:1470" coordsize="1658,1470" path="m,hdc13,8,867,657,881,664v15,6,197,184,211,192c1142,893,1623,1437,1658,1470e" filled="f" fillcolor="#ffc000" strokecolor="red" strokeweight=".5pt">
                    <v:shadow type="perspective" color="#974706 [1609]" offset="1pt" offset2="-1pt"/>
                    <v:path arrowok="t"/>
                  </v:shape>
                  <v:group id="_x0000_s1540" style="position:absolute;left:1313;top:1599;width:8932;height:9691" coordorigin="1313,1599" coordsize="8932,9691">
                    <v:shape id="_x0000_s1541" style="position:absolute;left:1425;top:1599;width:1073;height:707" coordsize="1073,707" path="m,1hdc61,,312,120,312,120v32,60,32,94,119,93c444,221,455,231,469,236v16,5,36,2,50,8c543,257,581,306,604,325v55,45,187,133,244,186c906,548,889,607,945,642v25,15,43,41,76,46c1073,698,1065,684,1071,707e" filled="f" fillcolor="#ffc000" strokecolor="red" strokeweight=".5pt">
                      <v:shadow type="perspective" color="#974706 [1609]" offset="1pt" offset2="-1pt"/>
                      <v:path arrowok="t"/>
                    </v:shape>
                    <v:shape id="_x0000_s1542" style="position:absolute;left:3915;top:1614;width:1013;height:679" coordsize="1013,679" path="m,1hdc61,,252,92,252,92v32,60,32,94,119,93c384,193,395,203,409,208v16,5,36,2,50,8c483,229,521,278,544,297v24,17,76,47,76,47c637,370,653,392,675,414hbc693,439,693,463,728,496hdc788,556,829,579,885,614v25,15,43,41,76,46c1013,670,1005,656,1011,679e" filled="f" fillcolor="#ffc000" strokecolor="red" strokeweight=".5pt">
                      <v:shadow type="perspective" color="#974706 [1609]" offset="1pt" offset2="-1pt"/>
                      <v:path arrowok="t"/>
                    </v:shape>
                    <v:shape id="_x0000_s1543" style="position:absolute;left:5301;top:1833;width:281;height:1414" coordsize="281,1414" path="m68,hdc116,38,99,161,99,161,86,228,,286,69,341v5,14,67,182,75,195c169,611,218,775,219,791v19,59,29,51,38,98c278,954,250,1014,272,1076v9,28,-46,155,-23,180c279,1324,281,1392,272,1414e" filled="f" fillcolor="#ffc000" strokecolor="red" strokeweight=".5pt">
                      <v:shadow type="perspective" color="#974706 [1609]" offset="1pt" offset2="-1pt"/>
                      <v:path arrowok="t"/>
                    </v:shape>
                    <v:shape id="_x0000_s1544" style="position:absolute;left:3255;top:1599;width:1388;height:1419" coordsize="1388,1419" path="m,1hdc61,,312,120,312,120v32,60,32,94,119,93c444,221,455,231,469,236v16,5,36,2,50,8c543,257,581,306,604,325v55,45,164,216,221,269c883,631,859,731,915,766v25,15,65,115,98,120c1065,896,1388,1419,1328,1366e" filled="f" fillcolor="#ffc000" strokecolor="red" strokeweight=".5pt">
                      <v:shadow type="perspective" color="#974706 [1609]" offset="1pt" offset2="-1pt"/>
                      <v:path arrowok="t"/>
                    </v:shape>
                    <v:shape id="_x0000_s1545" style="position:absolute;left:1328;top:2381;width:1080;height:225" coordsize="1080,225" path="m,29hdc54,1,246,154,246,154v56,40,71,71,148,32c409,187,424,191,439,189v16,-2,33,-14,48,-14c514,176,541,105,570,112,639,128,585,6,660,29,728,36,789,,855,7v29,2,88,40,120,30c1026,23,1065,71,1080,89e" filled="f" fillcolor="#ffc000" strokecolor="red" strokeweight=".5pt">
                      <v:shadow type="perspective" color="#974706 [1609]" offset="1pt" offset2="-1pt"/>
                      <v:path arrowok="t"/>
                    </v:shape>
                    <v:shape id="_x0000_s1546" style="position:absolute;left:3728;top:1833;width:254;height:1387" coordsize="254,1387" path="m,hdc3,6,14,18,19,37v-3,15,11,61,11,76c31,130,74,194,73,209v-4,27,5,-29,-6,-1c44,275,136,460,105,532,90,599,254,768,240,832v-6,29,-29,260,-23,293c225,1177,237,1374,217,1387e" filled="f" fillcolor="#ffc000" strokecolor="red" strokeweight=".5pt">
                      <v:shadow type="perspective" color="#974706 [1609]" offset="1pt" offset2="-1pt"/>
                      <v:path arrowok="t"/>
                    </v:shape>
                    <v:shape id="_x0000_s1547" style="position:absolute;left:1343;top:2631;width:982;height:1118" coordsize="982,1118" path="m,1hdc61,,195,46,195,46v32,60,130,293,217,292c425,346,421,423,435,428v16,5,38,84,52,90c511,531,562,522,585,541v55,45,93,142,150,195c793,773,821,836,877,871v25,15,20,115,53,120c982,1001,924,1095,930,1118e" filled="f" fillcolor="#ffc000" strokecolor="red" strokeweight=".5pt">
                      <v:shadow type="perspective" color="#974706 [1609]" offset="1pt" offset2="-1pt"/>
                      <v:path arrowok="t"/>
                    </v:shape>
                    <v:shape id="_x0000_s1548" style="position:absolute;left:4868;top:2040;width:116;height:806" coordsize="116,806" path="m92,hdc92,15,90,30,93,44v4,17,18,32,20,47c116,118,40,184,37,213v-1,30,15,97,15,97c39,339,34,367,30,393hbc26,419,28,424,25,469hdc7,552,10,599,11,665v1,29,-11,58,3,89c34,803,41,788,25,806e" filled="f" fillcolor="#ffc000" strokecolor="red" strokeweight=".5pt">
                      <v:shadow type="perspective" color="#974706 [1609]" offset="1pt" offset2="-1pt"/>
                      <v:path arrowok="t"/>
                    </v:shape>
                    <v:shape id="_x0000_s1549" style="position:absolute;left:9734;top:1705;width:136;height:600" coordsize="136,600" path="m136,hdc123,67,37,125,106,180v5,14,-38,235,-30,248c107,519,,519,39,600e" filled="f" fillcolor="#ffc000" strokecolor="red" strokeweight=".5pt">
                      <v:shadow type="perspective" color="#974706 [1609]" offset="1pt" offset2="-1pt"/>
                      <v:path arrowok="t"/>
                    </v:shape>
                    <v:shape id="_x0000_s1550" style="position:absolute;left:6143;top:3010;width:682;height:338" coordsize="682,338" path="m,hdc14,6,230,92,245,96v16,3,226,147,242,152c542,276,642,311,682,338e" filled="f" fillcolor="#ffc000" strokecolor="red" strokeweight=".5pt">
                      <v:shadow type="perspective" color="#974706 [1609]" offset="1pt" offset2="-1pt"/>
                      <v:path arrowok="t"/>
                    </v:shape>
                    <v:shape id="_x0000_s1551" style="position:absolute;left:8903;top:1631;width:286;height:674" coordsize="286,674" path="m286,hdc257,74,72,266,165,344,125,455,28,596,,674e" filled="f" fillcolor="#ffc000" strokecolor="red" strokeweight=".5pt">
                      <v:shadow type="perspective" color="#974706 [1609]" offset="1pt" offset2="-1pt"/>
                      <v:path arrowok="t"/>
                    </v:shape>
                    <v:shape id="_x0000_s1552" style="position:absolute;left:8678;top:2553;width:120;height:352" coordsize="120,352" path="m120,hdc72,112,48,240,,352e" filled="f" fillcolor="#ffc000" strokecolor="red" strokeweight=".5pt">
                      <v:shadow type="perspective" color="#974706 [1609]" offset="1pt" offset2="-1pt"/>
                      <v:path arrowok="t"/>
                    </v:shape>
                    <v:shape id="_x0000_s1553" style="position:absolute;left:5678;top:3138;width:1477;height:907" coordsize="1477,907" path="m,907hdc40,885,153,855,232,810hbc311,765,356,719,472,637,588,555,810,387,930,316hdc942,305,1181,218,1195,208,1250,180,1431,17,1477,e" filled="f" fillcolor="#ffc000" strokecolor="red" strokeweight=".5pt">
                      <v:shadow type="perspective" color="#974706 [1609]" offset="1pt" offset2="-1pt"/>
                      <v:path arrowok="t"/>
                    </v:shape>
                    <v:shape id="_x0000_s1554" style="position:absolute;left:1313;top:3348;width:682;height:338;rotation:-1243245fd" coordsize="682,338" path="m,hdc14,6,230,92,245,96v16,3,226,147,242,152c542,276,642,311,682,338e" filled="f" fillcolor="#ffc000" strokecolor="red" strokeweight=".5pt">
                      <v:shadow type="perspective" color="#974706 [1609]" offset="1pt" offset2="-1pt"/>
                      <v:path arrowok="t"/>
                    </v:shape>
                    <v:shape id="_x0000_s1555" style="position:absolute;left:6143;top:3820;width:682;height:338;rotation:2189415fd" coordsize="682,338" path="m,hdc14,6,230,92,245,96v16,3,226,147,242,152c542,276,642,311,682,338e" filled="f" fillcolor="#ffc000" strokecolor="red" strokeweight=".5pt">
                      <v:shadow type="perspective" color="#974706 [1609]" offset="1pt" offset2="-1pt"/>
                      <v:path arrowok="t"/>
                    </v:shape>
                    <v:shape id="_x0000_s1556" style="position:absolute;left:6024;top:3790;width:682;height:338;rotation:-3419948fd" coordsize="682,338" path="m,hdc14,6,230,92,245,96v16,3,226,147,242,152c542,276,642,311,682,338e" filled="f" fillcolor="#ffc000" strokecolor="red" strokeweight=".5pt">
                      <v:shadow type="perspective" color="#974706 [1609]" offset="1pt" offset2="-1pt"/>
                      <v:path arrowok="t"/>
                    </v:shape>
                    <v:shape id="_x0000_s1557" style="position:absolute;left:1950;top:3745;width:85;height:1410" coordsize="85,1410" path="m53,1410hdc52,1395,38,1239,35,1224,30,1208,64,956,61,940,57,778,85,367,75,210hbc65,53,16,44,,hde" filled="f" fillcolor="#ffc000" strokecolor="red" strokeweight=".5pt">
                      <v:shadow type="perspective" color="#974706 [1609]" offset="1pt" offset2="-1pt"/>
                      <v:path arrowok="t"/>
                    </v:shape>
                    <v:shape id="_x0000_s1558" style="position:absolute;left:5985;top:4240;width:2168;height:278" coordsize="2168,278" path="m,120hdc83,120,132,277,315,278hbc432,278,574,145,705,120v131,-25,281,3,394,7hdc1115,122,1368,149,1385,145v149,-6,476,-28,610,-40hbc2125,81,2128,6,2168,hde" filled="f" fillcolor="#ffc000" strokecolor="red" strokeweight=".5pt">
                      <v:shadow type="perspective" color="#974706 [1609]" offset="1pt" offset2="-1pt"/>
                      <v:path arrowok="t"/>
                    </v:shape>
                    <v:shape id="_x0000_s1559" style="position:absolute;left:3023;top:5389;width:5130;height:2931" coordsize="5130,2931" path="m,2931hdc51,2893,261,2824,360,2751hbc461,2717,568,2771,607,2729v39,-42,-21,-169,-15,-233c598,2432,566,2413,645,2346v79,-67,305,-185,420,-255c1180,2021,1300,2010,1335,1926v35,-84,-141,-235,-60,-337c1356,1487,1622,1428,1822,1311v200,-117,422,-268,653,-427c2706,725,3023,488,3210,359,3397,230,3418,140,3600,111v182,-29,559,89,705,75hdc4319,178,4461,35,4477,29,4579,,4811,78,4920,74hbc5029,70,5086,20,5130,6hde" filled="f" fillcolor="#ffc000" strokecolor="red" strokeweight=".5pt">
                      <v:shadow type="perspective" color="#974706 [1609]" offset="1pt" offset2="-1pt"/>
                      <v:path arrowok="t"/>
                    </v:shape>
                    <v:shape id="_x0000_s1560" style="position:absolute;left:1320;top:4510;width:1425;height:915" coordsize="1425,915" path="m,915hdc12,905,230,706,241,694,250,681,746,366,758,353,807,317,1383,24,1425,e" filled="f" fillcolor="#ffc000" strokecolor="red" strokeweight=".5pt">
                      <v:shadow type="perspective" color="#974706 [1609]" offset="1pt" offset2="-1pt"/>
                      <v:path arrowok="t"/>
                    </v:shape>
                    <v:shape id="_x0000_s1561" style="position:absolute;left:1448;top:6183;width:682;height:1185" coordsize="682,1185" path="m,1185hdc12,1164,307,833,315,810,321,785,537,427,547,403,603,319,628,61,682,e" filled="f" fillcolor="#ffc000" strokecolor="red" strokeweight=".5pt">
                      <v:shadow type="perspective" color="#974706 [1609]" offset="1pt" offset2="-1pt"/>
                      <v:path arrowok="t"/>
                    </v:shape>
                    <v:shape id="_x0000_s1562" style="position:absolute;left:5783;top:4516;width:217;height:669" coordsize="217,669" path="m,32hdc65,,31,241,67,347hbc103,453,186,602,217,669hde" filled="f" fillcolor="#ffc000" strokecolor="red" strokeweight=".5pt">
                      <v:shadow type="perspective" color="#974706 [1609]" offset="1pt" offset2="-1pt"/>
                      <v:path arrowok="t"/>
                    </v:shape>
                    <v:shape id="_x0000_s1563" style="position:absolute;left:4103;top:4653;width:630;height:2040" coordsize="630,2040" path="m,2040v30,-57,142,-246,180,-345c218,1596,205,1538,225,1447v20,-91,49,-178,75,-300hdc327,1019,340,832,382,712hbc424,592,514,545,555,427,596,309,615,89,630,e" filled="f" fillcolor="#ffc000" strokecolor="red" strokeweight=".5pt">
                      <v:shadow type="perspective" color="#974706 [1609]" offset="1pt" offset2="-1pt"/>
                      <v:path arrowok="t"/>
                    </v:shape>
                    <v:shape id="_x0000_s1564" style="position:absolute;left:4463;top:5163;width:851;height:712" coordsize="851,712" path="m,712hhc11,690,96,711,127,667hbc158,623,132,456,187,450v55,-6,213,177,270,180c514,633,499,523,529,469hdc595,436,589,348,637,307hbc685,266,783,276,817,225,851,174,835,47,840,hhe" filled="f" fillcolor="#ffc000" strokecolor="red" strokeweight=".5pt">
                      <v:shadow type="perspective" color="#974706 [1609]" offset="1pt" offset2="-1pt"/>
                      <v:path arrowok="t"/>
                    </v:shape>
                    <v:shape id="_x0000_s1565" style="position:absolute;left:3712;top:6411;width:346;height:1177" coordsize="346,1177" path="m,1177hdc3,1162,82,934,83,919v,-17,65,-251,67,-268c171,564,120,413,128,312hbc136,211,160,84,196,42,232,,315,54,346,57hde" filled="f" fillcolor="#ffc000" strokecolor="red" strokeweight=".5pt">
                      <v:shadow type="perspective" color="#974706 [1609]" offset="1pt" offset2="-1pt"/>
                      <v:path arrowok="t"/>
                    </v:shape>
                    <v:shape id="_x0000_s1566" style="position:absolute;left:5184;top:6666;width:682;height:338" coordsize="682,338" path="m,hdc14,6,230,92,245,96v16,3,226,147,242,152c542,276,642,311,682,338e" filled="f" fillcolor="#ffc000" strokecolor="red" strokeweight=".5pt">
                      <v:shadow type="perspective" color="#974706 [1609]" offset="1pt" offset2="-1pt"/>
                      <v:path arrowok="t"/>
                    </v:shape>
                    <v:shape id="_x0000_s1567" style="position:absolute;left:5355;top:4693;width:600;height:380" coordsize="600,380" path="m,380hdc13,373,129,206,141,197v12,-11,146,-3,159,-12c356,158,554,15,600,e" filled="f" fillcolor="#ffc000" strokecolor="red" strokeweight=".5pt">
                      <v:shadow type="perspective" color="#974706 [1609]" offset="1pt" offset2="-1pt"/>
                      <v:path arrowok="t"/>
                    </v:shape>
                    <v:shape id="_x0000_s1568" style="position:absolute;left:1414;top:5283;width:953;height:1670" coordsize="953,1670" path="m430,11hdc436,78,424,150,446,215v6,19,53,-3,59,15c527,310,511,394,519,476v2,15,10,28,16,40c519,547,419,569,394,607hbc352,625,312,637,281,622,250,607,251,542,206,517,161,492,22,458,11,472,,486,90,570,139,600v49,30,124,28,165,52c345,676,343,723,386,742hdc388,760,566,745,564,763v-8,86,-97,59,-130,146c465,1022,420,1091,489,1188v42,58,-4,75,75,122c621,1389,619,1427,712,1447v6,60,-16,137,30,179c758,1640,781,1642,801,1653v30,17,75,13,75,13c902,1650,930,1610,936,1576v8,-46,13,-134,-15,-172c917,1364,880,1334,860,1297v-9,-16,10,-70,-6,-81c842,1207,800,1198,794,1186v12,-62,-33,-52,-15,-112c777,1016,953,763,949,720hbc945,677,786,859,756,818hdc791,697,923,501,769,472,755,412,698,396,671,390hbc644,384,624,477,608,434hdc596,223,616,255,578,133,570,108,527,15,519,11v-28,-11,-60,,-89,xe" fillcolor="#0070c0" strokecolor="#0070c0">
                      <v:fill r:id="rId7" o:title="50%" type="pattern"/>
                      <v:path arrowok="t"/>
                    </v:shape>
                    <v:shape id="_x0000_s1569" style="position:absolute;left:1320;top:3190;width:2603;height:588" coordsize="2603,588" path="m2603,hdc2547,16,2478,79,2378,120hbc2278,161,2100,214,2003,248v-97,34,17,25,-210,75c1566,373,937,508,638,548,339,588,133,560,,563hde" filled="f" fillcolor="#ffc000" strokecolor="red" strokeweight=".5pt">
                      <v:shadow type="perspective" color="#974706 [1609]" offset="1pt" offset2="-1pt"/>
                      <v:path arrowok="t"/>
                    </v:shape>
                    <v:shape id="_x0000_s1570" style="position:absolute;left:2274;top:8665;width:1221;height:2115" coordsize="1221,2115" path="m,2115hdc11,2088,309,1671,313,1643v,-31,324,-442,331,-473c754,967,945,653,1041,458hbc1137,263,1184,95,1221,hde" filled="f" fillcolor="#ffc000" strokecolor="red" strokeweight=".5pt">
                      <v:shadow type="perspective" color="#974706 [1609]" offset="1pt" offset2="-1pt"/>
                      <v:path arrowok="t"/>
                    </v:shape>
                    <v:shape id="_x0000_s1571" style="position:absolute;left:1463;top:10225;width:408;height:743" coordsize="408,743" path="m397,743hdc408,716,266,643,270,615,234,575,248,537,247,510hbc246,483,263,494,262,450,261,406,283,322,239,247,195,172,2,17,,hde" filled="f" fillcolor="#ffc000" strokecolor="red" strokeweight=".5pt">
                      <v:shadow type="perspective" color="#974706 [1609]" offset="1pt" offset2="-1pt"/>
                      <v:path arrowok="t"/>
                    </v:shape>
                    <v:shape id="_x0000_s1572" style="position:absolute;left:2745;top:10915;width:638;height:375" coordsize="638,375" path="m638,375hdc618,353,591,305,570,263hbc549,221,571,145,510,120,449,95,288,133,203,113,118,93,42,24,,hde" filled="f" fillcolor="#ffc000" strokecolor="red" strokeweight=".5pt">
                      <v:shadow type="perspective" color="#974706 [1609]" offset="1pt" offset2="-1pt"/>
                      <v:path arrowok="t"/>
                    </v:shape>
                    <v:shape id="_x0000_s1573" style="position:absolute;left:5565;top:6843;width:1722;height:4447" coordsize="1722,4447" path="m1686,4447hdc1722,4341,1258,4055,1271,3946,1144,3797,1075,3608,983,3502hbc891,3396,769,3406,720,3307v-49,-99,-13,-278,-30,-397c673,2791,650,2681,615,2595,580,2509,502,2491,480,2392v-22,-99,22,-250,,-390c458,1862,336,1664,345,1552v9,-112,182,-130,188,-225c539,1232,452,1052,383,982,314,912,145,936,120,907,95,878,234,865,233,810,232,755,152,712,113,577,74,442,24,120,,hde" filled="f" fillcolor="#ffc000" strokecolor="red" strokeweight=".5pt">
                      <v:shadow type="perspective" color="#974706 [1609]" offset="1pt" offset2="-1pt"/>
                      <v:path arrowok="t"/>
                    </v:shape>
                    <v:shape id="_x0000_s1574" style="position:absolute;left:6315;top:9736;width:3930;height:446" coordsize="3930,446" path="m3930,77hdc3855,78,3616,,3480,2hbc3344,4,3268,62,3113,92hdc2920,134,2700,164,2550,182hbc2400,200,2443,160,2213,197,1983,234,1539,368,1170,407,801,446,244,425,,429hde" filled="f" fillcolor="#ffc000" strokecolor="red" strokeweight=".5pt">
                      <v:shadow type="perspective" color="#974706 [1609]" offset="1pt" offset2="-1pt"/>
                      <v:path arrowok="t"/>
                    </v:shape>
                    <v:shape id="_x0000_s1575" style="position:absolute;left:6555;top:10405;width:3398;height:750" coordsize="3398,750" path="m3390,750hdc3398,750,2764,688,2445,638hbc2126,588,1788,519,1478,450,1168,381,831,300,585,225,339,150,122,47,,hde" filled="f" fillcolor="#ffc000" strokecolor="red" strokeweight=".5pt">
                      <v:shadow type="perspective" color="#974706 [1609]" offset="1pt" offset2="-1pt"/>
                      <v:path arrowok="t"/>
                    </v:shape>
                    <v:shape id="_x0000_s1576" style="position:absolute;left:9998;top:9813;width:240;height:1222" coordsize="240,1222" path="m45,hdc45,62,5,171,,390hbc14,550,91,821,127,960v36,139,113,189,90,262hde" filled="f" fillcolor="#ffc000" strokecolor="red" strokeweight=".5pt">
                      <v:shadow type="perspective" color="#974706 [1609]" offset="1pt" offset2="-1pt"/>
                      <v:path arrowok="t"/>
                    </v:shape>
                    <v:shape id="_x0000_s1577" style="position:absolute;left:1515;top:6985;width:255;height:429" coordsize="255,429" path="m,338hdc5,327,127,429,158,420hbc189,411,172,355,188,285,204,215,239,72,255,hde" filled="f" fillcolor="#ffc000" strokecolor="red" strokeweight=".5pt">
                      <v:shadow type="perspective" color="#974706 [1609]" offset="1pt" offset2="-1pt"/>
                      <v:path arrowok="t"/>
                    </v:shape>
                    <v:shape id="_x0000_s1578" style="position:absolute;left:5108;top:5530;width:247;height:283" coordsize="247,283" path="m90,116hdc80,126,,211,7,233hbc14,255,96,283,135,251hdc132,263,247,60,240,38hbc244,,182,10,157,23,132,36,104,97,90,116hdxe" fillcolor="#0070c0" strokecolor="#0070c0">
                      <v:fill r:id="rId7" o:title="50%" type="pattern"/>
                      <v:path arrowok="t"/>
                    </v:shape>
                    <v:shape id="_x0000_s1579" style="position:absolute;left:6231;top:9774;width:929;height:1516" coordsize="929,1516" path="m117,22hdc82,44,18,144,9,211hbc,278,32,375,62,421v30,46,51,-2,127,68c265,559,469,757,519,841v50,84,-8,125,-30,150c467,1016,434,981,384,991v-50,10,-166,23,-195,60c160,1088,202,1155,212,1216v10,61,22,154,37,203c264,1468,283,1516,302,1509v19,-7,54,-80,60,-135c368,1319,335,1234,339,1179v4,-55,-11,-121,45,-135c440,1030,630,1062,677,1096v47,34,-23,143,-8,150c684,1253,727,1137,767,1141v40,4,162,175,142,128c889,1222,648,927,647,856v-1,-71,266,2,255,-15c891,824,680,827,579,751,478,675,335,454,294,384hdc333,369,333,383,332,331hbc331,279,322,120,286,69,250,18,152,,117,22hdxe" fillcolor="#0070c0" strokecolor="#0070c0">
                      <v:fill r:id="rId7" o:title="50%" type="pattern"/>
                      <v:path arrowok="t"/>
                    </v:shape>
                  </v:group>
                </v:group>
                <v:shape id="_x0000_s1580" style="position:absolute;left:7179;top:9736;width:149;height:141" coordsize="149,141" path="m14,10hdc4,20,,100,7,122hbc15,141,35,124,59,122v24,-2,86,,90,-15hdc146,119,105,48,82,32hbc59,16,24,,14,10hdxe" fillcolor="#0070c0" strokecolor="#0070c0">
                  <v:fill r:id="rId7" o:title="50%" type="pattern"/>
                  <v:path arrowok="t"/>
                </v:shape>
                <v:shape id="_x0000_s1581" style="position:absolute;left:7468;top:9701;width:302;height:150" coordsize="302,150" path="m152,1hdc116,2,161,89,137,112hbc113,135,,138,10,142v10,4,140,8,187,-6hdc194,148,302,81,295,59hbc288,37,188,,152,1hdxe" fillcolor="#0070c0" strokecolor="#0070c0">
                  <v:fill r:id="rId7" o:title="50%" type="pattern"/>
                  <v:path arrowok="t"/>
                </v:shape>
                <v:shape id="_x0000_s1582" style="position:absolute;left:9025;top:9724;width:775;height:205" coordsize="775,205" path="m380,96hdc370,106,,142,13,171hbc18,185,284,205,410,179hdc407,191,775,28,770,14hbc765,,455,70,380,96hdxe" fillcolor="#0070c0" strokecolor="#0070c0">
                  <v:fill r:id="rId7" o:title="50%" type="pattern"/>
                  <v:path arrowok="t"/>
                </v:shape>
                <v:shape id="_x0000_s1583" style="position:absolute;left:7898;top:10755;width:427;height:231" coordsize="427,231" path="m180,10hdc170,20,,48,7,70hbc1,100,72,168,142,190v70,22,267,41,285,15hdc424,217,289,64,248,32hbc207,,190,,180,10hdxe" fillcolor="#0070c0" strokecolor="#0070c0">
                  <v:fill r:id="rId7" o:title="50%" type="pattern"/>
                  <v:path arrowok="t"/>
                </v:shape>
                <v:shape id="_x0000_s1584" style="position:absolute;left:6225;top:10803;width:4048;height:524" coordsize="4048,524" path="m2513,202hdc2495,210,2601,267,2618,292hbc2534,327,2391,386,2010,412,1629,438,,443,330,450v330,7,3051,74,3660,7hdc3990,480,4048,65,3983,45hbc3931,,3739,138,3675,187v-64,49,64,139,-75,150c3461,348,3024,277,2843,255,2662,233,2582,213,2513,202hdxe" fillcolor="#0070c0" strokecolor="#0070c0">
                  <v:fill r:id="rId7" o:title="50%" type="pattern"/>
                  <v:path arrowok="t"/>
                </v:shape>
                <v:shape id="_x0000_s1585" style="position:absolute;left:7679;top:10673;width:149;height:130" coordsize="149,141" path="m14,10hdc4,20,,100,7,122hbc15,141,35,124,59,122v24,-2,86,,90,-15hdc146,119,105,48,82,32hbc59,16,24,,14,10hdxe" fillcolor="#0070c0" strokecolor="#0070c0">
                  <v:fill r:id="rId7" o:title="50%" type="pattern"/>
                  <v:path arrowok="t"/>
                </v:shape>
                <v:rect id="_x0000_s1586" style="position:absolute;left:1313;top:1614;width:8925;height:9676" filled="f"/>
                <v:oval id="_x0000_s1587" style="position:absolute;left:6534;top:4829;width:453;height:372" filled="f" strokecolor="#00b050" strokeweight="1pt"/>
              </v:group>
            </v:group>
          </v:group>
        </w:pict>
      </w:r>
    </w:p>
    <w:p w:rsidR="0018740E" w:rsidRDefault="0018740E" w:rsidP="0018740E">
      <w:pPr>
        <w:rPr>
          <w:noProof/>
          <w:lang w:val="es-ES" w:eastAsia="es-ES"/>
        </w:rPr>
      </w:pPr>
    </w:p>
    <w:p w:rsidR="0018740E" w:rsidRDefault="0018740E" w:rsidP="0018740E">
      <w:pPr>
        <w:rPr>
          <w:noProof/>
          <w:lang w:val="es-ES" w:eastAsia="es-ES"/>
        </w:rPr>
      </w:pPr>
    </w:p>
    <w:p w:rsidR="0018740E" w:rsidRDefault="0018740E" w:rsidP="0018740E">
      <w:pPr>
        <w:rPr>
          <w:b/>
        </w:rPr>
      </w:pPr>
    </w:p>
    <w:p w:rsidR="0018740E" w:rsidRPr="00694136" w:rsidRDefault="0018740E" w:rsidP="0018740E"/>
    <w:p w:rsidR="0018740E" w:rsidRPr="00694136" w:rsidRDefault="0018740E" w:rsidP="0018740E"/>
    <w:p w:rsidR="0018740E" w:rsidRPr="00694136" w:rsidRDefault="0018740E" w:rsidP="0018740E"/>
    <w:p w:rsidR="0018740E" w:rsidRPr="00694136" w:rsidRDefault="0018740E" w:rsidP="0018740E"/>
    <w:p w:rsidR="0018740E" w:rsidRPr="00694136" w:rsidRDefault="0018740E" w:rsidP="0018740E"/>
    <w:p w:rsidR="0018740E" w:rsidRPr="00694136" w:rsidRDefault="0018740E" w:rsidP="0018740E"/>
    <w:p w:rsidR="0018740E" w:rsidRPr="00694136" w:rsidRDefault="0018740E" w:rsidP="0018740E"/>
    <w:p w:rsidR="0018740E" w:rsidRPr="00694136" w:rsidRDefault="0018740E" w:rsidP="0018740E"/>
    <w:p w:rsidR="0018740E" w:rsidRPr="00694136" w:rsidRDefault="0018740E" w:rsidP="0018740E"/>
    <w:p w:rsidR="0018740E" w:rsidRPr="00694136" w:rsidRDefault="0018740E" w:rsidP="0018740E"/>
    <w:p w:rsidR="0018740E" w:rsidRPr="00694136" w:rsidRDefault="0018740E" w:rsidP="0018740E"/>
    <w:p w:rsidR="0018740E" w:rsidRPr="00694136" w:rsidRDefault="0018740E" w:rsidP="0018740E"/>
    <w:p w:rsidR="0018740E" w:rsidRPr="00694136" w:rsidRDefault="0018740E" w:rsidP="0018740E"/>
    <w:p w:rsidR="0018740E" w:rsidRDefault="0018740E" w:rsidP="0018740E"/>
    <w:p w:rsidR="0018740E" w:rsidRDefault="0018740E" w:rsidP="0018740E">
      <w:pPr>
        <w:jc w:val="right"/>
      </w:pPr>
    </w:p>
    <w:p w:rsidR="0018740E" w:rsidRDefault="0018740E" w:rsidP="0018740E">
      <w:pPr>
        <w:jc w:val="right"/>
      </w:pPr>
    </w:p>
    <w:p w:rsidR="0018740E" w:rsidRDefault="0018740E" w:rsidP="0018740E">
      <w:pPr>
        <w:jc w:val="right"/>
      </w:pPr>
    </w:p>
    <w:p w:rsidR="0018740E" w:rsidRDefault="0018740E" w:rsidP="0018740E">
      <w:pPr>
        <w:rPr>
          <w:noProof/>
          <w:lang w:val="es-ES" w:eastAsia="es-ES"/>
        </w:rPr>
      </w:pPr>
      <w:r>
        <w:rPr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88" type="#_x0000_t32" style="position:absolute;margin-left:11pt;margin-top:6.9pt;width:40.5pt;height:0;z-index:251661312" o:connectortype="straight" strokecolor="red"/>
        </w:pict>
      </w:r>
      <w:r>
        <w:rPr>
          <w:noProof/>
          <w:lang w:val="es-ES" w:eastAsia="es-ES"/>
        </w:rPr>
        <w:tab/>
      </w:r>
      <w:r>
        <w:rPr>
          <w:noProof/>
          <w:lang w:val="es-ES" w:eastAsia="es-ES"/>
        </w:rPr>
        <w:tab/>
        <w:t>Fisuras</w:t>
      </w:r>
    </w:p>
    <w:p w:rsidR="0018740E" w:rsidRDefault="0018740E" w:rsidP="0018740E">
      <w:pPr>
        <w:rPr>
          <w:noProof/>
          <w:lang w:val="es-ES" w:eastAsia="es-ES"/>
        </w:rPr>
      </w:pPr>
      <w:r>
        <w:rPr>
          <w:noProof/>
          <w:lang w:val="es-ES" w:eastAsia="es-ES"/>
        </w:rPr>
        <w:pict>
          <v:rect id="_x0000_s1489" style="position:absolute;margin-left:11.95pt;margin-top:1.8pt;width:40.5pt;height:17.25pt;z-index:251662336" fillcolor="#4f81bd [3204]" strokecolor="#548dd4 [1951]" strokeweight=".25pt">
            <v:fill r:id="rId7" o:title="50%" type="pattern"/>
            <v:shadow on="t" type="perspective" color="#243f60 [1604]" opacity=".5" offset="1pt" offset2="-1pt"/>
          </v:rect>
        </w:pict>
      </w:r>
      <w:r>
        <w:rPr>
          <w:noProof/>
          <w:lang w:val="es-ES" w:eastAsia="es-ES"/>
        </w:rPr>
        <w:tab/>
      </w:r>
      <w:r>
        <w:rPr>
          <w:noProof/>
          <w:lang w:val="es-ES" w:eastAsia="es-ES"/>
        </w:rPr>
        <w:tab/>
        <w:t>Faltas de soporte y capa pictórica</w:t>
      </w:r>
    </w:p>
    <w:p w:rsidR="0018740E" w:rsidRDefault="0018740E" w:rsidP="0018740E">
      <w:pPr>
        <w:rPr>
          <w:noProof/>
          <w:lang w:val="es-ES" w:eastAsia="es-ES"/>
        </w:rPr>
      </w:pPr>
      <w:r>
        <w:rPr>
          <w:b/>
          <w:noProof/>
          <w:lang w:val="es-ES" w:eastAsia="es-ES"/>
        </w:rPr>
        <w:pict>
          <v:oval id="_x0000_s1487" style="position:absolute;margin-left:21.15pt;margin-top:1.75pt;width:22.65pt;height:18.6pt;z-index:251660288" filled="f" strokecolor="#00b050" strokeweight="1pt"/>
        </w:pict>
      </w:r>
      <w:r>
        <w:rPr>
          <w:noProof/>
          <w:lang w:val="es-ES" w:eastAsia="es-ES"/>
        </w:rPr>
        <w:tab/>
      </w:r>
      <w:r>
        <w:rPr>
          <w:noProof/>
          <w:lang w:val="es-ES" w:eastAsia="es-ES"/>
        </w:rPr>
        <w:tab/>
        <w:t>Uniones (espiga de fibra de vidrio)</w:t>
      </w:r>
    </w:p>
    <w:p w:rsidR="0018740E" w:rsidRPr="00694136" w:rsidRDefault="0018740E" w:rsidP="0018740E">
      <w:pPr>
        <w:rPr>
          <w:lang w:val="es-ES"/>
        </w:rPr>
      </w:pPr>
    </w:p>
    <w:p w:rsidR="00810A55" w:rsidRPr="0018740E" w:rsidRDefault="00810A55">
      <w:pPr>
        <w:rPr>
          <w:lang w:val="es-ES"/>
        </w:rPr>
      </w:pPr>
    </w:p>
    <w:p w:rsidR="00810A55" w:rsidRDefault="00810A55"/>
    <w:p w:rsidR="00810A55" w:rsidRDefault="00810A55"/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26"/>
        <w:gridCol w:w="67"/>
        <w:gridCol w:w="709"/>
        <w:gridCol w:w="424"/>
        <w:gridCol w:w="1614"/>
        <w:gridCol w:w="689"/>
        <w:gridCol w:w="923"/>
        <w:gridCol w:w="460"/>
        <w:gridCol w:w="35"/>
        <w:gridCol w:w="952"/>
        <w:gridCol w:w="2875"/>
      </w:tblGrid>
      <w:tr w:rsidR="00810A55" w:rsidTr="0018740E">
        <w:trPr>
          <w:trHeight w:val="653"/>
        </w:trPr>
        <w:tc>
          <w:tcPr>
            <w:tcW w:w="10774" w:type="dxa"/>
            <w:gridSpan w:val="11"/>
            <w:shd w:val="clear" w:color="auto" w:fill="D9D9D9" w:themeFill="background1" w:themeFillShade="D9"/>
            <w:vAlign w:val="center"/>
          </w:tcPr>
          <w:p w:rsidR="00810A55" w:rsidRPr="006241BF" w:rsidRDefault="00810A55" w:rsidP="00810A55">
            <w:pPr>
              <w:pStyle w:val="Prrafodelista"/>
              <w:numPr>
                <w:ilvl w:val="0"/>
                <w:numId w:val="6"/>
              </w:numPr>
              <w:spacing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PROPUESTA DE TRATAMIENTO</w:t>
            </w:r>
          </w:p>
        </w:tc>
      </w:tr>
      <w:tr w:rsidR="00810A55" w:rsidRPr="006241BF" w:rsidTr="0018740E">
        <w:trPr>
          <w:trHeight w:val="340"/>
        </w:trPr>
        <w:tc>
          <w:tcPr>
            <w:tcW w:w="10774" w:type="dxa"/>
            <w:gridSpan w:val="11"/>
            <w:vAlign w:val="center"/>
          </w:tcPr>
          <w:p w:rsidR="00810A55" w:rsidRPr="00A05DFF" w:rsidRDefault="00810A55" w:rsidP="00C50200">
            <w:pPr>
              <w:spacing w:after="120" w:line="240" w:lineRule="auto"/>
              <w:rPr>
                <w:sz w:val="20"/>
                <w:szCs w:val="20"/>
              </w:rPr>
            </w:pPr>
            <w:r w:rsidRPr="00A05DFF">
              <w:rPr>
                <w:sz w:val="20"/>
                <w:szCs w:val="20"/>
              </w:rPr>
              <w:t>Enumeración de procesos:</w:t>
            </w:r>
          </w:p>
          <w:p w:rsidR="00810A55" w:rsidRPr="00A05DFF" w:rsidRDefault="00810A55" w:rsidP="00810A55">
            <w:pPr>
              <w:numPr>
                <w:ilvl w:val="0"/>
                <w:numId w:val="10"/>
              </w:numPr>
              <w:spacing w:after="120" w:line="240" w:lineRule="auto"/>
              <w:ind w:left="426" w:hanging="284"/>
              <w:rPr>
                <w:b/>
                <w:sz w:val="20"/>
                <w:szCs w:val="20"/>
              </w:rPr>
            </w:pPr>
            <w:r w:rsidRPr="00A05DFF">
              <w:rPr>
                <w:b/>
                <w:sz w:val="20"/>
                <w:szCs w:val="20"/>
              </w:rPr>
              <w:t xml:space="preserve">Colocación de elementos de refuerzo, </w:t>
            </w:r>
            <w:r>
              <w:rPr>
                <w:b/>
                <w:sz w:val="20"/>
                <w:szCs w:val="20"/>
              </w:rPr>
              <w:t>espigas</w:t>
            </w:r>
            <w:r w:rsidRPr="00A05DFF">
              <w:rPr>
                <w:b/>
                <w:sz w:val="20"/>
                <w:szCs w:val="20"/>
              </w:rPr>
              <w:t>.</w:t>
            </w:r>
          </w:p>
          <w:p w:rsidR="00810A55" w:rsidRPr="00A05DFF" w:rsidRDefault="00810A55" w:rsidP="00810A55">
            <w:pPr>
              <w:numPr>
                <w:ilvl w:val="0"/>
                <w:numId w:val="10"/>
              </w:numPr>
              <w:spacing w:after="120" w:line="240" w:lineRule="auto"/>
              <w:ind w:left="426" w:hanging="284"/>
              <w:rPr>
                <w:b/>
                <w:sz w:val="20"/>
                <w:szCs w:val="20"/>
              </w:rPr>
            </w:pPr>
            <w:r w:rsidRPr="00A05DFF">
              <w:rPr>
                <w:b/>
                <w:sz w:val="20"/>
                <w:szCs w:val="20"/>
              </w:rPr>
              <w:t xml:space="preserve">Limpieza. </w:t>
            </w:r>
          </w:p>
          <w:p w:rsidR="00810A55" w:rsidRDefault="00810A55" w:rsidP="00810A55">
            <w:pPr>
              <w:numPr>
                <w:ilvl w:val="0"/>
                <w:numId w:val="10"/>
              </w:numPr>
              <w:spacing w:after="120" w:line="240" w:lineRule="auto"/>
              <w:ind w:left="426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E876EF">
              <w:rPr>
                <w:b/>
                <w:sz w:val="20"/>
                <w:szCs w:val="20"/>
              </w:rPr>
              <w:t>ncolado y relleno de fisuras, orificios, etc.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876EF">
              <w:rPr>
                <w:b/>
                <w:sz w:val="20"/>
                <w:szCs w:val="20"/>
              </w:rPr>
              <w:t>del soporte</w:t>
            </w:r>
            <w:r>
              <w:rPr>
                <w:b/>
                <w:sz w:val="20"/>
                <w:szCs w:val="20"/>
              </w:rPr>
              <w:t>.</w:t>
            </w:r>
          </w:p>
          <w:p w:rsidR="00810A55" w:rsidRPr="00A05DFF" w:rsidRDefault="00810A55" w:rsidP="00810A55">
            <w:pPr>
              <w:numPr>
                <w:ilvl w:val="0"/>
                <w:numId w:val="10"/>
              </w:numPr>
              <w:spacing w:after="120"/>
              <w:ind w:left="426" w:hanging="284"/>
              <w:rPr>
                <w:b/>
                <w:sz w:val="20"/>
                <w:szCs w:val="20"/>
              </w:rPr>
            </w:pPr>
            <w:r w:rsidRPr="00A05DFF">
              <w:rPr>
                <w:b/>
                <w:sz w:val="20"/>
                <w:szCs w:val="20"/>
              </w:rPr>
              <w:t>Pequeñas re</w:t>
            </w:r>
            <w:r>
              <w:rPr>
                <w:b/>
                <w:sz w:val="20"/>
                <w:szCs w:val="20"/>
              </w:rPr>
              <w:t>integraciones  con estuco</w:t>
            </w:r>
            <w:r w:rsidRPr="00A05DFF">
              <w:rPr>
                <w:b/>
                <w:sz w:val="20"/>
                <w:szCs w:val="20"/>
              </w:rPr>
              <w:t>.</w:t>
            </w:r>
          </w:p>
          <w:p w:rsidR="00810A55" w:rsidRPr="00A05DFF" w:rsidRDefault="00810A55" w:rsidP="00C50200">
            <w:pPr>
              <w:spacing w:after="120" w:line="240" w:lineRule="auto"/>
              <w:ind w:left="142"/>
              <w:jc w:val="both"/>
              <w:rPr>
                <w:sz w:val="20"/>
                <w:szCs w:val="20"/>
              </w:rPr>
            </w:pPr>
            <w:r w:rsidRPr="00A05DFF">
              <w:rPr>
                <w:sz w:val="20"/>
                <w:szCs w:val="20"/>
              </w:rPr>
              <w:t xml:space="preserve">Colocación de los fragmentos desprendidos con ayuda de una lupa y herramientas de modelismo. </w:t>
            </w:r>
          </w:p>
          <w:p w:rsidR="00810A55" w:rsidRPr="0018740E" w:rsidRDefault="00810A55" w:rsidP="0018740E">
            <w:pPr>
              <w:spacing w:after="120" w:line="240" w:lineRule="auto"/>
              <w:ind w:left="142"/>
              <w:jc w:val="both"/>
              <w:rPr>
                <w:b/>
                <w:sz w:val="20"/>
                <w:szCs w:val="20"/>
              </w:rPr>
            </w:pPr>
            <w:r w:rsidRPr="00A05DFF">
              <w:rPr>
                <w:sz w:val="20"/>
                <w:szCs w:val="20"/>
              </w:rPr>
              <w:t xml:space="preserve">Materiales: lupa con luz blanca, herramientas de modelismo, </w:t>
            </w:r>
            <w:r w:rsidR="0018740E">
              <w:rPr>
                <w:sz w:val="20"/>
                <w:szCs w:val="20"/>
              </w:rPr>
              <w:t xml:space="preserve">escayola, estuco </w:t>
            </w:r>
            <w:r w:rsidRPr="00A05DFF">
              <w:rPr>
                <w:sz w:val="20"/>
                <w:szCs w:val="20"/>
              </w:rPr>
              <w:t>y algodón hidrófilo.</w:t>
            </w:r>
          </w:p>
          <w:p w:rsidR="00810A55" w:rsidRPr="00A05DFF" w:rsidRDefault="00810A55" w:rsidP="00810A55">
            <w:pPr>
              <w:numPr>
                <w:ilvl w:val="0"/>
                <w:numId w:val="10"/>
              </w:numPr>
              <w:spacing w:after="120" w:line="240" w:lineRule="auto"/>
              <w:ind w:left="426" w:hanging="284"/>
              <w:rPr>
                <w:b/>
                <w:sz w:val="20"/>
                <w:szCs w:val="20"/>
              </w:rPr>
            </w:pPr>
            <w:r w:rsidRPr="00A05DFF">
              <w:rPr>
                <w:b/>
                <w:sz w:val="20"/>
                <w:szCs w:val="20"/>
              </w:rPr>
              <w:t>Propuesta de refuerzo.</w:t>
            </w:r>
          </w:p>
          <w:p w:rsidR="00810A55" w:rsidRPr="00A05DFF" w:rsidRDefault="00810A55" w:rsidP="00C50200">
            <w:pPr>
              <w:spacing w:after="120" w:line="240" w:lineRule="auto"/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Elementos de fibra de vidrio </w:t>
            </w:r>
            <w:r w:rsidRPr="00A05DFF">
              <w:rPr>
                <w:sz w:val="20"/>
                <w:szCs w:val="20"/>
              </w:rPr>
              <w:t xml:space="preserve"> colocados en el reverso salvando los desniveles de las </w:t>
            </w:r>
            <w:r>
              <w:rPr>
                <w:sz w:val="20"/>
                <w:szCs w:val="20"/>
              </w:rPr>
              <w:t>piezas</w:t>
            </w:r>
            <w:r w:rsidR="0018740E">
              <w:rPr>
                <w:sz w:val="20"/>
                <w:szCs w:val="20"/>
              </w:rPr>
              <w:t>.</w:t>
            </w:r>
          </w:p>
          <w:p w:rsidR="00810A55" w:rsidRPr="00A05DFF" w:rsidRDefault="00810A55" w:rsidP="00810A55">
            <w:pPr>
              <w:numPr>
                <w:ilvl w:val="0"/>
                <w:numId w:val="10"/>
              </w:numPr>
              <w:spacing w:after="120" w:line="240" w:lineRule="auto"/>
              <w:ind w:left="426" w:hanging="284"/>
              <w:rPr>
                <w:b/>
                <w:sz w:val="20"/>
                <w:szCs w:val="20"/>
              </w:rPr>
            </w:pPr>
            <w:r w:rsidRPr="00A05DFF">
              <w:rPr>
                <w:b/>
                <w:sz w:val="20"/>
                <w:szCs w:val="20"/>
              </w:rPr>
              <w:t>Propuesta de refuerzo con  marco.</w:t>
            </w:r>
          </w:p>
          <w:p w:rsidR="00810A55" w:rsidRPr="00A05DFF" w:rsidRDefault="00810A55" w:rsidP="00C50200">
            <w:pPr>
              <w:spacing w:after="120" w:line="240" w:lineRule="auto"/>
              <w:ind w:left="142"/>
              <w:jc w:val="both"/>
              <w:rPr>
                <w:sz w:val="20"/>
                <w:szCs w:val="20"/>
              </w:rPr>
            </w:pPr>
            <w:r w:rsidRPr="00A05DFF">
              <w:rPr>
                <w:sz w:val="20"/>
                <w:szCs w:val="20"/>
              </w:rPr>
              <w:t xml:space="preserve">Como si se tratase de un marco tradicional de ranura formado por varias piezas de </w:t>
            </w:r>
            <w:r>
              <w:rPr>
                <w:sz w:val="20"/>
                <w:szCs w:val="20"/>
              </w:rPr>
              <w:t>metal</w:t>
            </w:r>
            <w:r w:rsidRPr="00A05DFF">
              <w:rPr>
                <w:sz w:val="20"/>
                <w:szCs w:val="20"/>
              </w:rPr>
              <w:t xml:space="preserve">, realizamos la propuesta de construir un bastidor cuyo objetivo primordial sea el de favorecer la conservación preventiva, protegiendo los lados </w:t>
            </w:r>
            <w:r w:rsidR="0018740E">
              <w:rPr>
                <w:sz w:val="20"/>
                <w:szCs w:val="20"/>
              </w:rPr>
              <w:t>del relieve</w:t>
            </w:r>
            <w:r>
              <w:rPr>
                <w:sz w:val="20"/>
                <w:szCs w:val="20"/>
              </w:rPr>
              <w:t>, as</w:t>
            </w:r>
            <w:r w:rsidR="00A83AA8">
              <w:rPr>
                <w:sz w:val="20"/>
                <w:szCs w:val="20"/>
              </w:rPr>
              <w:t>í como de refuerzo</w:t>
            </w:r>
            <w:r>
              <w:rPr>
                <w:sz w:val="20"/>
                <w:szCs w:val="20"/>
              </w:rPr>
              <w:t>.</w:t>
            </w:r>
            <w:r w:rsidR="0018740E">
              <w:rPr>
                <w:sz w:val="20"/>
                <w:szCs w:val="20"/>
              </w:rPr>
              <w:t xml:space="preserve"> </w:t>
            </w:r>
          </w:p>
          <w:p w:rsidR="00810A55" w:rsidRPr="00A05DFF" w:rsidRDefault="00810A55" w:rsidP="00C50200">
            <w:pPr>
              <w:spacing w:after="120" w:line="240" w:lineRule="auto"/>
              <w:ind w:left="426" w:hanging="284"/>
              <w:jc w:val="both"/>
              <w:rPr>
                <w:sz w:val="20"/>
                <w:szCs w:val="20"/>
              </w:rPr>
            </w:pPr>
            <w:r w:rsidRPr="00A05DFF">
              <w:rPr>
                <w:sz w:val="20"/>
                <w:szCs w:val="20"/>
              </w:rPr>
              <w:t>A la función estética se une la protección lateral y el refuerzo estructural.</w:t>
            </w:r>
          </w:p>
          <w:p w:rsidR="00810A55" w:rsidRDefault="00810A55" w:rsidP="00810A55">
            <w:pPr>
              <w:pStyle w:val="Prrafodelista"/>
              <w:numPr>
                <w:ilvl w:val="0"/>
                <w:numId w:val="12"/>
              </w:numPr>
              <w:spacing w:after="120" w:line="240" w:lineRule="auto"/>
              <w:ind w:left="709" w:hanging="169"/>
              <w:jc w:val="both"/>
              <w:rPr>
                <w:sz w:val="20"/>
                <w:szCs w:val="20"/>
              </w:rPr>
            </w:pPr>
            <w:r w:rsidRPr="00A05DFF">
              <w:rPr>
                <w:sz w:val="20"/>
                <w:szCs w:val="20"/>
              </w:rPr>
              <w:t xml:space="preserve">Un bastidor de </w:t>
            </w:r>
            <w:r w:rsidR="0018740E">
              <w:rPr>
                <w:sz w:val="20"/>
                <w:szCs w:val="20"/>
              </w:rPr>
              <w:t>metal</w:t>
            </w:r>
            <w:r>
              <w:rPr>
                <w:sz w:val="20"/>
                <w:szCs w:val="20"/>
              </w:rPr>
              <w:t>,</w:t>
            </w:r>
            <w:r w:rsidRPr="00A05DFF">
              <w:rPr>
                <w:sz w:val="20"/>
                <w:szCs w:val="20"/>
              </w:rPr>
              <w:t xml:space="preserve"> de dimensiones superiores al grosor mayor </w:t>
            </w:r>
            <w:r w:rsidR="00A83AA8">
              <w:rPr>
                <w:sz w:val="20"/>
                <w:szCs w:val="20"/>
              </w:rPr>
              <w:t>que</w:t>
            </w:r>
            <w:r w:rsidRPr="00A05DFF">
              <w:rPr>
                <w:sz w:val="20"/>
                <w:szCs w:val="20"/>
              </w:rPr>
              <w:t xml:space="preserve"> la</w:t>
            </w:r>
            <w:r>
              <w:rPr>
                <w:sz w:val="20"/>
                <w:szCs w:val="20"/>
              </w:rPr>
              <w:t xml:space="preserve"> plancha</w:t>
            </w:r>
          </w:p>
          <w:p w:rsidR="00810A55" w:rsidRPr="00A05DFF" w:rsidRDefault="00A83AA8" w:rsidP="00810A55">
            <w:pPr>
              <w:pStyle w:val="Prrafodelista"/>
              <w:numPr>
                <w:ilvl w:val="0"/>
                <w:numId w:val="12"/>
              </w:numPr>
              <w:spacing w:after="120" w:line="240" w:lineRule="auto"/>
              <w:ind w:left="709" w:hanging="16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bastidor tendrá una </w:t>
            </w:r>
            <w:r w:rsidR="0018740E">
              <w:rPr>
                <w:sz w:val="20"/>
                <w:szCs w:val="20"/>
              </w:rPr>
              <w:t>función de anclaje y protecció</w:t>
            </w:r>
            <w:r>
              <w:rPr>
                <w:sz w:val="20"/>
                <w:szCs w:val="20"/>
              </w:rPr>
              <w:t>n.</w:t>
            </w:r>
          </w:p>
          <w:p w:rsidR="00810A55" w:rsidRPr="006241BF" w:rsidRDefault="00810A55" w:rsidP="00810A55">
            <w:pPr>
              <w:spacing w:after="120" w:line="240" w:lineRule="auto"/>
              <w:jc w:val="both"/>
            </w:pPr>
          </w:p>
        </w:tc>
      </w:tr>
      <w:tr w:rsidR="00810A55" w:rsidTr="0018740E">
        <w:trPr>
          <w:trHeight w:val="3822"/>
        </w:trPr>
        <w:tc>
          <w:tcPr>
            <w:tcW w:w="10774" w:type="dxa"/>
            <w:gridSpan w:val="11"/>
            <w:vAlign w:val="center"/>
          </w:tcPr>
          <w:p w:rsidR="00E901E4" w:rsidRDefault="00E901E4" w:rsidP="00C502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901E4" w:rsidRDefault="00E901E4" w:rsidP="00C502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901E4" w:rsidRDefault="00E901E4" w:rsidP="00C502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10A55" w:rsidRPr="00A05DFF" w:rsidRDefault="00810A55" w:rsidP="00C502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05DFF">
              <w:rPr>
                <w:b/>
                <w:sz w:val="20"/>
                <w:szCs w:val="20"/>
              </w:rPr>
              <w:t>Criterios de intervención:</w:t>
            </w:r>
          </w:p>
          <w:p w:rsidR="00810A55" w:rsidRDefault="00810A55" w:rsidP="00C502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partir de la investigación preliminar realizada, se ha llegado a conclusiones decisivas para el desarrollo de una correcta propuesta de intervención.</w:t>
            </w:r>
          </w:p>
          <w:p w:rsidR="00810A55" w:rsidRDefault="00810A55" w:rsidP="00C502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parte de los principios establecidos </w:t>
            </w:r>
            <w:r w:rsidR="00A83AA8">
              <w:rPr>
                <w:sz w:val="20"/>
                <w:szCs w:val="20"/>
              </w:rPr>
              <w:t>a priori</w:t>
            </w:r>
            <w:r>
              <w:rPr>
                <w:sz w:val="20"/>
                <w:szCs w:val="20"/>
              </w:rPr>
              <w:t xml:space="preserve"> para el estudio e intervención del bien mueble. La intervención deberá cumplir unas reglas básicas de respeto del original, el discernimiento de las partes integradas y la compatibilidad y reversibilidad de los materiales empleados. </w:t>
            </w:r>
          </w:p>
          <w:p w:rsidR="00810A55" w:rsidRDefault="00810A55" w:rsidP="00C502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Estudios llevados a cabo a nivel material y técnico, conocimiento histórico-artístico previo, estado de conservación en el momento de llegar al taller y la historia material, han sido los factores que han determinado la línea de actuación.</w:t>
            </w:r>
          </w:p>
          <w:p w:rsidR="00810A55" w:rsidRPr="00E901E4" w:rsidRDefault="00810A55" w:rsidP="00C5020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901E4">
              <w:rPr>
                <w:b/>
                <w:sz w:val="20"/>
                <w:szCs w:val="20"/>
              </w:rPr>
              <w:t>Criterios específicos de intervención.</w:t>
            </w:r>
          </w:p>
          <w:p w:rsidR="00810A55" w:rsidRDefault="00810A55" w:rsidP="00C502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Conservación material de la obra, actuando sobre los procesos de deterioro y respetando su autenticidad mediante la mínima a</w:t>
            </w:r>
            <w:r w:rsidR="00A83AA8">
              <w:rPr>
                <w:sz w:val="20"/>
                <w:szCs w:val="20"/>
              </w:rPr>
              <w:t xml:space="preserve">ctuación en reintegraciones </w:t>
            </w:r>
            <w:proofErr w:type="spellStart"/>
            <w:r w:rsidR="00A83AA8">
              <w:rPr>
                <w:sz w:val="20"/>
                <w:szCs w:val="20"/>
              </w:rPr>
              <w:t>matericas</w:t>
            </w:r>
            <w:proofErr w:type="spellEnd"/>
            <w:r w:rsidR="00E901E4">
              <w:rPr>
                <w:sz w:val="20"/>
                <w:szCs w:val="20"/>
              </w:rPr>
              <w:t xml:space="preserve"> y</w:t>
            </w:r>
            <w:r>
              <w:rPr>
                <w:sz w:val="20"/>
                <w:szCs w:val="20"/>
              </w:rPr>
              <w:t xml:space="preserve"> cromáticas. Es admisible la introducción de tratamientos puntuales de restauración siempre que sean necesarios para la preservación futura de la obra, su correcta lectura y puesta en valor.</w:t>
            </w:r>
          </w:p>
          <w:p w:rsidR="00810A55" w:rsidRDefault="00810A55" w:rsidP="00C502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soporte lo componen </w:t>
            </w:r>
            <w:r w:rsidR="00A83AA8">
              <w:rPr>
                <w:sz w:val="20"/>
                <w:szCs w:val="20"/>
              </w:rPr>
              <w:t xml:space="preserve">distintos deterioros, </w:t>
            </w:r>
            <w:r>
              <w:rPr>
                <w:sz w:val="20"/>
                <w:szCs w:val="20"/>
              </w:rPr>
              <w:t>obligando a realizar un tratamiento selectivo.</w:t>
            </w:r>
          </w:p>
          <w:p w:rsidR="00810A55" w:rsidRDefault="00810A55" w:rsidP="00C5020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901E4" w:rsidRDefault="00E901E4" w:rsidP="00C5020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901E4" w:rsidRDefault="00E901E4" w:rsidP="00C5020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901E4" w:rsidRDefault="00E901E4" w:rsidP="00C5020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901E4" w:rsidRDefault="00E901E4" w:rsidP="00C5020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901E4" w:rsidRDefault="00E901E4" w:rsidP="00C5020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901E4" w:rsidRDefault="00E901E4" w:rsidP="00C5020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901E4" w:rsidRDefault="00E901E4" w:rsidP="00C5020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901E4" w:rsidRDefault="00E901E4" w:rsidP="00C5020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901E4" w:rsidRDefault="00E901E4" w:rsidP="00C5020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901E4" w:rsidRDefault="00E901E4" w:rsidP="00C5020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901E4" w:rsidRDefault="00E901E4" w:rsidP="00C5020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901E4" w:rsidRDefault="00E901E4" w:rsidP="00C5020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901E4" w:rsidRDefault="00E901E4" w:rsidP="00C5020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83AA8" w:rsidRPr="00B902C7" w:rsidTr="0018740E">
        <w:trPr>
          <w:trHeight w:val="551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3AA8" w:rsidRPr="00A83AA8" w:rsidRDefault="00A83AA8" w:rsidP="00A83AA8">
            <w:pPr>
              <w:pStyle w:val="Ttulo2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lang w:val="es-ES_tradnl" w:eastAsia="es-ES_tradnl"/>
              </w:rPr>
            </w:pPr>
            <w:r w:rsidRPr="00A83AA8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z w:val="20"/>
                <w:szCs w:val="20"/>
                <w:lang w:val="es-ES_tradnl" w:eastAsia="es-ES_tradnl"/>
              </w:rPr>
              <w:lastRenderedPageBreak/>
              <w:br w:type="page"/>
            </w:r>
            <w:r w:rsidRPr="00A83AA8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lang w:val="es-ES_tradnl" w:eastAsia="es-ES_tradnl"/>
              </w:rPr>
              <w:t>TRATAMIENTOS REALIZADOS</w:t>
            </w:r>
          </w:p>
        </w:tc>
      </w:tr>
      <w:tr w:rsidR="00A83AA8" w:rsidTr="0018740E">
        <w:trPr>
          <w:trHeight w:val="529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3AA8" w:rsidRPr="00B902C7" w:rsidRDefault="00A83AA8" w:rsidP="00C502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INTERVENCION EN EL SOPORTE</w:t>
            </w:r>
          </w:p>
        </w:tc>
      </w:tr>
      <w:tr w:rsidR="00A83AA8" w:rsidTr="00187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3226" w:type="dxa"/>
            <w:gridSpan w:val="4"/>
            <w:vAlign w:val="center"/>
          </w:tcPr>
          <w:p w:rsidR="00A83AA8" w:rsidRDefault="00A83AA8" w:rsidP="00C50200">
            <w:pPr>
              <w:spacing w:after="0" w:line="240" w:lineRule="auto"/>
              <w:rPr>
                <w:sz w:val="20"/>
                <w:szCs w:val="20"/>
              </w:rPr>
            </w:pPr>
            <w:r w:rsidRPr="006F3A53">
              <w:rPr>
                <w:b/>
                <w:sz w:val="20"/>
                <w:szCs w:val="20"/>
              </w:rPr>
              <w:t>Desmontaje:</w:t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226" w:type="dxa"/>
            <w:gridSpan w:val="3"/>
            <w:vAlign w:val="center"/>
          </w:tcPr>
          <w:p w:rsidR="00A83AA8" w:rsidRDefault="00A83AA8" w:rsidP="00C50200">
            <w:pPr>
              <w:spacing w:after="0" w:line="240" w:lineRule="auto"/>
              <w:rPr>
                <w:sz w:val="20"/>
                <w:szCs w:val="20"/>
              </w:rPr>
            </w:pPr>
            <w:r w:rsidRPr="006F3A53">
              <w:rPr>
                <w:b/>
                <w:sz w:val="20"/>
                <w:szCs w:val="20"/>
              </w:rPr>
              <w:t>Transporte:</w:t>
            </w:r>
            <w:r>
              <w:rPr>
                <w:sz w:val="20"/>
                <w:szCs w:val="20"/>
              </w:rPr>
              <w:t xml:space="preserve"> Si </w:t>
            </w:r>
          </w:p>
        </w:tc>
        <w:tc>
          <w:tcPr>
            <w:tcW w:w="4322" w:type="dxa"/>
            <w:gridSpan w:val="4"/>
            <w:vAlign w:val="center"/>
          </w:tcPr>
          <w:p w:rsidR="00A83AA8" w:rsidRDefault="00A83AA8" w:rsidP="00C50200">
            <w:pPr>
              <w:spacing w:after="0" w:line="240" w:lineRule="auto"/>
              <w:rPr>
                <w:sz w:val="20"/>
                <w:szCs w:val="20"/>
              </w:rPr>
            </w:pPr>
            <w:r w:rsidRPr="006F3A53">
              <w:rPr>
                <w:b/>
                <w:sz w:val="20"/>
                <w:szCs w:val="20"/>
              </w:rPr>
              <w:t>Embalaje:</w:t>
            </w:r>
            <w:r>
              <w:rPr>
                <w:sz w:val="20"/>
                <w:szCs w:val="20"/>
              </w:rPr>
              <w:t xml:space="preserve"> Si</w:t>
            </w:r>
          </w:p>
        </w:tc>
      </w:tr>
      <w:tr w:rsidR="00E901E4" w:rsidTr="00E90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802" w:type="dxa"/>
            <w:gridSpan w:val="3"/>
            <w:vAlign w:val="center"/>
          </w:tcPr>
          <w:p w:rsidR="00E901E4" w:rsidRPr="006F3A53" w:rsidRDefault="00E901E4" w:rsidP="00C502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F3A53">
              <w:rPr>
                <w:b/>
                <w:sz w:val="20"/>
                <w:szCs w:val="20"/>
              </w:rPr>
              <w:t>ELIMINACIÓN DE ELEMENTOS</w:t>
            </w:r>
          </w:p>
        </w:tc>
        <w:tc>
          <w:tcPr>
            <w:tcW w:w="2727" w:type="dxa"/>
            <w:gridSpan w:val="3"/>
            <w:vAlign w:val="center"/>
          </w:tcPr>
          <w:p w:rsidR="00E901E4" w:rsidRDefault="00E901E4" w:rsidP="00A83AA8">
            <w:pPr>
              <w:spacing w:after="0" w:line="240" w:lineRule="auto"/>
              <w:rPr>
                <w:sz w:val="20"/>
                <w:szCs w:val="20"/>
              </w:rPr>
            </w:pPr>
            <w:r w:rsidRPr="006F3A53">
              <w:rPr>
                <w:b/>
                <w:sz w:val="20"/>
                <w:szCs w:val="20"/>
              </w:rPr>
              <w:t>Clavos:</w:t>
            </w:r>
            <w:r>
              <w:rPr>
                <w:sz w:val="20"/>
                <w:szCs w:val="20"/>
              </w:rPr>
              <w:t xml:space="preserve"> Si. </w:t>
            </w:r>
          </w:p>
        </w:tc>
        <w:tc>
          <w:tcPr>
            <w:tcW w:w="2370" w:type="dxa"/>
            <w:gridSpan w:val="4"/>
            <w:vAlign w:val="center"/>
          </w:tcPr>
          <w:p w:rsidR="00E901E4" w:rsidRDefault="00E901E4" w:rsidP="00C50200">
            <w:pPr>
              <w:spacing w:after="0" w:line="240" w:lineRule="auto"/>
              <w:rPr>
                <w:sz w:val="20"/>
                <w:szCs w:val="20"/>
              </w:rPr>
            </w:pPr>
            <w:r w:rsidRPr="006F3A53">
              <w:rPr>
                <w:b/>
                <w:sz w:val="20"/>
                <w:szCs w:val="20"/>
              </w:rPr>
              <w:t>Añadidos:</w:t>
            </w:r>
            <w:r>
              <w:rPr>
                <w:sz w:val="20"/>
                <w:szCs w:val="20"/>
              </w:rPr>
              <w:t xml:space="preserve"> Si, más de 20</w:t>
            </w:r>
          </w:p>
        </w:tc>
        <w:tc>
          <w:tcPr>
            <w:tcW w:w="2875" w:type="dxa"/>
            <w:vAlign w:val="center"/>
          </w:tcPr>
          <w:p w:rsidR="00E901E4" w:rsidRDefault="00E901E4" w:rsidP="00A83AA8">
            <w:pPr>
              <w:spacing w:after="0" w:line="240" w:lineRule="auto"/>
              <w:rPr>
                <w:sz w:val="20"/>
                <w:szCs w:val="20"/>
              </w:rPr>
            </w:pPr>
            <w:r w:rsidRPr="006F3A53">
              <w:rPr>
                <w:b/>
                <w:sz w:val="20"/>
                <w:szCs w:val="20"/>
              </w:rPr>
              <w:t>Otros: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una espiga</w:t>
            </w:r>
          </w:p>
        </w:tc>
      </w:tr>
      <w:tr w:rsidR="00A83AA8" w:rsidTr="00187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4840" w:type="dxa"/>
            <w:gridSpan w:val="5"/>
            <w:vAlign w:val="center"/>
          </w:tcPr>
          <w:p w:rsidR="00A83AA8" w:rsidRDefault="00A83AA8" w:rsidP="00C50200">
            <w:pPr>
              <w:spacing w:after="0" w:line="240" w:lineRule="auto"/>
              <w:rPr>
                <w:sz w:val="20"/>
                <w:szCs w:val="20"/>
              </w:rPr>
            </w:pPr>
            <w:r w:rsidRPr="006F3A53">
              <w:rPr>
                <w:b/>
                <w:sz w:val="20"/>
                <w:szCs w:val="20"/>
              </w:rPr>
              <w:t>Consolidación:</w:t>
            </w:r>
            <w:r>
              <w:rPr>
                <w:sz w:val="20"/>
                <w:szCs w:val="20"/>
              </w:rPr>
              <w:t xml:space="preserve"> No </w:t>
            </w:r>
          </w:p>
        </w:tc>
        <w:tc>
          <w:tcPr>
            <w:tcW w:w="5934" w:type="dxa"/>
            <w:gridSpan w:val="6"/>
            <w:vAlign w:val="center"/>
          </w:tcPr>
          <w:p w:rsidR="00A83AA8" w:rsidRDefault="00A83AA8" w:rsidP="00C50200">
            <w:pPr>
              <w:spacing w:after="0" w:line="240" w:lineRule="auto"/>
              <w:rPr>
                <w:sz w:val="20"/>
                <w:szCs w:val="20"/>
              </w:rPr>
            </w:pPr>
            <w:r w:rsidRPr="006F3A53">
              <w:rPr>
                <w:b/>
                <w:sz w:val="20"/>
                <w:szCs w:val="20"/>
              </w:rPr>
              <w:t>Encolado de separaciones:</w:t>
            </w:r>
            <w:r w:rsidR="00E901E4">
              <w:rPr>
                <w:sz w:val="20"/>
                <w:szCs w:val="20"/>
              </w:rPr>
              <w:t xml:space="preserve"> Si </w:t>
            </w:r>
          </w:p>
        </w:tc>
      </w:tr>
      <w:tr w:rsidR="00A83AA8" w:rsidTr="00187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4840" w:type="dxa"/>
            <w:gridSpan w:val="5"/>
            <w:vAlign w:val="center"/>
          </w:tcPr>
          <w:p w:rsidR="00A83AA8" w:rsidRDefault="00A83AA8" w:rsidP="00C50200">
            <w:pPr>
              <w:spacing w:after="0" w:line="240" w:lineRule="auto"/>
              <w:rPr>
                <w:sz w:val="20"/>
                <w:szCs w:val="20"/>
              </w:rPr>
            </w:pPr>
            <w:r w:rsidRPr="006F3A53">
              <w:rPr>
                <w:b/>
                <w:sz w:val="20"/>
                <w:szCs w:val="20"/>
              </w:rPr>
              <w:t>Realización de Injertos:</w:t>
            </w:r>
            <w:r>
              <w:rPr>
                <w:sz w:val="20"/>
                <w:szCs w:val="20"/>
              </w:rPr>
              <w:t xml:space="preserve"> Si</w:t>
            </w:r>
          </w:p>
        </w:tc>
        <w:tc>
          <w:tcPr>
            <w:tcW w:w="5934" w:type="dxa"/>
            <w:gridSpan w:val="6"/>
            <w:vAlign w:val="center"/>
          </w:tcPr>
          <w:p w:rsidR="00A83AA8" w:rsidRDefault="00A83AA8" w:rsidP="00C502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3AA8" w:rsidTr="00187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4840" w:type="dxa"/>
            <w:gridSpan w:val="5"/>
            <w:vAlign w:val="center"/>
          </w:tcPr>
          <w:p w:rsidR="00A83AA8" w:rsidRDefault="00A83AA8" w:rsidP="00C502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34" w:type="dxa"/>
            <w:gridSpan w:val="6"/>
            <w:vAlign w:val="center"/>
          </w:tcPr>
          <w:p w:rsidR="00A83AA8" w:rsidRPr="006F3A53" w:rsidRDefault="00A83AA8" w:rsidP="00C502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F3A53">
              <w:rPr>
                <w:b/>
                <w:sz w:val="20"/>
                <w:szCs w:val="20"/>
              </w:rPr>
              <w:t>Otros:</w:t>
            </w:r>
            <w:r w:rsidR="00E901E4">
              <w:rPr>
                <w:sz w:val="20"/>
                <w:szCs w:val="20"/>
              </w:rPr>
              <w:t xml:space="preserve"> R</w:t>
            </w:r>
            <w:r w:rsidR="00E901E4" w:rsidRPr="00E901E4">
              <w:rPr>
                <w:sz w:val="20"/>
                <w:szCs w:val="20"/>
              </w:rPr>
              <w:t>efuerzo del reverso con fibra de vidrio</w:t>
            </w:r>
          </w:p>
        </w:tc>
      </w:tr>
      <w:tr w:rsidR="00A83AA8" w:rsidTr="00E90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10774" w:type="dxa"/>
            <w:gridSpan w:val="11"/>
            <w:vAlign w:val="center"/>
          </w:tcPr>
          <w:p w:rsidR="00A83AA8" w:rsidRPr="00334655" w:rsidRDefault="00A83AA8" w:rsidP="00C502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34655">
              <w:rPr>
                <w:b/>
                <w:sz w:val="20"/>
                <w:szCs w:val="20"/>
              </w:rPr>
              <w:t xml:space="preserve">Materiales utilizados: </w:t>
            </w:r>
          </w:p>
          <w:p w:rsidR="00A83AA8" w:rsidRDefault="00FD0A7F" w:rsidP="00C5020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Escayola</w:t>
            </w:r>
            <w:r w:rsidR="00A83A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A83AA8" w:rsidRPr="00D03C0A">
              <w:rPr>
                <w:sz w:val="20"/>
                <w:szCs w:val="20"/>
              </w:rPr>
              <w:t xml:space="preserve">adhesivo de </w:t>
            </w:r>
            <w:r w:rsidR="00A83AA8">
              <w:rPr>
                <w:sz w:val="20"/>
                <w:szCs w:val="20"/>
              </w:rPr>
              <w:t>acetato de polivinilo</w:t>
            </w:r>
            <w:r w:rsidR="00A83AA8" w:rsidRPr="00D03C0A">
              <w:rPr>
                <w:sz w:val="20"/>
                <w:szCs w:val="20"/>
              </w:rPr>
              <w:t>,</w:t>
            </w:r>
            <w:r w:rsidR="00A83AA8">
              <w:rPr>
                <w:color w:val="FF0000"/>
                <w:sz w:val="20"/>
                <w:szCs w:val="20"/>
              </w:rPr>
              <w:t xml:space="preserve"> </w:t>
            </w:r>
          </w:p>
          <w:p w:rsidR="00A83AA8" w:rsidRPr="00E901E4" w:rsidRDefault="00A83AA8" w:rsidP="00C502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901E4">
              <w:rPr>
                <w:b/>
                <w:sz w:val="20"/>
                <w:szCs w:val="20"/>
              </w:rPr>
              <w:t>Maquinaria y herramientas utilizados:</w:t>
            </w:r>
          </w:p>
          <w:p w:rsidR="00A83AA8" w:rsidRDefault="00A83AA8" w:rsidP="00FD0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313D8E">
              <w:rPr>
                <w:sz w:val="20"/>
                <w:szCs w:val="20"/>
              </w:rPr>
              <w:t xml:space="preserve">resadora, </w:t>
            </w:r>
            <w:r w:rsidR="00E901E4">
              <w:rPr>
                <w:sz w:val="20"/>
                <w:szCs w:val="20"/>
              </w:rPr>
              <w:t>sierra mecánica</w:t>
            </w:r>
            <w:r>
              <w:rPr>
                <w:sz w:val="20"/>
                <w:szCs w:val="20"/>
              </w:rPr>
              <w:t>, fo</w:t>
            </w:r>
            <w:r w:rsidR="00FD0A7F">
              <w:rPr>
                <w:sz w:val="20"/>
                <w:szCs w:val="20"/>
              </w:rPr>
              <w:t>rmones, gubias, martillos, escal</w:t>
            </w:r>
            <w:r w:rsidR="00E901E4">
              <w:rPr>
                <w:sz w:val="20"/>
                <w:szCs w:val="20"/>
              </w:rPr>
              <w:t>pelo, gatos, micro taladro, pinceles, jeringuilla</w:t>
            </w:r>
            <w:r>
              <w:rPr>
                <w:sz w:val="20"/>
                <w:szCs w:val="20"/>
              </w:rPr>
              <w:t>……</w:t>
            </w:r>
          </w:p>
          <w:p w:rsidR="00E901E4" w:rsidRDefault="00E901E4" w:rsidP="00FD0A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3AA8" w:rsidTr="00187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026" w:type="dxa"/>
            <w:vAlign w:val="center"/>
          </w:tcPr>
          <w:p w:rsidR="00A83AA8" w:rsidRPr="006F3A53" w:rsidRDefault="00A83AA8" w:rsidP="00C502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921" w:type="dxa"/>
            <w:gridSpan w:val="8"/>
            <w:vAlign w:val="center"/>
          </w:tcPr>
          <w:p w:rsidR="00A83AA8" w:rsidRPr="006F3A53" w:rsidRDefault="00A83AA8" w:rsidP="00C502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Método utilizado</w:t>
            </w:r>
          </w:p>
        </w:tc>
        <w:tc>
          <w:tcPr>
            <w:tcW w:w="3827" w:type="dxa"/>
            <w:gridSpan w:val="2"/>
            <w:vAlign w:val="center"/>
          </w:tcPr>
          <w:p w:rsidR="00A83AA8" w:rsidRPr="006F3A53" w:rsidRDefault="00A83AA8" w:rsidP="00C502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F3A53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ateriales utilizados</w:t>
            </w:r>
          </w:p>
        </w:tc>
      </w:tr>
      <w:tr w:rsidR="00A83AA8" w:rsidTr="00187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026" w:type="dxa"/>
            <w:vAlign w:val="center"/>
          </w:tcPr>
          <w:p w:rsidR="00A83AA8" w:rsidRDefault="00A83AA8" w:rsidP="00C502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Desmontaje de elementos de sujeción y refuerzo</w:t>
            </w:r>
          </w:p>
          <w:p w:rsidR="00A83AA8" w:rsidRPr="006F3A53" w:rsidRDefault="00A83AA8" w:rsidP="00C502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921" w:type="dxa"/>
            <w:gridSpan w:val="8"/>
            <w:vAlign w:val="center"/>
          </w:tcPr>
          <w:p w:rsidR="00A83AA8" w:rsidRDefault="00E901E4" w:rsidP="00C502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Eliminación </w:t>
            </w:r>
            <w:r w:rsidR="00A83AA8" w:rsidRPr="00821504">
              <w:rPr>
                <w:sz w:val="20"/>
                <w:szCs w:val="20"/>
              </w:rPr>
              <w:t xml:space="preserve">de </w:t>
            </w:r>
            <w:r w:rsidR="00A83AA8">
              <w:rPr>
                <w:sz w:val="20"/>
                <w:szCs w:val="20"/>
              </w:rPr>
              <w:t>pu</w:t>
            </w:r>
            <w:r>
              <w:rPr>
                <w:sz w:val="20"/>
                <w:szCs w:val="20"/>
              </w:rPr>
              <w:t>ntilla</w:t>
            </w:r>
            <w:r w:rsidR="00A83AA8" w:rsidRPr="008215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añadida, encontradas en el</w:t>
            </w:r>
            <w:r w:rsidR="00A83A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relieve.</w:t>
            </w:r>
          </w:p>
        </w:tc>
        <w:tc>
          <w:tcPr>
            <w:tcW w:w="3827" w:type="dxa"/>
            <w:gridSpan w:val="2"/>
            <w:vAlign w:val="center"/>
          </w:tcPr>
          <w:p w:rsidR="00A83AA8" w:rsidRDefault="00E901E4" w:rsidP="00C502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Tenazas, </w:t>
            </w:r>
            <w:proofErr w:type="spellStart"/>
            <w:r>
              <w:rPr>
                <w:sz w:val="20"/>
                <w:szCs w:val="20"/>
              </w:rPr>
              <w:t>microtaladro</w:t>
            </w:r>
            <w:proofErr w:type="spellEnd"/>
          </w:p>
        </w:tc>
      </w:tr>
      <w:tr w:rsidR="00A83AA8" w:rsidTr="00187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026" w:type="dxa"/>
            <w:vAlign w:val="center"/>
          </w:tcPr>
          <w:p w:rsidR="00A83AA8" w:rsidRPr="006F3A53" w:rsidRDefault="00A83AA8" w:rsidP="00FD0A7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Limpieza de</w:t>
            </w:r>
            <w:r w:rsidR="00FD0A7F">
              <w:rPr>
                <w:b/>
                <w:sz w:val="20"/>
                <w:szCs w:val="20"/>
              </w:rPr>
              <w:t>l relieve</w:t>
            </w:r>
          </w:p>
        </w:tc>
        <w:tc>
          <w:tcPr>
            <w:tcW w:w="4921" w:type="dxa"/>
            <w:gridSpan w:val="8"/>
            <w:vAlign w:val="center"/>
          </w:tcPr>
          <w:p w:rsidR="00A83AA8" w:rsidRDefault="00A83AA8" w:rsidP="005D2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Limpieza en seco de los depósitos de suciedad y materiales añadidos como </w:t>
            </w:r>
            <w:r w:rsidR="005D21CE">
              <w:rPr>
                <w:sz w:val="20"/>
                <w:szCs w:val="20"/>
              </w:rPr>
              <w:t>resina epoxi y escayola,</w:t>
            </w:r>
            <w:r>
              <w:rPr>
                <w:sz w:val="20"/>
                <w:szCs w:val="20"/>
              </w:rPr>
              <w:t xml:space="preserve"> depositados</w:t>
            </w:r>
            <w:r w:rsidR="005D21CE">
              <w:rPr>
                <w:sz w:val="20"/>
                <w:szCs w:val="20"/>
              </w:rPr>
              <w:t xml:space="preserve"> en grietas, fisuras, orificios</w:t>
            </w:r>
            <w:r>
              <w:rPr>
                <w:sz w:val="20"/>
                <w:szCs w:val="20"/>
              </w:rPr>
              <w:t xml:space="preserve">, entre otros. </w:t>
            </w:r>
          </w:p>
        </w:tc>
        <w:tc>
          <w:tcPr>
            <w:tcW w:w="3827" w:type="dxa"/>
            <w:gridSpan w:val="2"/>
            <w:vAlign w:val="center"/>
          </w:tcPr>
          <w:p w:rsidR="00A83AA8" w:rsidRDefault="00FD0A7F" w:rsidP="00FD0A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Bisturí, </w:t>
            </w:r>
            <w:r w:rsidR="0018740E">
              <w:rPr>
                <w:sz w:val="20"/>
                <w:szCs w:val="20"/>
              </w:rPr>
              <w:t>escalpelo</w:t>
            </w:r>
            <w:r w:rsidR="00A83AA8">
              <w:rPr>
                <w:sz w:val="20"/>
                <w:szCs w:val="20"/>
              </w:rPr>
              <w:t xml:space="preserve"> y herramientas </w:t>
            </w:r>
            <w:r w:rsidR="00A83AA8" w:rsidRPr="00DE27C6">
              <w:rPr>
                <w:sz w:val="20"/>
                <w:szCs w:val="20"/>
              </w:rPr>
              <w:t xml:space="preserve"> de modelismo</w:t>
            </w:r>
          </w:p>
        </w:tc>
      </w:tr>
      <w:tr w:rsidR="00A83AA8" w:rsidTr="00187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026" w:type="dxa"/>
            <w:vAlign w:val="center"/>
          </w:tcPr>
          <w:p w:rsidR="00A83AA8" w:rsidRPr="006F3A53" w:rsidRDefault="00A83AA8" w:rsidP="00C502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Encolado y relleno de fisuras, orificios, etc. del soporte</w:t>
            </w:r>
          </w:p>
        </w:tc>
        <w:tc>
          <w:tcPr>
            <w:tcW w:w="4921" w:type="dxa"/>
            <w:gridSpan w:val="8"/>
            <w:vAlign w:val="center"/>
          </w:tcPr>
          <w:p w:rsidR="00A83AA8" w:rsidRDefault="005D21CE" w:rsidP="005D2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Encolado </w:t>
            </w:r>
            <w:r w:rsidR="00A83AA8">
              <w:rPr>
                <w:sz w:val="20"/>
                <w:szCs w:val="20"/>
              </w:rPr>
              <w:t>y relleno de las pequeñas fisuras</w:t>
            </w:r>
            <w:r w:rsidR="00FD0A7F">
              <w:rPr>
                <w:sz w:val="20"/>
                <w:szCs w:val="20"/>
              </w:rPr>
              <w:t>, orificios y zonas debilitadas</w:t>
            </w:r>
            <w:r w:rsidR="00A83AA8">
              <w:rPr>
                <w:sz w:val="20"/>
                <w:szCs w:val="20"/>
              </w:rPr>
              <w:t>, aplicándolo</w:t>
            </w:r>
            <w:r w:rsidR="00FD0A7F">
              <w:rPr>
                <w:sz w:val="20"/>
                <w:szCs w:val="20"/>
              </w:rPr>
              <w:t xml:space="preserve"> yeso</w:t>
            </w:r>
            <w:r w:rsidR="00A83AA8">
              <w:rPr>
                <w:sz w:val="20"/>
                <w:szCs w:val="20"/>
              </w:rPr>
              <w:t xml:space="preserve"> con espátula y jeringuilla. </w:t>
            </w:r>
          </w:p>
        </w:tc>
        <w:tc>
          <w:tcPr>
            <w:tcW w:w="3827" w:type="dxa"/>
            <w:gridSpan w:val="2"/>
            <w:vAlign w:val="center"/>
          </w:tcPr>
          <w:p w:rsidR="00A83AA8" w:rsidRDefault="00FD0A7F" w:rsidP="005D2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Adhesivo, </w:t>
            </w:r>
            <w:r w:rsidR="005D21CE">
              <w:rPr>
                <w:sz w:val="20"/>
                <w:szCs w:val="20"/>
              </w:rPr>
              <w:t>escayola</w:t>
            </w:r>
            <w:r w:rsidR="00A83AA8">
              <w:rPr>
                <w:sz w:val="20"/>
                <w:szCs w:val="20"/>
              </w:rPr>
              <w:t xml:space="preserve"> </w:t>
            </w:r>
          </w:p>
        </w:tc>
      </w:tr>
      <w:tr w:rsidR="00A83AA8" w:rsidTr="00187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026" w:type="dxa"/>
            <w:vAlign w:val="center"/>
          </w:tcPr>
          <w:p w:rsidR="00A83AA8" w:rsidRPr="006F3A53" w:rsidRDefault="005D21CE" w:rsidP="00FD0A7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FD0A7F">
              <w:rPr>
                <w:b/>
                <w:sz w:val="20"/>
                <w:szCs w:val="20"/>
              </w:rPr>
              <w:t>econstrucción del relieve</w:t>
            </w:r>
          </w:p>
        </w:tc>
        <w:tc>
          <w:tcPr>
            <w:tcW w:w="4921" w:type="dxa"/>
            <w:gridSpan w:val="8"/>
            <w:vAlign w:val="center"/>
          </w:tcPr>
          <w:p w:rsidR="00A83AA8" w:rsidRPr="00A410C5" w:rsidRDefault="00A83AA8" w:rsidP="005D2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D0A7F">
              <w:rPr>
                <w:sz w:val="20"/>
                <w:szCs w:val="20"/>
              </w:rPr>
              <w:t xml:space="preserve">e coloca </w:t>
            </w:r>
            <w:r w:rsidRPr="00582BCB">
              <w:rPr>
                <w:sz w:val="20"/>
                <w:szCs w:val="20"/>
              </w:rPr>
              <w:t xml:space="preserve">un poco de fenol para evitar la proliferación de hongos, </w:t>
            </w:r>
            <w:r w:rsidR="00FD0A7F">
              <w:rPr>
                <w:sz w:val="20"/>
                <w:szCs w:val="20"/>
              </w:rPr>
              <w:t xml:space="preserve">reintegramos </w:t>
            </w:r>
            <w:proofErr w:type="spellStart"/>
            <w:r w:rsidR="005D21CE">
              <w:rPr>
                <w:sz w:val="20"/>
                <w:szCs w:val="20"/>
              </w:rPr>
              <w:t>maté</w:t>
            </w:r>
            <w:r w:rsidR="0018740E">
              <w:rPr>
                <w:sz w:val="20"/>
                <w:szCs w:val="20"/>
              </w:rPr>
              <w:t>ricamente</w:t>
            </w:r>
            <w:proofErr w:type="spellEnd"/>
            <w:r w:rsidR="00FD0A7F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2"/>
            <w:vAlign w:val="center"/>
          </w:tcPr>
          <w:p w:rsidR="00A83AA8" w:rsidRDefault="00A83AA8" w:rsidP="001874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Gatos de presión. Gubia </w:t>
            </w:r>
            <w:r w:rsidR="0018740E">
              <w:rPr>
                <w:sz w:val="20"/>
                <w:szCs w:val="20"/>
              </w:rPr>
              <w:t>semiplano</w:t>
            </w:r>
            <w:r w:rsidR="005D21CE">
              <w:rPr>
                <w:sz w:val="20"/>
                <w:szCs w:val="20"/>
              </w:rPr>
              <w:t>, bisturí y lija</w:t>
            </w:r>
          </w:p>
          <w:p w:rsidR="005D21CE" w:rsidRPr="00A410C5" w:rsidRDefault="005D21CE" w:rsidP="0018740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83AA8" w:rsidTr="00187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10774" w:type="dxa"/>
            <w:gridSpan w:val="11"/>
            <w:shd w:val="clear" w:color="auto" w:fill="D9D9D9" w:themeFill="background1" w:themeFillShade="D9"/>
            <w:vAlign w:val="center"/>
          </w:tcPr>
          <w:p w:rsidR="00A83AA8" w:rsidRPr="00304229" w:rsidRDefault="00A83AA8" w:rsidP="005D21C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INTERVENCION EN LA CAPA PICTORICA Y SUPERFICIAL </w:t>
            </w:r>
          </w:p>
        </w:tc>
      </w:tr>
      <w:tr w:rsidR="00A83AA8" w:rsidTr="00187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093" w:type="dxa"/>
            <w:gridSpan w:val="2"/>
            <w:vAlign w:val="center"/>
          </w:tcPr>
          <w:p w:rsidR="00A83AA8" w:rsidRDefault="00A83AA8" w:rsidP="00C502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6"/>
            <w:vAlign w:val="center"/>
          </w:tcPr>
          <w:p w:rsidR="00A83AA8" w:rsidRPr="00304229" w:rsidRDefault="00A83AA8" w:rsidP="00C502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4229">
              <w:rPr>
                <w:b/>
                <w:sz w:val="20"/>
                <w:szCs w:val="20"/>
              </w:rPr>
              <w:t>Método utilizado</w:t>
            </w:r>
          </w:p>
        </w:tc>
        <w:tc>
          <w:tcPr>
            <w:tcW w:w="3862" w:type="dxa"/>
            <w:gridSpan w:val="3"/>
            <w:vAlign w:val="center"/>
          </w:tcPr>
          <w:p w:rsidR="00A83AA8" w:rsidRPr="00304229" w:rsidRDefault="00A83AA8" w:rsidP="00C502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4229">
              <w:rPr>
                <w:b/>
                <w:sz w:val="20"/>
                <w:szCs w:val="20"/>
              </w:rPr>
              <w:t>Materiales utilizados</w:t>
            </w:r>
          </w:p>
        </w:tc>
      </w:tr>
      <w:tr w:rsidR="00A83AA8" w:rsidTr="00187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093" w:type="dxa"/>
            <w:gridSpan w:val="2"/>
            <w:vAlign w:val="center"/>
          </w:tcPr>
          <w:p w:rsidR="00A83AA8" w:rsidRPr="00122B1C" w:rsidRDefault="005D21CE" w:rsidP="00C502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Reintegración cromática</w:t>
            </w:r>
            <w:r w:rsidR="00A83AA8" w:rsidRPr="00122B1C">
              <w:rPr>
                <w:b/>
                <w:sz w:val="20"/>
                <w:szCs w:val="20"/>
              </w:rPr>
              <w:t>.</w:t>
            </w:r>
          </w:p>
          <w:p w:rsidR="00A83AA8" w:rsidRDefault="00A83AA8" w:rsidP="00C502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6"/>
            <w:vAlign w:val="center"/>
          </w:tcPr>
          <w:p w:rsidR="00A83AA8" w:rsidRDefault="005D21CE" w:rsidP="00C502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Reintegración cromática con la técnica de puntillismo y </w:t>
            </w:r>
            <w:proofErr w:type="spellStart"/>
            <w:r>
              <w:rPr>
                <w:sz w:val="20"/>
                <w:szCs w:val="20"/>
              </w:rPr>
              <w:t>rigatino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D21CE" w:rsidRDefault="005D21CE" w:rsidP="00C502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refresca la zona con </w:t>
            </w:r>
            <w:proofErr w:type="spellStart"/>
            <w:r>
              <w:rPr>
                <w:sz w:val="20"/>
                <w:szCs w:val="20"/>
              </w:rPr>
              <w:t>Wite-Spirit</w:t>
            </w:r>
            <w:proofErr w:type="spellEnd"/>
            <w:r>
              <w:rPr>
                <w:sz w:val="20"/>
                <w:szCs w:val="20"/>
              </w:rPr>
              <w:t xml:space="preserve"> para controlar el tono de la reintegración.</w:t>
            </w:r>
          </w:p>
          <w:p w:rsidR="005D21CE" w:rsidRDefault="005D21CE" w:rsidP="00C502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aplica barniz rebajado al 50% en </w:t>
            </w:r>
            <w:proofErr w:type="spellStart"/>
            <w:r>
              <w:rPr>
                <w:sz w:val="20"/>
                <w:szCs w:val="20"/>
              </w:rPr>
              <w:t>Wite-Spirit</w:t>
            </w:r>
            <w:proofErr w:type="spellEnd"/>
          </w:p>
        </w:tc>
        <w:tc>
          <w:tcPr>
            <w:tcW w:w="3862" w:type="dxa"/>
            <w:gridSpan w:val="3"/>
            <w:vAlign w:val="center"/>
          </w:tcPr>
          <w:p w:rsidR="00A83AA8" w:rsidRPr="00A410C5" w:rsidRDefault="005D21CE" w:rsidP="00C502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Acuarela y</w:t>
            </w:r>
            <w:r w:rsidR="00A83AA8" w:rsidRPr="00A410C5">
              <w:rPr>
                <w:sz w:val="20"/>
                <w:szCs w:val="20"/>
              </w:rPr>
              <w:t xml:space="preserve"> pincel. </w:t>
            </w:r>
          </w:p>
        </w:tc>
      </w:tr>
      <w:tr w:rsidR="00A83AA8" w:rsidTr="00187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10774" w:type="dxa"/>
            <w:gridSpan w:val="11"/>
            <w:shd w:val="clear" w:color="auto" w:fill="D9D9D9" w:themeFill="background1" w:themeFillShade="D9"/>
            <w:vAlign w:val="center"/>
          </w:tcPr>
          <w:p w:rsidR="00A83AA8" w:rsidRPr="00617881" w:rsidRDefault="00A83AA8" w:rsidP="00C502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RECOMENDACIONES DE CONDICIONES AMBIENTALES DE CONSERVACION</w:t>
            </w:r>
          </w:p>
        </w:tc>
      </w:tr>
      <w:tr w:rsidR="00A83AA8" w:rsidTr="00187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3226" w:type="dxa"/>
            <w:gridSpan w:val="4"/>
            <w:vAlign w:val="center"/>
          </w:tcPr>
          <w:p w:rsidR="00A83AA8" w:rsidRPr="007464FA" w:rsidRDefault="00A83AA8" w:rsidP="00C502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Temperatura: 20-25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 xml:space="preserve"> C</w:t>
            </w:r>
          </w:p>
        </w:tc>
        <w:tc>
          <w:tcPr>
            <w:tcW w:w="3226" w:type="dxa"/>
            <w:gridSpan w:val="3"/>
            <w:vAlign w:val="center"/>
          </w:tcPr>
          <w:p w:rsidR="00A83AA8" w:rsidRDefault="00A83AA8" w:rsidP="00C502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Humedad Relativa: 45%</w:t>
            </w:r>
          </w:p>
        </w:tc>
        <w:tc>
          <w:tcPr>
            <w:tcW w:w="4322" w:type="dxa"/>
            <w:gridSpan w:val="4"/>
            <w:vAlign w:val="center"/>
          </w:tcPr>
          <w:p w:rsidR="00A83AA8" w:rsidRDefault="00A83AA8" w:rsidP="00C502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Iluminación: 50 lux máx. </w:t>
            </w:r>
          </w:p>
        </w:tc>
      </w:tr>
    </w:tbl>
    <w:p w:rsidR="004C7AC3" w:rsidRDefault="004C7AC3">
      <w:pPr>
        <w:rPr>
          <w:noProof/>
          <w:lang w:val="es-ES" w:eastAsia="es-ES"/>
        </w:rPr>
      </w:pPr>
    </w:p>
    <w:sectPr w:rsidR="004C7AC3" w:rsidSect="00715878">
      <w:pgSz w:w="11906" w:h="16838"/>
      <w:pgMar w:top="56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3F61"/>
    <w:multiLevelType w:val="hybridMultilevel"/>
    <w:tmpl w:val="41C0C77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9B0575"/>
    <w:multiLevelType w:val="hybridMultilevel"/>
    <w:tmpl w:val="F70662A6"/>
    <w:lvl w:ilvl="0" w:tplc="088EA04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5786D"/>
    <w:multiLevelType w:val="hybridMultilevel"/>
    <w:tmpl w:val="5EDC99C0"/>
    <w:lvl w:ilvl="0" w:tplc="8C6A6824">
      <w:numFmt w:val="bullet"/>
      <w:lvlText w:val="-"/>
      <w:lvlJc w:val="left"/>
      <w:pPr>
        <w:ind w:left="862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AE55360"/>
    <w:multiLevelType w:val="hybridMultilevel"/>
    <w:tmpl w:val="BDFCFDD8"/>
    <w:lvl w:ilvl="0" w:tplc="8C6A6824">
      <w:numFmt w:val="bullet"/>
      <w:lvlText w:val="-"/>
      <w:lvlJc w:val="left"/>
      <w:pPr>
        <w:ind w:left="90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68008EB"/>
    <w:multiLevelType w:val="hybridMultilevel"/>
    <w:tmpl w:val="4F7CD9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01D23"/>
    <w:multiLevelType w:val="hybridMultilevel"/>
    <w:tmpl w:val="DF5A3864"/>
    <w:lvl w:ilvl="0" w:tplc="0C0A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FC81E54"/>
    <w:multiLevelType w:val="hybridMultilevel"/>
    <w:tmpl w:val="5B820A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C5A41"/>
    <w:multiLevelType w:val="hybridMultilevel"/>
    <w:tmpl w:val="4EF6C4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5D583D"/>
    <w:multiLevelType w:val="hybridMultilevel"/>
    <w:tmpl w:val="06C4C7D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A0859"/>
    <w:multiLevelType w:val="hybridMultilevel"/>
    <w:tmpl w:val="BAFAB6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91E61"/>
    <w:multiLevelType w:val="hybridMultilevel"/>
    <w:tmpl w:val="05E46AD2"/>
    <w:lvl w:ilvl="0" w:tplc="7DE09A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83407"/>
    <w:multiLevelType w:val="hybridMultilevel"/>
    <w:tmpl w:val="74BE32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B8103E"/>
    <w:multiLevelType w:val="hybridMultilevel"/>
    <w:tmpl w:val="AFDADB08"/>
    <w:lvl w:ilvl="0" w:tplc="8C6A682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5554CA"/>
    <w:multiLevelType w:val="hybridMultilevel"/>
    <w:tmpl w:val="0FC6845C"/>
    <w:lvl w:ilvl="0" w:tplc="5A76E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0"/>
  </w:num>
  <w:num w:numId="5">
    <w:abstractNumId w:val="5"/>
  </w:num>
  <w:num w:numId="6">
    <w:abstractNumId w:val="13"/>
  </w:num>
  <w:num w:numId="7">
    <w:abstractNumId w:val="9"/>
  </w:num>
  <w:num w:numId="8">
    <w:abstractNumId w:val="7"/>
  </w:num>
  <w:num w:numId="9">
    <w:abstractNumId w:val="11"/>
  </w:num>
  <w:num w:numId="10">
    <w:abstractNumId w:val="6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4137F"/>
    <w:rsid w:val="000D290A"/>
    <w:rsid w:val="00127797"/>
    <w:rsid w:val="0018740E"/>
    <w:rsid w:val="002946FC"/>
    <w:rsid w:val="002E0D3F"/>
    <w:rsid w:val="003465EB"/>
    <w:rsid w:val="0035750D"/>
    <w:rsid w:val="0038734D"/>
    <w:rsid w:val="004150CC"/>
    <w:rsid w:val="004603BD"/>
    <w:rsid w:val="004C7AC3"/>
    <w:rsid w:val="005B4E64"/>
    <w:rsid w:val="005D1499"/>
    <w:rsid w:val="005D21CE"/>
    <w:rsid w:val="005D5B24"/>
    <w:rsid w:val="006216D7"/>
    <w:rsid w:val="006372CC"/>
    <w:rsid w:val="0068261B"/>
    <w:rsid w:val="00693705"/>
    <w:rsid w:val="00694136"/>
    <w:rsid w:val="00695958"/>
    <w:rsid w:val="00715878"/>
    <w:rsid w:val="007A49D4"/>
    <w:rsid w:val="00810A55"/>
    <w:rsid w:val="0084137F"/>
    <w:rsid w:val="008B3991"/>
    <w:rsid w:val="008E0858"/>
    <w:rsid w:val="00950A34"/>
    <w:rsid w:val="009E3562"/>
    <w:rsid w:val="00A8321A"/>
    <w:rsid w:val="00A83AA8"/>
    <w:rsid w:val="00B270C9"/>
    <w:rsid w:val="00C41688"/>
    <w:rsid w:val="00C63E53"/>
    <w:rsid w:val="00C81CBD"/>
    <w:rsid w:val="00D25F11"/>
    <w:rsid w:val="00D34FAB"/>
    <w:rsid w:val="00E901E4"/>
    <w:rsid w:val="00EA7EA6"/>
    <w:rsid w:val="00EE04DD"/>
    <w:rsid w:val="00EF0365"/>
    <w:rsid w:val="00F16BD0"/>
    <w:rsid w:val="00F17804"/>
    <w:rsid w:val="00F6269C"/>
    <w:rsid w:val="00F80573"/>
    <w:rsid w:val="00FA5AF8"/>
    <w:rsid w:val="00FD0A7F"/>
    <w:rsid w:val="00FE4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 [2092]" shadowcolor="none"/>
    </o:shapedefaults>
    <o:shapelayout v:ext="edit">
      <o:idmap v:ext="edit" data="1"/>
      <o:rules v:ext="edit">
        <o:r id="V:Rule4" type="connector" idref="#_x0000_s1488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EA6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3AA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1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84137F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37F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3AA8"/>
    <w:rPr>
      <w:rFonts w:ascii="Cambria" w:eastAsia="Times New Roman" w:hAnsi="Cambria" w:cs="Times New Roman"/>
      <w:b/>
      <w:bCs/>
      <w:i/>
      <w:iCs/>
      <w:sz w:val="28"/>
      <w:szCs w:val="28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1025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MARIANOYBELEN</dc:creator>
  <cp:lastModifiedBy>MARIANOYBELEN</cp:lastModifiedBy>
  <cp:revision>9</cp:revision>
  <dcterms:created xsi:type="dcterms:W3CDTF">2018-03-15T20:24:00Z</dcterms:created>
  <dcterms:modified xsi:type="dcterms:W3CDTF">2018-03-17T11:00:00Z</dcterms:modified>
</cp:coreProperties>
</file>