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E00561" w:rsidRPr="003A1D1A" w:rsidTr="003A1D1A">
        <w:tc>
          <w:tcPr>
            <w:tcW w:w="5000" w:type="pct"/>
            <w:gridSpan w:val="6"/>
            <w:shd w:val="clear" w:color="auto" w:fill="31849B"/>
            <w:vAlign w:val="center"/>
          </w:tcPr>
          <w:p w:rsidR="00E00561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Instrumentación</w:t>
            </w:r>
          </w:p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“LAS SÍLABAS CON INSTRUMENTOS”</w:t>
            </w:r>
          </w:p>
        </w:tc>
      </w:tr>
      <w:tr w:rsidR="00E00561" w:rsidRPr="003A1D1A" w:rsidTr="003A1D1A">
        <w:tc>
          <w:tcPr>
            <w:tcW w:w="1010" w:type="pct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Lengua. Primer Ciclo</w:t>
            </w:r>
          </w:p>
        </w:tc>
      </w:tr>
      <w:tr w:rsidR="00E00561" w:rsidRPr="003A1D1A" w:rsidTr="003A1D1A">
        <w:tc>
          <w:tcPr>
            <w:tcW w:w="1010" w:type="pct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Criterios de Evaluación (Orden 17/3/17)</w:t>
            </w:r>
          </w:p>
        </w:tc>
        <w:tc>
          <w:tcPr>
            <w:tcW w:w="3990" w:type="pct"/>
            <w:gridSpan w:val="5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C.E.1.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Pr="003A1D1A">
              <w:rPr>
                <w:rFonts w:ascii="Times New Roman" w:hAnsi="Times New Roman"/>
                <w:sz w:val="24"/>
                <w:szCs w:val="24"/>
              </w:rPr>
              <w:t>C.E.1.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</w:p>
        </w:tc>
      </w:tr>
      <w:tr w:rsidR="00E00561" w:rsidRPr="003A1D1A" w:rsidTr="003A1D1A">
        <w:tc>
          <w:tcPr>
            <w:tcW w:w="1010" w:type="pct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Objetivos (Orden 17/3/17)</w:t>
            </w:r>
          </w:p>
        </w:tc>
        <w:tc>
          <w:tcPr>
            <w:tcW w:w="3990" w:type="pct"/>
            <w:gridSpan w:val="5"/>
            <w:vAlign w:val="center"/>
          </w:tcPr>
          <w:p w:rsidR="00E00561" w:rsidRPr="0071628C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 xml:space="preserve">O.LCL.1.   </w:t>
            </w:r>
            <w:r>
              <w:rPr>
                <w:rFonts w:ascii="Times New Roman" w:hAnsi="Times New Roman"/>
                <w:sz w:val="24"/>
                <w:szCs w:val="24"/>
              </w:rPr>
              <w:t>O.LCL.2</w:t>
            </w:r>
            <w:r w:rsidRPr="0071628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E00561" w:rsidRPr="003A1D1A" w:rsidTr="003A1D1A">
        <w:tc>
          <w:tcPr>
            <w:tcW w:w="1010" w:type="pct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Indicadores (Orden 17/3/17)</w:t>
            </w:r>
          </w:p>
        </w:tc>
        <w:tc>
          <w:tcPr>
            <w:tcW w:w="3990" w:type="pct"/>
            <w:gridSpan w:val="5"/>
            <w:vAlign w:val="center"/>
          </w:tcPr>
          <w:p w:rsidR="00E00561" w:rsidRPr="004A759E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  LCL.1.2.3</w:t>
            </w:r>
            <w:r w:rsidRPr="004A759E">
              <w:rPr>
                <w:rFonts w:ascii="Times New Roman" w:hAnsi="Times New Roman"/>
                <w:sz w:val="24"/>
                <w:szCs w:val="24"/>
              </w:rPr>
              <w:t xml:space="preserve">.    LCL.1.1.4      </w:t>
            </w:r>
          </w:p>
        </w:tc>
      </w:tr>
      <w:tr w:rsidR="00E00561" w:rsidRPr="004A759E" w:rsidTr="003A1D1A">
        <w:tc>
          <w:tcPr>
            <w:tcW w:w="1010" w:type="pct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E00561" w:rsidRPr="004A759E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A759E">
              <w:rPr>
                <w:rFonts w:ascii="Times New Roman" w:hAnsi="Times New Roman"/>
                <w:sz w:val="24"/>
                <w:szCs w:val="24"/>
                <w:lang w:val="en-GB"/>
              </w:rPr>
              <w:t>CCL, CAA, CSYC, SEIP</w:t>
            </w:r>
          </w:p>
        </w:tc>
      </w:tr>
      <w:tr w:rsidR="00E00561" w:rsidRPr="003A1D1A" w:rsidTr="003A1D1A">
        <w:tc>
          <w:tcPr>
            <w:tcW w:w="1010" w:type="pct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Contenidos (Orden 17/3/17)</w:t>
            </w:r>
          </w:p>
        </w:tc>
        <w:tc>
          <w:tcPr>
            <w:tcW w:w="3990" w:type="pct"/>
            <w:gridSpan w:val="5"/>
            <w:vAlign w:val="center"/>
          </w:tcPr>
          <w:p w:rsidR="00E00561" w:rsidRPr="004A759E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9E">
              <w:rPr>
                <w:rFonts w:ascii="Times New Roman" w:hAnsi="Times New Roman"/>
                <w:sz w:val="24"/>
                <w:szCs w:val="24"/>
              </w:rPr>
              <w:t xml:space="preserve">1.2.  1.3.  1.6  </w:t>
            </w:r>
          </w:p>
        </w:tc>
      </w:tr>
      <w:tr w:rsidR="00E00561" w:rsidRPr="003A1D1A" w:rsidTr="003A1D1A">
        <w:tc>
          <w:tcPr>
            <w:tcW w:w="1010" w:type="pct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E00561" w:rsidRPr="003A1D1A" w:rsidTr="003A1D1A">
        <w:tc>
          <w:tcPr>
            <w:tcW w:w="1010" w:type="pct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alumnos/as deben identificar palabras y frases sencillas asociando golpes de instrumentos a cada una de las sílabas que forman dichas palabras</w:t>
            </w:r>
          </w:p>
        </w:tc>
      </w:tr>
      <w:tr w:rsidR="00E00561" w:rsidRPr="003A1D1A" w:rsidTr="003A1D1A">
        <w:tc>
          <w:tcPr>
            <w:tcW w:w="3720" w:type="pct"/>
            <w:gridSpan w:val="2"/>
            <w:shd w:val="clear" w:color="auto" w:fill="DAEEF3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0561" w:rsidRPr="003A1D1A" w:rsidTr="003A1D1A">
        <w:tc>
          <w:tcPr>
            <w:tcW w:w="3720" w:type="pct"/>
            <w:gridSpan w:val="2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00561" w:rsidRPr="003A1D1A" w:rsidTr="003A1D1A">
        <w:tc>
          <w:tcPr>
            <w:tcW w:w="3720" w:type="pct"/>
            <w:gridSpan w:val="2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00561" w:rsidRPr="003A1D1A" w:rsidTr="003A1D1A">
        <w:tc>
          <w:tcPr>
            <w:tcW w:w="3720" w:type="pct"/>
            <w:gridSpan w:val="2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00561" w:rsidRPr="003A1D1A" w:rsidTr="003A1D1A">
        <w:tc>
          <w:tcPr>
            <w:tcW w:w="3720" w:type="pct"/>
            <w:gridSpan w:val="2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00561" w:rsidRPr="003A1D1A" w:rsidTr="003A1D1A">
        <w:tc>
          <w:tcPr>
            <w:tcW w:w="3720" w:type="pct"/>
            <w:gridSpan w:val="2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00561" w:rsidRPr="003A1D1A" w:rsidTr="003A1D1A">
        <w:tc>
          <w:tcPr>
            <w:tcW w:w="3720" w:type="pct"/>
            <w:gridSpan w:val="2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E00561" w:rsidRPr="003A1D1A" w:rsidRDefault="00E00561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E00561" w:rsidRPr="00844EC9" w:rsidRDefault="00E00561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E00561" w:rsidRPr="00844EC9" w:rsidSect="00F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004756"/>
    <w:rsid w:val="00105C78"/>
    <w:rsid w:val="001D66DB"/>
    <w:rsid w:val="0020268C"/>
    <w:rsid w:val="00256230"/>
    <w:rsid w:val="00386256"/>
    <w:rsid w:val="003A1D1A"/>
    <w:rsid w:val="004334F3"/>
    <w:rsid w:val="004700C2"/>
    <w:rsid w:val="004A759E"/>
    <w:rsid w:val="004D058C"/>
    <w:rsid w:val="004F744B"/>
    <w:rsid w:val="00577FE1"/>
    <w:rsid w:val="0058768C"/>
    <w:rsid w:val="00656DEB"/>
    <w:rsid w:val="00660B05"/>
    <w:rsid w:val="0071628C"/>
    <w:rsid w:val="0078535A"/>
    <w:rsid w:val="007C38A2"/>
    <w:rsid w:val="00844EC9"/>
    <w:rsid w:val="008A784A"/>
    <w:rsid w:val="008D1BFE"/>
    <w:rsid w:val="009B71E6"/>
    <w:rsid w:val="00A358DE"/>
    <w:rsid w:val="00AC56A3"/>
    <w:rsid w:val="00CE6648"/>
    <w:rsid w:val="00D22B15"/>
    <w:rsid w:val="00D648E8"/>
    <w:rsid w:val="00E00561"/>
    <w:rsid w:val="00F65557"/>
    <w:rsid w:val="00FB2B49"/>
    <w:rsid w:val="00FF249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159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usuario</dc:creator>
  <cp:keywords/>
  <dc:description/>
  <cp:lastModifiedBy>lalepol</cp:lastModifiedBy>
  <cp:revision>2</cp:revision>
  <dcterms:created xsi:type="dcterms:W3CDTF">2018-05-25T10:49:00Z</dcterms:created>
  <dcterms:modified xsi:type="dcterms:W3CDTF">2018-05-25T10:49:00Z</dcterms:modified>
</cp:coreProperties>
</file>