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9E3" w:rsidRPr="00CC6C60" w:rsidRDefault="00E67514" w:rsidP="00CC6C60">
      <w:pPr>
        <w:jc w:val="center"/>
        <w:rPr>
          <w:sz w:val="36"/>
          <w:szCs w:val="36"/>
          <w:u w:val="single"/>
        </w:rPr>
      </w:pPr>
      <w:r>
        <w:rPr>
          <w:sz w:val="36"/>
          <w:szCs w:val="36"/>
          <w:u w:val="single"/>
        </w:rPr>
        <w:t>VALORACIONES FINALES INDIVIDUALES FORMACIÓN EN CENTRO</w:t>
      </w:r>
    </w:p>
    <w:p w:rsidR="00FD1C45" w:rsidRPr="00DD2007" w:rsidRDefault="00FD1C45" w:rsidP="00FD1C45">
      <w:pPr>
        <w:jc w:val="both"/>
        <w:rPr>
          <w:b/>
          <w:i/>
          <w:sz w:val="24"/>
          <w:szCs w:val="24"/>
          <w:u w:val="single"/>
        </w:rPr>
      </w:pPr>
      <w:r w:rsidRPr="009829E3">
        <w:rPr>
          <w:b/>
          <w:i/>
          <w:sz w:val="24"/>
          <w:szCs w:val="24"/>
          <w:u w:val="single"/>
        </w:rPr>
        <w:t>Mª</w:t>
      </w:r>
      <w:r>
        <w:rPr>
          <w:b/>
          <w:i/>
          <w:sz w:val="24"/>
          <w:szCs w:val="24"/>
          <w:u w:val="single"/>
        </w:rPr>
        <w:t>CARMEN GIL MOYANO</w:t>
      </w:r>
      <w:r w:rsidRPr="009829E3">
        <w:rPr>
          <w:b/>
          <w:i/>
          <w:sz w:val="24"/>
          <w:szCs w:val="24"/>
          <w:u w:val="single"/>
        </w:rPr>
        <w:t>:</w:t>
      </w:r>
    </w:p>
    <w:p w:rsidR="00F47D3F" w:rsidRPr="00E03981" w:rsidRDefault="00E03981" w:rsidP="009829E3">
      <w:pPr>
        <w:jc w:val="both"/>
        <w:rPr>
          <w:sz w:val="24"/>
          <w:szCs w:val="24"/>
        </w:rPr>
      </w:pPr>
      <w:r w:rsidRPr="00E03981">
        <w:rPr>
          <w:sz w:val="24"/>
          <w:szCs w:val="24"/>
        </w:rPr>
        <w:t>Ha sido un curso muy intenso en el que hemos seguido profundizando en la normativa LOMCE</w:t>
      </w:r>
      <w:r>
        <w:rPr>
          <w:sz w:val="24"/>
          <w:szCs w:val="24"/>
        </w:rPr>
        <w:t xml:space="preserve"> y sobre todo en evaluación. Todo esto se ha reflejado en la dinámica de intercambio de impresiones entre el profesorado que nos lleva a plantearnos cambiar metodología, organización….para adaptarnos a una nueva sociedad en “continuo movimiento”. Todo esto exigirá tiempo y una buena coordinación de todas las etapas educativas.</w:t>
      </w:r>
    </w:p>
    <w:p w:rsidR="009829E3" w:rsidRPr="009829E3" w:rsidRDefault="009829E3" w:rsidP="009829E3">
      <w:pPr>
        <w:jc w:val="both"/>
        <w:rPr>
          <w:b/>
          <w:i/>
          <w:sz w:val="24"/>
          <w:szCs w:val="24"/>
          <w:u w:val="single"/>
        </w:rPr>
      </w:pPr>
      <w:r w:rsidRPr="009829E3">
        <w:rPr>
          <w:b/>
          <w:i/>
          <w:sz w:val="24"/>
          <w:szCs w:val="24"/>
          <w:u w:val="single"/>
        </w:rPr>
        <w:t>MªLUISA CARRASCO DE LA FUENTE:</w:t>
      </w:r>
    </w:p>
    <w:p w:rsidR="007D32B1" w:rsidRDefault="008E7402" w:rsidP="008E7402">
      <w:pPr>
        <w:jc w:val="both"/>
      </w:pPr>
      <w:r>
        <w:t>Me ha resultado una experiencia positiva que me ha aportado un mejor conocimiento de la normativa LOMCE sobre evaluación y sobre todo de cómo evaluar al alumnado mediante indicadores, usando la herramienta en Séneca. A lo largo de la formación, he visto la necesidad de un cambio en la forma de trabajar con al alumnado: agrupamientos, organización del aula y cambio de  metodología hacia un trabajo cooperativo; por tanto, me planteo como maestra la posibilidad de programar para un APRENDIZAJE BASADO EN PROYECTOS y usar el libro como una herramienta más .Esta es la finalidad de la formación para próximos cursos.</w:t>
      </w:r>
    </w:p>
    <w:p w:rsidR="00F47D3F" w:rsidRDefault="00F47D3F" w:rsidP="009829E3">
      <w:pPr>
        <w:jc w:val="both"/>
      </w:pPr>
    </w:p>
    <w:p w:rsidR="00E03981" w:rsidRDefault="00E03981" w:rsidP="00E03981">
      <w:pPr>
        <w:jc w:val="both"/>
        <w:rPr>
          <w:b/>
          <w:i/>
          <w:sz w:val="24"/>
          <w:szCs w:val="24"/>
          <w:u w:val="single"/>
        </w:rPr>
      </w:pPr>
      <w:r>
        <w:rPr>
          <w:b/>
          <w:i/>
          <w:sz w:val="24"/>
          <w:szCs w:val="24"/>
          <w:u w:val="single"/>
        </w:rPr>
        <w:t>SANDRA PAVÓN DÍAZ</w:t>
      </w:r>
      <w:r w:rsidRPr="009829E3">
        <w:rPr>
          <w:b/>
          <w:i/>
          <w:sz w:val="24"/>
          <w:szCs w:val="24"/>
          <w:u w:val="single"/>
        </w:rPr>
        <w:t>:</w:t>
      </w:r>
    </w:p>
    <w:p w:rsidR="00AA6EDF" w:rsidRPr="009829E3" w:rsidRDefault="00AA6EDF" w:rsidP="00E03981">
      <w:pPr>
        <w:jc w:val="both"/>
        <w:rPr>
          <w:b/>
          <w:i/>
          <w:sz w:val="24"/>
          <w:szCs w:val="24"/>
          <w:u w:val="single"/>
        </w:rPr>
      </w:pPr>
      <w:r>
        <w:t xml:space="preserve">Me ha resultado una formación muy aclaratoria, porque tenía muchas lagunas y dudas en estos temas. Todo el trabajo realizado creo que nos va a facilitar mucho la tarea de evaluar, además de ser un punto de partida para la elaboración de </w:t>
      </w:r>
      <w:proofErr w:type="spellStart"/>
      <w:r>
        <w:t>UDIs</w:t>
      </w:r>
      <w:proofErr w:type="spellEnd"/>
      <w:r>
        <w:t xml:space="preserve"> y trabajo por proyectos, cosa que me apetece enormemente.</w:t>
      </w:r>
    </w:p>
    <w:p w:rsidR="007D32B1" w:rsidRDefault="007D32B1" w:rsidP="009829E3">
      <w:pPr>
        <w:jc w:val="both"/>
      </w:pPr>
    </w:p>
    <w:p w:rsidR="00AA6EDF" w:rsidRPr="009829E3" w:rsidRDefault="00AA6EDF" w:rsidP="00AA6EDF">
      <w:pPr>
        <w:jc w:val="both"/>
        <w:rPr>
          <w:b/>
          <w:i/>
          <w:sz w:val="24"/>
          <w:szCs w:val="24"/>
          <w:u w:val="single"/>
        </w:rPr>
      </w:pPr>
      <w:r w:rsidRPr="009829E3">
        <w:rPr>
          <w:b/>
          <w:i/>
          <w:sz w:val="24"/>
          <w:szCs w:val="24"/>
          <w:u w:val="single"/>
        </w:rPr>
        <w:t>Mª</w:t>
      </w:r>
      <w:r>
        <w:rPr>
          <w:b/>
          <w:i/>
          <w:sz w:val="24"/>
          <w:szCs w:val="24"/>
          <w:u w:val="single"/>
        </w:rPr>
        <w:t>VICTORIA ESPAÑA DE LA ORDEN</w:t>
      </w:r>
      <w:r w:rsidRPr="009829E3">
        <w:rPr>
          <w:b/>
          <w:i/>
          <w:sz w:val="24"/>
          <w:szCs w:val="24"/>
          <w:u w:val="single"/>
        </w:rPr>
        <w:t>:</w:t>
      </w:r>
    </w:p>
    <w:p w:rsidR="00F47D3F" w:rsidRDefault="00AA6EDF" w:rsidP="00AA6EDF">
      <w:pPr>
        <w:jc w:val="both"/>
      </w:pPr>
      <w:r>
        <w:t>Me ha resultado interesante y aclaratoria. En la etapa de Infantil poco práctico, porque la etapa ya funciona bien y a través de los indicadores parece que la evaluación es “Más compleja”. Aún así un curso muy interesante.</w:t>
      </w:r>
    </w:p>
    <w:p w:rsidR="00AA6EDF" w:rsidRDefault="00AA6EDF" w:rsidP="00AA6EDF">
      <w:pPr>
        <w:jc w:val="both"/>
      </w:pPr>
    </w:p>
    <w:p w:rsidR="00AA6EDF" w:rsidRPr="009829E3" w:rsidRDefault="00AA6EDF" w:rsidP="00AA6EDF">
      <w:pPr>
        <w:jc w:val="both"/>
        <w:rPr>
          <w:b/>
          <w:i/>
          <w:sz w:val="24"/>
          <w:szCs w:val="24"/>
          <w:u w:val="single"/>
        </w:rPr>
      </w:pPr>
      <w:r>
        <w:rPr>
          <w:b/>
          <w:i/>
          <w:sz w:val="24"/>
          <w:szCs w:val="24"/>
          <w:u w:val="single"/>
        </w:rPr>
        <w:t>GEMA RUIZ CABRERA:</w:t>
      </w:r>
    </w:p>
    <w:p w:rsidR="007D32B1" w:rsidRDefault="00AA6EDF" w:rsidP="00AA6EDF">
      <w:pPr>
        <w:jc w:val="both"/>
      </w:pPr>
      <w:r>
        <w:t xml:space="preserve">Me ha resultado </w:t>
      </w:r>
      <w:r w:rsidR="006B21DA">
        <w:t xml:space="preserve">interesante, pero creo que está más enfocado a la Etapa de Educación Primaria, en </w:t>
      </w:r>
      <w:proofErr w:type="spellStart"/>
      <w:r w:rsidR="006B21DA">
        <w:t>Educ</w:t>
      </w:r>
      <w:proofErr w:type="spellEnd"/>
      <w:r w:rsidR="006B21DA">
        <w:t xml:space="preserve">. Infantil la evaluación se ha hecho más </w:t>
      </w:r>
      <w:proofErr w:type="gramStart"/>
      <w:r w:rsidR="006B21DA">
        <w:t>general ,</w:t>
      </w:r>
      <w:proofErr w:type="gramEnd"/>
      <w:r w:rsidR="006B21DA">
        <w:t xml:space="preserve"> ya se evaluaba muy claro y concreto a través de criterios de evaluación y con los indicadores se ha hecho más compleja.</w:t>
      </w:r>
    </w:p>
    <w:p w:rsidR="00F47D3F" w:rsidRDefault="00F47D3F" w:rsidP="009829E3">
      <w:pPr>
        <w:jc w:val="both"/>
      </w:pPr>
    </w:p>
    <w:p w:rsidR="00F47D3F" w:rsidRDefault="00F47D3F" w:rsidP="009829E3">
      <w:pPr>
        <w:jc w:val="both"/>
      </w:pPr>
    </w:p>
    <w:p w:rsidR="006B21DA" w:rsidRPr="009829E3" w:rsidRDefault="00E306A5" w:rsidP="006B21DA">
      <w:pPr>
        <w:jc w:val="both"/>
        <w:rPr>
          <w:b/>
          <w:i/>
          <w:sz w:val="24"/>
          <w:szCs w:val="24"/>
          <w:u w:val="single"/>
        </w:rPr>
      </w:pPr>
      <w:r>
        <w:rPr>
          <w:b/>
          <w:i/>
          <w:sz w:val="24"/>
          <w:szCs w:val="24"/>
          <w:u w:val="single"/>
        </w:rPr>
        <w:lastRenderedPageBreak/>
        <w:t>MARÍA ELENA VENEGAS LUCENA:</w:t>
      </w:r>
    </w:p>
    <w:p w:rsidR="006B21DA" w:rsidRDefault="006B21DA" w:rsidP="006B21DA">
      <w:pPr>
        <w:jc w:val="both"/>
      </w:pPr>
      <w:r>
        <w:t xml:space="preserve">Me ha resultado un curso interesante pero no es práctico para </w:t>
      </w:r>
      <w:proofErr w:type="gramStart"/>
      <w:r>
        <w:t xml:space="preserve">Infantil </w:t>
      </w:r>
      <w:r w:rsidR="00E306A5">
        <w:t>,</w:t>
      </w:r>
      <w:proofErr w:type="gramEnd"/>
      <w:r w:rsidR="00E306A5">
        <w:t xml:space="preserve"> los indicadores de evaluación para Infantil suponen un paso atrás en comunicación a las familias. El boletín que emite Séneca no es nada claro y para aclarar la información a las familias tendríamos que dar el que ya tenemos. Esto supone hacer trabajo doble. Este podría ser un aspecto a mejorar de la herramienta Séneca.</w:t>
      </w:r>
    </w:p>
    <w:p w:rsidR="00F47D3F" w:rsidRDefault="00F47D3F" w:rsidP="009829E3">
      <w:pPr>
        <w:jc w:val="both"/>
      </w:pPr>
    </w:p>
    <w:p w:rsidR="00E306A5" w:rsidRPr="00E306A5" w:rsidRDefault="00E306A5" w:rsidP="00E306A5">
      <w:pPr>
        <w:jc w:val="both"/>
        <w:rPr>
          <w:b/>
          <w:i/>
          <w:sz w:val="24"/>
          <w:szCs w:val="24"/>
          <w:u w:val="single"/>
        </w:rPr>
      </w:pPr>
      <w:r>
        <w:rPr>
          <w:b/>
          <w:i/>
          <w:sz w:val="24"/>
          <w:szCs w:val="24"/>
          <w:u w:val="single"/>
        </w:rPr>
        <w:t>MARÍA DOLORES LEDESMA HERRERA:</w:t>
      </w:r>
    </w:p>
    <w:p w:rsidR="00E306A5" w:rsidRDefault="00E306A5" w:rsidP="00E306A5">
      <w:pPr>
        <w:jc w:val="both"/>
      </w:pPr>
      <w:r>
        <w:t>Me ha resultado un curso interesante, aunque como todo lo novedoso, es complejo. Necesitamos tiempo para asimilar los cambios que se avecinan a raíz de esta formación.</w:t>
      </w:r>
    </w:p>
    <w:p w:rsidR="00E306A5" w:rsidRPr="009829E3" w:rsidRDefault="00E306A5" w:rsidP="00E306A5">
      <w:pPr>
        <w:jc w:val="both"/>
        <w:rPr>
          <w:b/>
          <w:i/>
          <w:sz w:val="24"/>
          <w:szCs w:val="24"/>
          <w:u w:val="single"/>
        </w:rPr>
      </w:pPr>
      <w:r>
        <w:rPr>
          <w:b/>
          <w:i/>
          <w:sz w:val="24"/>
          <w:szCs w:val="24"/>
          <w:u w:val="single"/>
        </w:rPr>
        <w:t>ALFREDO GARCÍA REINA:</w:t>
      </w:r>
    </w:p>
    <w:p w:rsidR="00E306A5" w:rsidRPr="005A4D6E" w:rsidRDefault="00E306A5" w:rsidP="00E306A5">
      <w:pPr>
        <w:jc w:val="both"/>
      </w:pPr>
      <w:r>
        <w:t xml:space="preserve">Me ha resultado </w:t>
      </w:r>
      <w:r w:rsidR="005A4D6E">
        <w:t>un curso intenso que ha implicado una nueva visión a la hora de evaluar a nuestro alumnado, exigiendo cambios en nuestra metodología, agrupamientos y en qué y cómo evaluar, al tener más ítems que  controlar.</w:t>
      </w:r>
    </w:p>
    <w:p w:rsidR="005A4D6E" w:rsidRPr="009829E3" w:rsidRDefault="005A4D6E" w:rsidP="005A4D6E">
      <w:pPr>
        <w:jc w:val="both"/>
        <w:rPr>
          <w:b/>
          <w:i/>
          <w:sz w:val="24"/>
          <w:szCs w:val="24"/>
          <w:u w:val="single"/>
        </w:rPr>
      </w:pPr>
      <w:r>
        <w:rPr>
          <w:b/>
          <w:i/>
          <w:sz w:val="24"/>
          <w:szCs w:val="24"/>
          <w:u w:val="single"/>
        </w:rPr>
        <w:t>PEDRO PÉREZ TEMBLADOR:</w:t>
      </w:r>
    </w:p>
    <w:p w:rsidR="00F47D3F" w:rsidRDefault="005A4D6E" w:rsidP="005A4D6E">
      <w:pPr>
        <w:jc w:val="both"/>
      </w:pPr>
      <w:r>
        <w:t>Me ha parecido un curso interesante aunque excesivamente largo por la magnitud de la nueva normativa LOMCE. Ha sido clarificador en cuant</w:t>
      </w:r>
      <w:r w:rsidR="007C3B38">
        <w:t>o a la nueva forma de evaluar atendiendo a indicadores de evaluación, los instrumentos, las rúbricas….</w:t>
      </w:r>
    </w:p>
    <w:p w:rsidR="00F47D3F" w:rsidRDefault="00F47D3F" w:rsidP="009829E3">
      <w:pPr>
        <w:jc w:val="both"/>
      </w:pPr>
    </w:p>
    <w:p w:rsidR="007C3B38" w:rsidRPr="009829E3" w:rsidRDefault="007C3B38" w:rsidP="007C3B38">
      <w:pPr>
        <w:jc w:val="both"/>
        <w:rPr>
          <w:b/>
          <w:i/>
          <w:sz w:val="24"/>
          <w:szCs w:val="24"/>
          <w:u w:val="single"/>
        </w:rPr>
      </w:pPr>
      <w:r>
        <w:rPr>
          <w:b/>
          <w:i/>
          <w:sz w:val="24"/>
          <w:szCs w:val="24"/>
          <w:u w:val="single"/>
        </w:rPr>
        <w:t>MARÍA JOSÉ ORTEGA:</w:t>
      </w:r>
    </w:p>
    <w:p w:rsidR="00D63765" w:rsidRDefault="007C3B38" w:rsidP="007C3B38">
      <w:pPr>
        <w:jc w:val="both"/>
      </w:pPr>
      <w:r>
        <w:t>Ha sido un curso interesante y a su vez complejo y largo. Hay que ir asimilando el cambio poco a poco.</w:t>
      </w:r>
    </w:p>
    <w:p w:rsidR="007C3B38" w:rsidRDefault="007C3B38" w:rsidP="007C3B38">
      <w:pPr>
        <w:jc w:val="both"/>
      </w:pPr>
    </w:p>
    <w:p w:rsidR="007C3B38" w:rsidRPr="009829E3" w:rsidRDefault="007C3B38" w:rsidP="007C3B38">
      <w:pPr>
        <w:jc w:val="both"/>
        <w:rPr>
          <w:b/>
          <w:i/>
          <w:sz w:val="24"/>
          <w:szCs w:val="24"/>
          <w:u w:val="single"/>
        </w:rPr>
      </w:pPr>
      <w:r>
        <w:rPr>
          <w:b/>
          <w:i/>
          <w:sz w:val="24"/>
          <w:szCs w:val="24"/>
          <w:u w:val="single"/>
        </w:rPr>
        <w:t>Mª ÁNGELES COLORADO RODRÍGUEZ:</w:t>
      </w:r>
    </w:p>
    <w:p w:rsidR="00F47D3F" w:rsidRDefault="007C3B38" w:rsidP="007C3B38">
      <w:pPr>
        <w:jc w:val="both"/>
      </w:pPr>
      <w:r>
        <w:t xml:space="preserve">Me ha parecido un curso interesante, sobre todo, para el aprendizaje de la herramienta Séneca y nuevas metodologías para trabajar con el alumnado. Estos nuevos métodos de aprendizaje </w:t>
      </w:r>
      <w:proofErr w:type="gramStart"/>
      <w:r>
        <w:t>creo</w:t>
      </w:r>
      <w:proofErr w:type="gramEnd"/>
      <w:r>
        <w:t xml:space="preserve"> que favorecen mucho al alumnado NEAE en su proceso de enseñanza-aprendizaje en integración.</w:t>
      </w:r>
    </w:p>
    <w:p w:rsidR="00F47D3F" w:rsidRDefault="00F47D3F" w:rsidP="009829E3">
      <w:pPr>
        <w:jc w:val="both"/>
      </w:pPr>
    </w:p>
    <w:p w:rsidR="007C3B38" w:rsidRPr="009829E3" w:rsidRDefault="007C3B38" w:rsidP="007C3B38">
      <w:pPr>
        <w:jc w:val="both"/>
        <w:rPr>
          <w:b/>
          <w:i/>
          <w:sz w:val="24"/>
          <w:szCs w:val="24"/>
          <w:u w:val="single"/>
        </w:rPr>
      </w:pPr>
      <w:r>
        <w:rPr>
          <w:b/>
          <w:i/>
          <w:sz w:val="24"/>
          <w:szCs w:val="24"/>
          <w:u w:val="single"/>
        </w:rPr>
        <w:t>Mª JOSÉ NOGUERA HERNÁNDEZ:</w:t>
      </w:r>
    </w:p>
    <w:p w:rsidR="00F47D3F" w:rsidRDefault="007C3B38" w:rsidP="007C3B38">
      <w:pPr>
        <w:jc w:val="both"/>
      </w:pPr>
      <w:r>
        <w:t xml:space="preserve">Esta formación  me ha aportado una nueva visión de la evaluación y por ende de la enseñanza. Ha sido muy enriquecedora </w:t>
      </w:r>
      <w:r w:rsidR="00CC6C60">
        <w:t>para mí, creo que el alumnado se verá muy beneficiado al aplicar estas nuevas formas de trabajar y evaluar. Muy densa en cuanto a las sesiones de trabajo. Los ponentes muy buenos, los hemos felicitado.</w:t>
      </w:r>
    </w:p>
    <w:p w:rsidR="00D63765" w:rsidRDefault="00D63765" w:rsidP="00D63765">
      <w:pPr>
        <w:jc w:val="both"/>
      </w:pPr>
    </w:p>
    <w:p w:rsidR="006207E8" w:rsidRDefault="006207E8" w:rsidP="00CC6C60">
      <w:pPr>
        <w:jc w:val="both"/>
        <w:rPr>
          <w:b/>
          <w:i/>
          <w:sz w:val="24"/>
          <w:szCs w:val="24"/>
          <w:u w:val="single"/>
        </w:rPr>
      </w:pPr>
    </w:p>
    <w:p w:rsidR="00CC6C60" w:rsidRPr="009829E3" w:rsidRDefault="00CC6C60" w:rsidP="00CC6C60">
      <w:pPr>
        <w:jc w:val="both"/>
        <w:rPr>
          <w:b/>
          <w:i/>
          <w:sz w:val="24"/>
          <w:szCs w:val="24"/>
          <w:u w:val="single"/>
        </w:rPr>
      </w:pPr>
      <w:r>
        <w:rPr>
          <w:b/>
          <w:i/>
          <w:sz w:val="24"/>
          <w:szCs w:val="24"/>
          <w:u w:val="single"/>
        </w:rPr>
        <w:t>JESSICA BRINCAU CHAMORRO:</w:t>
      </w:r>
    </w:p>
    <w:p w:rsidR="00F47D3F" w:rsidRDefault="00CC6C60" w:rsidP="00CC6C60">
      <w:pPr>
        <w:jc w:val="both"/>
      </w:pPr>
      <w:r>
        <w:t>A pesar de que la evaluación LOMCE no afecta directamente a la Educación Especial (Autismo), he aprendido mucho a este respecto. Lo más interesante para mí ha sido el nuevo enfoque de aprendizaje basado en proyectos para la evaluación por indicadores.</w:t>
      </w:r>
    </w:p>
    <w:p w:rsidR="00CC6C60" w:rsidRDefault="00CC6C60" w:rsidP="00CC6C60">
      <w:pPr>
        <w:jc w:val="both"/>
      </w:pPr>
    </w:p>
    <w:p w:rsidR="00CC6C60" w:rsidRPr="009829E3" w:rsidRDefault="00CC6C60" w:rsidP="00CC6C60">
      <w:pPr>
        <w:jc w:val="both"/>
        <w:rPr>
          <w:b/>
          <w:i/>
          <w:sz w:val="24"/>
          <w:szCs w:val="24"/>
          <w:u w:val="single"/>
        </w:rPr>
      </w:pPr>
      <w:r>
        <w:rPr>
          <w:b/>
          <w:i/>
          <w:sz w:val="24"/>
          <w:szCs w:val="24"/>
          <w:u w:val="single"/>
        </w:rPr>
        <w:t>FCO JOSÉ BENÍTEZ VEGA:</w:t>
      </w:r>
    </w:p>
    <w:p w:rsidR="00CC6C60" w:rsidRDefault="00CC6C60" w:rsidP="00CC6C60">
      <w:pPr>
        <w:jc w:val="both"/>
      </w:pPr>
      <w:r>
        <w:t>A lo largo de esta formación he aprendido mucho a cerca de la normativa LOMCE, tengo una nueva visión de qué y cómo evaluar a mi alumnado. Entiendo que en una sociedad cambiante, todos tenemos que adaptarnos.</w:t>
      </w:r>
    </w:p>
    <w:p w:rsidR="00AE5973" w:rsidRDefault="00AE5973" w:rsidP="00D63765">
      <w:pPr>
        <w:jc w:val="both"/>
      </w:pPr>
    </w:p>
    <w:p w:rsidR="00AE5973" w:rsidRDefault="00AE5973" w:rsidP="00D63765">
      <w:pPr>
        <w:jc w:val="both"/>
        <w:rPr>
          <w:b/>
          <w:i/>
          <w:sz w:val="24"/>
          <w:szCs w:val="24"/>
          <w:u w:val="single"/>
        </w:rPr>
      </w:pPr>
      <w:r w:rsidRPr="00AE5973">
        <w:rPr>
          <w:b/>
          <w:i/>
          <w:sz w:val="24"/>
          <w:szCs w:val="24"/>
          <w:u w:val="single"/>
        </w:rPr>
        <w:t>GUADALUPE GARCÍA BODAS:</w:t>
      </w:r>
    </w:p>
    <w:p w:rsidR="00AE5973" w:rsidRDefault="00AE5973" w:rsidP="00AE5973">
      <w:pPr>
        <w:jc w:val="both"/>
        <w:rPr>
          <w:b/>
          <w:i/>
          <w:sz w:val="24"/>
          <w:szCs w:val="24"/>
          <w:u w:val="single"/>
        </w:rPr>
      </w:pPr>
      <w:r>
        <w:t>Me ha parecido un curso interesante e intenso, me ha clarificado muchos aspectos sobre la evaluación que me servirán para evaluar al alumnado con indicadores de evaluación y para plantearme que esta forma de evaluar implica necesariamente cambios.</w:t>
      </w:r>
    </w:p>
    <w:p w:rsidR="00AE5973" w:rsidRPr="00AE5973" w:rsidRDefault="00AE5973" w:rsidP="00D63765">
      <w:pPr>
        <w:jc w:val="both"/>
        <w:rPr>
          <w:b/>
          <w:i/>
          <w:sz w:val="24"/>
          <w:szCs w:val="24"/>
          <w:u w:val="single"/>
        </w:rPr>
      </w:pPr>
    </w:p>
    <w:p w:rsidR="00CC6C60" w:rsidRPr="009829E3" w:rsidRDefault="00CC6C60" w:rsidP="00CC6C60">
      <w:pPr>
        <w:jc w:val="both"/>
        <w:rPr>
          <w:b/>
          <w:i/>
          <w:sz w:val="24"/>
          <w:szCs w:val="24"/>
          <w:u w:val="single"/>
        </w:rPr>
      </w:pPr>
      <w:r>
        <w:rPr>
          <w:b/>
          <w:i/>
          <w:sz w:val="24"/>
          <w:szCs w:val="24"/>
          <w:u w:val="single"/>
        </w:rPr>
        <w:t>JOSE FCO SÁNCHEZ TABUENCA:</w:t>
      </w:r>
    </w:p>
    <w:p w:rsidR="00F47D3F" w:rsidRPr="00AE5973" w:rsidRDefault="00AE5973" w:rsidP="00D63765">
      <w:pPr>
        <w:jc w:val="both"/>
        <w:rPr>
          <w:b/>
          <w:i/>
          <w:sz w:val="24"/>
          <w:szCs w:val="24"/>
          <w:u w:val="single"/>
        </w:rPr>
      </w:pPr>
      <w:r>
        <w:t>Tras el proceso de formación tenemos las cosas más claras respecto a la evaluación y los cambios que implica, habrá que tomar decisiones y ponerlas en práctica, por tanto el consenso será necesario.</w:t>
      </w:r>
    </w:p>
    <w:p w:rsidR="00CC6C60" w:rsidRPr="009829E3" w:rsidRDefault="00F97A2B" w:rsidP="00CC6C60">
      <w:pPr>
        <w:jc w:val="both"/>
        <w:rPr>
          <w:b/>
          <w:i/>
          <w:sz w:val="24"/>
          <w:szCs w:val="24"/>
          <w:u w:val="single"/>
        </w:rPr>
      </w:pPr>
      <w:r>
        <w:rPr>
          <w:b/>
          <w:i/>
          <w:sz w:val="24"/>
          <w:szCs w:val="24"/>
          <w:u w:val="single"/>
        </w:rPr>
        <w:t>ANTONIO GABRIEL GONZÁLEZ MÁRQUEZ</w:t>
      </w:r>
      <w:r w:rsidR="00CC6C60">
        <w:rPr>
          <w:b/>
          <w:i/>
          <w:sz w:val="24"/>
          <w:szCs w:val="24"/>
          <w:u w:val="single"/>
        </w:rPr>
        <w:t>:</w:t>
      </w:r>
    </w:p>
    <w:p w:rsidR="00F47D3F" w:rsidRDefault="00AE5973" w:rsidP="00CC6C60">
      <w:pPr>
        <w:jc w:val="both"/>
      </w:pPr>
      <w:r>
        <w:t>Hemos trabajado diferentes formas de evaluar y tras familiarizarnos con ellos nos supone una nueva forma de programar y trabajar en el aula.</w:t>
      </w:r>
    </w:p>
    <w:p w:rsidR="00F47D3F" w:rsidRDefault="00F47D3F" w:rsidP="00D63765">
      <w:pPr>
        <w:jc w:val="both"/>
      </w:pPr>
    </w:p>
    <w:p w:rsidR="00F47D3F" w:rsidRDefault="00F97A2B" w:rsidP="00D63765">
      <w:pPr>
        <w:jc w:val="both"/>
        <w:rPr>
          <w:b/>
          <w:i/>
          <w:sz w:val="24"/>
          <w:szCs w:val="24"/>
          <w:u w:val="single"/>
        </w:rPr>
      </w:pPr>
      <w:r>
        <w:rPr>
          <w:b/>
          <w:i/>
          <w:sz w:val="24"/>
          <w:szCs w:val="24"/>
          <w:u w:val="single"/>
        </w:rPr>
        <w:t>JUAN ANTONIO CANTALEJO PRIETO:</w:t>
      </w:r>
    </w:p>
    <w:p w:rsidR="00F97A2B" w:rsidRDefault="006207E8" w:rsidP="00D63765">
      <w:pPr>
        <w:jc w:val="both"/>
        <w:rPr>
          <w:sz w:val="24"/>
          <w:szCs w:val="24"/>
        </w:rPr>
      </w:pPr>
      <w:r>
        <w:rPr>
          <w:sz w:val="24"/>
          <w:szCs w:val="24"/>
        </w:rPr>
        <w:t>Me ha servido para percibir que esta nueva normativa plantea un cambio radical en la percepción, no solo de la evaluación, sino del proceso educativo en general.</w:t>
      </w:r>
    </w:p>
    <w:p w:rsidR="006207E8" w:rsidRPr="006207E8" w:rsidRDefault="006207E8" w:rsidP="00D63765">
      <w:pPr>
        <w:jc w:val="both"/>
        <w:rPr>
          <w:sz w:val="24"/>
          <w:szCs w:val="24"/>
        </w:rPr>
      </w:pPr>
      <w:r>
        <w:rPr>
          <w:sz w:val="24"/>
          <w:szCs w:val="24"/>
        </w:rPr>
        <w:t>Y como todos los cambios profundos requerirá de tiempo para su total aplicación. Y de un gran esfuerzo para cambiar la mentalidad de los que llevamos muchos años haciendo las cosas de determinada manera.</w:t>
      </w:r>
    </w:p>
    <w:p w:rsidR="00F47D3F" w:rsidRDefault="00F47D3F" w:rsidP="00D63765">
      <w:pPr>
        <w:jc w:val="both"/>
      </w:pPr>
    </w:p>
    <w:p w:rsidR="00F47D3F" w:rsidRDefault="00F47D3F" w:rsidP="00D63765">
      <w:pPr>
        <w:jc w:val="both"/>
      </w:pPr>
    </w:p>
    <w:p w:rsidR="00AE5973" w:rsidRDefault="00AE5973" w:rsidP="00D63765">
      <w:pPr>
        <w:jc w:val="both"/>
      </w:pPr>
    </w:p>
    <w:p w:rsidR="00AE5973" w:rsidRDefault="00AE5973" w:rsidP="00D63765">
      <w:pPr>
        <w:jc w:val="both"/>
      </w:pPr>
    </w:p>
    <w:p w:rsidR="00F97A2B" w:rsidRPr="009829E3" w:rsidRDefault="00F97A2B" w:rsidP="00F97A2B">
      <w:pPr>
        <w:jc w:val="both"/>
        <w:rPr>
          <w:b/>
          <w:i/>
          <w:sz w:val="24"/>
          <w:szCs w:val="24"/>
          <w:u w:val="single"/>
        </w:rPr>
      </w:pPr>
      <w:r>
        <w:rPr>
          <w:b/>
          <w:i/>
          <w:sz w:val="24"/>
          <w:szCs w:val="24"/>
          <w:u w:val="single"/>
        </w:rPr>
        <w:t>ÁNGEL JIMÉNEZ CUBILES:</w:t>
      </w:r>
    </w:p>
    <w:p w:rsidR="00F47D3F" w:rsidRDefault="009707B8" w:rsidP="00F97A2B">
      <w:pPr>
        <w:jc w:val="both"/>
      </w:pPr>
      <w:r>
        <w:t>La formación me ha aportado un nuevo enfoque y visión de la enseñanza. Personalmente hay aspectos que ya utilizaba como el de utilizar el libro de texto como apoyo además de otros recursos educativos (internet, documentales, investigaciones, películas…). La nueva perspectiva metodológica que se plantea a raíz de la formación es más enriquecedora a la hora de integrar las distintas asignaturas y ofrece una enseñanza más integradora y globalizada. La autonomía también es un aspecto a destacar y la importancia de una enseñanza más procedimental que conceptual.</w:t>
      </w:r>
    </w:p>
    <w:p w:rsidR="00F97A2B" w:rsidRDefault="00F97A2B" w:rsidP="00F97A2B">
      <w:pPr>
        <w:jc w:val="both"/>
        <w:rPr>
          <w:b/>
          <w:i/>
          <w:sz w:val="24"/>
          <w:szCs w:val="24"/>
          <w:u w:val="single"/>
        </w:rPr>
      </w:pPr>
    </w:p>
    <w:p w:rsidR="00F97A2B" w:rsidRPr="009829E3" w:rsidRDefault="00F97A2B" w:rsidP="00F97A2B">
      <w:pPr>
        <w:jc w:val="both"/>
        <w:rPr>
          <w:b/>
          <w:i/>
          <w:sz w:val="24"/>
          <w:szCs w:val="24"/>
          <w:u w:val="single"/>
        </w:rPr>
      </w:pPr>
      <w:r>
        <w:rPr>
          <w:b/>
          <w:i/>
          <w:sz w:val="24"/>
          <w:szCs w:val="24"/>
          <w:u w:val="single"/>
        </w:rPr>
        <w:t>MARIANA TORIBIO GAMERO:</w:t>
      </w:r>
    </w:p>
    <w:p w:rsidR="00F47D3F" w:rsidRDefault="00AE5973" w:rsidP="00F97A2B">
      <w:pPr>
        <w:jc w:val="both"/>
        <w:rPr>
          <w:b/>
          <w:i/>
          <w:sz w:val="24"/>
          <w:szCs w:val="24"/>
          <w:u w:val="single"/>
        </w:rPr>
      </w:pPr>
      <w:r>
        <w:t xml:space="preserve">Ha resultado un trabajo interesante que nos aclara y facilita el proceso evaluativo del alumno con la normativa LOMCE. </w:t>
      </w:r>
    </w:p>
    <w:p w:rsidR="00F47D3F" w:rsidRDefault="00F47D3F" w:rsidP="00D63765">
      <w:pPr>
        <w:jc w:val="both"/>
        <w:rPr>
          <w:b/>
          <w:i/>
          <w:sz w:val="24"/>
          <w:szCs w:val="24"/>
          <w:u w:val="single"/>
        </w:rPr>
      </w:pPr>
    </w:p>
    <w:p w:rsidR="00F47D3F" w:rsidRDefault="00F47D3F" w:rsidP="00D63765">
      <w:pPr>
        <w:jc w:val="both"/>
        <w:rPr>
          <w:b/>
          <w:i/>
          <w:sz w:val="24"/>
          <w:szCs w:val="24"/>
          <w:u w:val="single"/>
        </w:rPr>
      </w:pPr>
    </w:p>
    <w:p w:rsidR="00F47D3F" w:rsidRDefault="00F47D3F" w:rsidP="00D63765">
      <w:pPr>
        <w:jc w:val="both"/>
        <w:rPr>
          <w:b/>
          <w:i/>
          <w:sz w:val="24"/>
          <w:szCs w:val="24"/>
          <w:u w:val="single"/>
        </w:rPr>
      </w:pPr>
    </w:p>
    <w:p w:rsidR="00F47D3F" w:rsidRDefault="00F47D3F" w:rsidP="009829E3">
      <w:pPr>
        <w:jc w:val="both"/>
        <w:rPr>
          <w:sz w:val="36"/>
          <w:szCs w:val="36"/>
          <w:u w:val="single"/>
        </w:rPr>
      </w:pPr>
    </w:p>
    <w:p w:rsidR="00F47D3F" w:rsidRPr="009829E3" w:rsidRDefault="00F47D3F" w:rsidP="009829E3">
      <w:pPr>
        <w:jc w:val="both"/>
        <w:rPr>
          <w:sz w:val="36"/>
          <w:szCs w:val="36"/>
          <w:u w:val="single"/>
        </w:rPr>
      </w:pPr>
    </w:p>
    <w:sectPr w:rsidR="00F47D3F" w:rsidRPr="009829E3" w:rsidSect="00FD1C45">
      <w:pgSz w:w="11906" w:h="16838"/>
      <w:pgMar w:top="851"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829E3"/>
    <w:rsid w:val="00026447"/>
    <w:rsid w:val="0006536D"/>
    <w:rsid w:val="00080E24"/>
    <w:rsid w:val="000E4968"/>
    <w:rsid w:val="00192986"/>
    <w:rsid w:val="001D2652"/>
    <w:rsid w:val="00386881"/>
    <w:rsid w:val="004358B0"/>
    <w:rsid w:val="005A4D6E"/>
    <w:rsid w:val="006207E8"/>
    <w:rsid w:val="006B21DA"/>
    <w:rsid w:val="006B3C00"/>
    <w:rsid w:val="0077570A"/>
    <w:rsid w:val="007C3B38"/>
    <w:rsid w:val="007D32B1"/>
    <w:rsid w:val="0082540C"/>
    <w:rsid w:val="00826421"/>
    <w:rsid w:val="008E7402"/>
    <w:rsid w:val="009707B8"/>
    <w:rsid w:val="009829E3"/>
    <w:rsid w:val="00A35A00"/>
    <w:rsid w:val="00AA6EDF"/>
    <w:rsid w:val="00AE5973"/>
    <w:rsid w:val="00B67AB2"/>
    <w:rsid w:val="00C85DD6"/>
    <w:rsid w:val="00CB61C8"/>
    <w:rsid w:val="00CC6C60"/>
    <w:rsid w:val="00D63765"/>
    <w:rsid w:val="00D86FF7"/>
    <w:rsid w:val="00DD2007"/>
    <w:rsid w:val="00E03981"/>
    <w:rsid w:val="00E306A5"/>
    <w:rsid w:val="00E67514"/>
    <w:rsid w:val="00E870FF"/>
    <w:rsid w:val="00EB286A"/>
    <w:rsid w:val="00F47D3F"/>
    <w:rsid w:val="00F511D0"/>
    <w:rsid w:val="00F97A2B"/>
    <w:rsid w:val="00FC30FC"/>
    <w:rsid w:val="00FD1C4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A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20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20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1</Pages>
  <Words>962</Words>
  <Characters>5291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20</cp:revision>
  <cp:lastPrinted>2018-06-11T07:39:00Z</cp:lastPrinted>
  <dcterms:created xsi:type="dcterms:W3CDTF">2017-03-21T11:43:00Z</dcterms:created>
  <dcterms:modified xsi:type="dcterms:W3CDTF">2018-06-11T07:39:00Z</dcterms:modified>
</cp:coreProperties>
</file>