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ELECCIÓN INDICADORES</w:t>
      </w:r>
      <w:r w:rsidR="00DD0BA6">
        <w:rPr>
          <w:b/>
          <w:color w:val="FFFFFF"/>
          <w:sz w:val="24"/>
          <w:szCs w:val="24"/>
        </w:rPr>
        <w:t xml:space="preserve"> DE 1º ó 2</w:t>
      </w:r>
      <w:r w:rsidR="005831AE">
        <w:rPr>
          <w:b/>
          <w:color w:val="FFFFFF"/>
          <w:sz w:val="24"/>
          <w:szCs w:val="24"/>
        </w:rPr>
        <w:t>º DE PRIMARIA</w:t>
      </w:r>
      <w:r w:rsidR="00DD0BA6">
        <w:rPr>
          <w:b/>
          <w:color w:val="FFFFFF"/>
          <w:sz w:val="24"/>
          <w:szCs w:val="24"/>
        </w:rPr>
        <w:t xml:space="preserve"> SOCIALES</w:t>
      </w:r>
    </w:p>
    <w:tbl>
      <w:tblPr>
        <w:tblStyle w:val="Tablaconcuadrcula"/>
        <w:tblW w:w="0" w:type="auto"/>
        <w:tblLook w:val="04A0"/>
      </w:tblPr>
      <w:tblGrid>
        <w:gridCol w:w="10740"/>
        <w:gridCol w:w="2126"/>
        <w:gridCol w:w="2126"/>
      </w:tblGrid>
      <w:tr w:rsidR="00A655A8" w:rsidTr="00EE5FD8">
        <w:tc>
          <w:tcPr>
            <w:tcW w:w="10740" w:type="dxa"/>
          </w:tcPr>
          <w:p w:rsidR="00A655A8" w:rsidRPr="00EE5FD8" w:rsidRDefault="00A655A8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  <w:tc>
          <w:tcPr>
            <w:tcW w:w="2126" w:type="dxa"/>
          </w:tcPr>
          <w:p w:rsidR="00A655A8" w:rsidRPr="00A655A8" w:rsidRDefault="008F64C2" w:rsidP="00D53EDF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1</w:t>
            </w:r>
            <w:r w:rsidR="00A655A8" w:rsidRPr="00A655A8">
              <w:rPr>
                <w:rFonts w:cs="Calibri"/>
                <w:b/>
                <w:sz w:val="28"/>
                <w:szCs w:val="28"/>
                <w:lang w:eastAsia="en-US"/>
              </w:rPr>
              <w:t>º</w:t>
            </w:r>
          </w:p>
        </w:tc>
        <w:tc>
          <w:tcPr>
            <w:tcW w:w="2126" w:type="dxa"/>
          </w:tcPr>
          <w:p w:rsidR="00A655A8" w:rsidRPr="00A655A8" w:rsidRDefault="008F64C2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2</w:t>
            </w:r>
            <w:r w:rsidR="00A655A8" w:rsidRPr="00A655A8">
              <w:rPr>
                <w:rFonts w:cs="Calibri"/>
                <w:b/>
                <w:sz w:val="28"/>
                <w:szCs w:val="28"/>
                <w:lang w:eastAsia="en-US"/>
              </w:rPr>
              <w:t>º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AB51AD" w:rsidRPr="006522E5" w:rsidRDefault="006522E5" w:rsidP="006522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CS.1.1.1 Busca, selecciona y organiza información concreta y relevante,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 xml:space="preserve">la analiza, obtiene conclusiones, reflexiona acerca del proceso seguido 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y lo comunica oralmente y/o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por escrito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con terminología adecuada, usando las tecnologías de la información y la comunicación.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(CD, CCL, SIEP).</w:t>
            </w:r>
          </w:p>
        </w:tc>
        <w:tc>
          <w:tcPr>
            <w:tcW w:w="2126" w:type="dxa"/>
          </w:tcPr>
          <w:p w:rsidR="00AB51AD" w:rsidRPr="00AB51AD" w:rsidRDefault="00AB51AD" w:rsidP="00A655A8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AB51AD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6522E5" w:rsidRDefault="006522E5" w:rsidP="006522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CS..1.2.1. Realiza las tareas, con autonomía, y presenta los trabajos de manera ordenada, clara y limpia, usando el vocabulario adecuado exponiéndolos oralmente y mostrando actitudes de confianza en sí mismo,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sentido crítico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, iniciativa personal, curiosidad, interés, creatividad en el aprendizaje y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espíritu emprendedor</w:t>
            </w:r>
            <w:r>
              <w:rPr>
                <w:rFonts w:ascii="NewsGotT-Regu" w:hAnsi="NewsGotT-Regu" w:cs="NewsGotT-Regu"/>
                <w:sz w:val="18"/>
                <w:szCs w:val="18"/>
              </w:rPr>
              <w:t>. (CSYC,</w:t>
            </w:r>
          </w:p>
          <w:p w:rsidR="00AB51AD" w:rsidRDefault="006522E5" w:rsidP="006522E5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SIEP)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6522E5" w:rsidRDefault="006522E5" w:rsidP="006522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CS..1.3.1. Valora la importancia de una convivencia pacífica y tolerante entre los diferentes grupos humanos sobre la base de</w:t>
            </w:r>
          </w:p>
          <w:p w:rsidR="00AB51AD" w:rsidRPr="006522E5" w:rsidRDefault="006522E5" w:rsidP="006522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proofErr w:type="gramStart"/>
            <w:r>
              <w:rPr>
                <w:rFonts w:ascii="NewsGotT-Regu" w:hAnsi="NewsGotT-Regu" w:cs="NewsGotT-Regu"/>
                <w:sz w:val="18"/>
                <w:szCs w:val="18"/>
              </w:rPr>
              <w:t>los</w:t>
            </w:r>
            <w:proofErr w:type="gramEnd"/>
            <w:r>
              <w:rPr>
                <w:rFonts w:ascii="NewsGotT-Regu" w:hAnsi="NewsGotT-Regu" w:cs="NewsGotT-Regu"/>
                <w:sz w:val="18"/>
                <w:szCs w:val="18"/>
              </w:rPr>
              <w:t xml:space="preserve"> valores democráticos y los derechos humanos universalmente compartidos, participando de una manera eficaz y constructiva en la vida social y crea estrategias para resolver conflictos. (CSYC, SIEP).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AB51AD" w:rsidRPr="006522E5" w:rsidRDefault="006522E5" w:rsidP="006522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CS..1.3.2 Valora la cooperación y el dialogo como forma de evitar y resolver conflictos y fomenta los valores democráticos desarrollando actitudes de cooperación y de trabajo en equipo. (CSYC, SIEP).</w:t>
            </w:r>
          </w:p>
        </w:tc>
        <w:tc>
          <w:tcPr>
            <w:tcW w:w="2126" w:type="dxa"/>
          </w:tcPr>
          <w:p w:rsidR="00AB51AD" w:rsidRDefault="0048700E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AB51AD" w:rsidRPr="006522E5" w:rsidRDefault="006522E5" w:rsidP="006522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CS..1.4.1. Adquiere nociones básicas de orientación espacial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, representando en un mapa el planeta Tierra y los puntos cardinales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(CCL, CMCT, CD).</w:t>
            </w:r>
          </w:p>
        </w:tc>
        <w:tc>
          <w:tcPr>
            <w:tcW w:w="2126" w:type="dxa"/>
          </w:tcPr>
          <w:p w:rsidR="00AB51AD" w:rsidRDefault="0048700E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AB51AD" w:rsidRPr="006522E5" w:rsidRDefault="006522E5" w:rsidP="006522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CS.1.5.1. Diferencia fenómenos atmosféricos observables: el cielo, el aire, viento, lluvia, nieve y los describe de manera sencilla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reconociendo lo más característico de cada estación del año en Andalucía.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(CCL, CMCT, CAA, CD).</w:t>
            </w:r>
          </w:p>
        </w:tc>
        <w:tc>
          <w:tcPr>
            <w:tcW w:w="2126" w:type="dxa"/>
          </w:tcPr>
          <w:p w:rsidR="00AB51AD" w:rsidRDefault="0048700E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6522E5" w:rsidRDefault="006522E5" w:rsidP="006522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CS.1.5.2. Conoce el agua y sus propiedades y estados, así como la acción del hombre para evitar su contaminación. (CCL, CMCT,</w:t>
            </w:r>
          </w:p>
          <w:p w:rsidR="00AB51AD" w:rsidRDefault="006522E5" w:rsidP="006522E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CAA).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AB51AD" w:rsidRPr="006522E5" w:rsidRDefault="006522E5" w:rsidP="006522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CS.1.6.1 Identifica, respeta y valora los principios democráticos más importantes establecidos en la Constitución Española y en el Estatuto de Autonomía, valorando la realidad municipal, la diversidad cultural, social, política y lingüística. (CSYC, SIEP, CEC).</w:t>
            </w:r>
          </w:p>
        </w:tc>
        <w:tc>
          <w:tcPr>
            <w:tcW w:w="2126" w:type="dxa"/>
          </w:tcPr>
          <w:p w:rsidR="00AB51AD" w:rsidRDefault="0048700E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6522E5" w:rsidRDefault="006522E5" w:rsidP="006522E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CS.1.7.1 Identifica materias primas y productos elaborados y los asocia con las actividades y profesiones. (CCL, SIEP,</w:t>
            </w:r>
          </w:p>
          <w:p w:rsidR="00AB51AD" w:rsidRDefault="006522E5" w:rsidP="006522E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CMCT).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6522E5" w:rsidRDefault="006522E5" w:rsidP="006522E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CS.1.8.1. Valora con espíritu crítico la publicidad y la relaciona con la realidad conocida y explica las normas básicas</w:t>
            </w:r>
          </w:p>
          <w:p w:rsidR="006522E5" w:rsidRDefault="006522E5" w:rsidP="006522E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de circulación, las cumple y expone y las consecuencias derivadas del desconocimiento o incumplimiento de las</w:t>
            </w:r>
          </w:p>
          <w:p w:rsidR="00AB51AD" w:rsidRDefault="006522E5" w:rsidP="006522E5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mismas (CCL, SIEP, CSYC, CD)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AB51AD" w:rsidRPr="00FE6029" w:rsidRDefault="004331A7" w:rsidP="00FE6029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</w:t>
            </w:r>
            <w:r w:rsidR="006522E5">
              <w:rPr>
                <w:rFonts w:ascii="NewsGotT-Regu" w:hAnsi="NewsGotT-Regu" w:cs="NewsGotT-Regu"/>
                <w:sz w:val="18"/>
                <w:szCs w:val="18"/>
              </w:rPr>
              <w:t>.1.9.1. Organiza su historia familiar a partir de fuentes orales y de información proporcionadas por objetos y recuerdos</w:t>
            </w:r>
            <w:r w:rsidR="00FE6029">
              <w:rPr>
                <w:rFonts w:ascii="NewsGotT-Regu" w:hAnsi="NewsGotT-Regu" w:cs="NewsGotT-Regu"/>
                <w:sz w:val="18"/>
                <w:szCs w:val="18"/>
              </w:rPr>
              <w:t xml:space="preserve"> familiares para reconstruir el </w:t>
            </w:r>
            <w:r w:rsidR="006522E5">
              <w:rPr>
                <w:rFonts w:ascii="NewsGotT-Regu" w:hAnsi="NewsGotT-Regu" w:cs="NewsGotT-Regu"/>
                <w:sz w:val="18"/>
                <w:szCs w:val="18"/>
              </w:rPr>
              <w:t xml:space="preserve">pasado, </w:t>
            </w:r>
            <w:r w:rsidR="006522E5"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ordenando, localizando e interpretando cronológicamente hechos relevantes de su vida utilizando las unidades básicas de tiempo: hora, dí</w:t>
            </w:r>
            <w:r w:rsidR="00FE6029"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 xml:space="preserve">as, </w:t>
            </w:r>
            <w:r w:rsidR="006522E5"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meses y años</w:t>
            </w:r>
            <w:r w:rsidR="006522E5">
              <w:rPr>
                <w:rFonts w:ascii="NewsGotT-Regu" w:hAnsi="NewsGotT-Regu" w:cs="NewsGotT-Regu"/>
                <w:sz w:val="18"/>
                <w:szCs w:val="18"/>
              </w:rPr>
              <w:t>. (CEC, CLC, CMCT, CAA).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AB51AD" w:rsidRPr="00FE6029" w:rsidRDefault="004331A7" w:rsidP="00FE6029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</w:t>
            </w:r>
            <w:r w:rsidR="00FE6029">
              <w:rPr>
                <w:rFonts w:ascii="NewsGotT-Regu" w:hAnsi="NewsGotT-Regu" w:cs="NewsGotT-Regu"/>
                <w:sz w:val="18"/>
                <w:szCs w:val="18"/>
              </w:rPr>
              <w:t>1.9.2. Explica de forma guiada hechos y per</w:t>
            </w:r>
            <w:r w:rsidR="0048700E">
              <w:rPr>
                <w:rFonts w:ascii="NewsGotT-Regu" w:hAnsi="NewsGotT-Regu" w:cs="NewsGotT-Regu"/>
                <w:sz w:val="18"/>
                <w:szCs w:val="18"/>
              </w:rPr>
              <w:t>sonajes del pasado, reconociéndolo</w:t>
            </w:r>
            <w:r w:rsidR="00FE6029">
              <w:rPr>
                <w:rFonts w:ascii="NewsGotT-Regu" w:hAnsi="NewsGotT-Regu" w:cs="NewsGotT-Regu"/>
                <w:sz w:val="18"/>
                <w:szCs w:val="18"/>
              </w:rPr>
              <w:t xml:space="preserve"> en el entorno próximo, identificando algún elemento del patrimonio cultural como algo que hay que cuidar, conservar y legar. (CEC, CLC, CD, CAA).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AB51AD" w:rsidRPr="004331A7" w:rsidRDefault="00FE6029" w:rsidP="004331A7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CS.1.10.1. Reconoce el paso del tiempo y diferencia presente y pasado a través de restos históricos del</w:t>
            </w:r>
            <w:r w:rsidR="004331A7">
              <w:rPr>
                <w:rFonts w:ascii="NewsGotT-Regu" w:hAnsi="NewsGotT-Regu" w:cs="NewsGotT-Regu"/>
                <w:sz w:val="18"/>
                <w:szCs w:val="18"/>
              </w:rPr>
              <w:t xml:space="preserve"> </w:t>
            </w:r>
            <w:r>
              <w:rPr>
                <w:rFonts w:ascii="NewsGotT-Regu" w:hAnsi="NewsGotT-Regu" w:cs="NewsGotT-Regu"/>
                <w:sz w:val="18"/>
                <w:szCs w:val="18"/>
              </w:rPr>
              <w:t>entorno próximo. (CEC, CLC, CAA, CD).</w:t>
            </w:r>
          </w:p>
        </w:tc>
        <w:tc>
          <w:tcPr>
            <w:tcW w:w="2126" w:type="dxa"/>
          </w:tcPr>
          <w:p w:rsidR="00AB51AD" w:rsidRDefault="0048700E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522E5">
        <w:tc>
          <w:tcPr>
            <w:tcW w:w="10740" w:type="dxa"/>
            <w:shd w:val="clear" w:color="auto" w:fill="auto"/>
          </w:tcPr>
          <w:p w:rsidR="00AB51AD" w:rsidRPr="0048700E" w:rsidRDefault="00FE6029" w:rsidP="0048700E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CS.1.10.2. Identifica el patrimonio cultural y en concreto el andaluz, como algo que hay que cuidar y legar y valora los museos como un lugar de disfrute y exploración de obras de arte y de realización de actividades lúdicas y divertidas, asumiendo un comportamiento responsable que debe cumplir en sus visitas. (CEC,</w:t>
            </w:r>
            <w:r w:rsidR="0048700E">
              <w:rPr>
                <w:rFonts w:ascii="NewsGotT-Regu" w:hAnsi="NewsGotT-Regu" w:cs="NewsGotT-Regu"/>
                <w:sz w:val="18"/>
                <w:szCs w:val="18"/>
              </w:rPr>
              <w:t xml:space="preserve"> </w:t>
            </w:r>
            <w:r>
              <w:rPr>
                <w:rFonts w:ascii="NewsGotT-Regu" w:hAnsi="NewsGotT-Regu" w:cs="NewsGotT-Regu"/>
                <w:sz w:val="18"/>
                <w:szCs w:val="18"/>
              </w:rPr>
              <w:t>CCL, CMTC, CAA).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</w:tbl>
    <w:p w:rsidR="003F71D4" w:rsidRDefault="004331A7" w:rsidP="005831AE">
      <w:pPr>
        <w:ind w:left="-709"/>
        <w:rPr>
          <w:color w:val="FF0000"/>
        </w:rPr>
      </w:pPr>
      <w:r>
        <w:rPr>
          <w:color w:val="FF0000"/>
        </w:rPr>
        <w:t xml:space="preserve">      </w:t>
      </w:r>
    </w:p>
    <w:p w:rsidR="004331A7" w:rsidRDefault="004331A7" w:rsidP="005831AE">
      <w:pPr>
        <w:ind w:left="-709"/>
        <w:rPr>
          <w:color w:val="FF0000"/>
        </w:rPr>
      </w:pPr>
      <w:r>
        <w:rPr>
          <w:color w:val="FF0000"/>
        </w:rPr>
        <w:t xml:space="preserve">          </w:t>
      </w:r>
      <w:r w:rsidR="0048700E">
        <w:rPr>
          <w:color w:val="FF0000"/>
        </w:rPr>
        <w:t xml:space="preserve">    </w:t>
      </w:r>
    </w:p>
    <w:p w:rsidR="004331A7" w:rsidRPr="0064761A" w:rsidRDefault="004331A7" w:rsidP="005831AE">
      <w:pPr>
        <w:ind w:left="-709"/>
        <w:rPr>
          <w:color w:val="FF0000"/>
        </w:rPr>
      </w:pPr>
      <w:bookmarkStart w:id="0" w:name="_GoBack"/>
      <w:bookmarkEnd w:id="0"/>
    </w:p>
    <w:sectPr w:rsidR="004331A7" w:rsidRPr="0064761A" w:rsidSect="00A655A8">
      <w:pgSz w:w="16838" w:h="11906" w:orient="landscape"/>
      <w:pgMar w:top="426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31AE"/>
    <w:rsid w:val="003C1BC8"/>
    <w:rsid w:val="003F71D4"/>
    <w:rsid w:val="0043084A"/>
    <w:rsid w:val="004331A7"/>
    <w:rsid w:val="0048700E"/>
    <w:rsid w:val="005831AE"/>
    <w:rsid w:val="00635DCA"/>
    <w:rsid w:val="006459BD"/>
    <w:rsid w:val="0064761A"/>
    <w:rsid w:val="006522E5"/>
    <w:rsid w:val="00717D6F"/>
    <w:rsid w:val="007F422A"/>
    <w:rsid w:val="008F64C2"/>
    <w:rsid w:val="00913834"/>
    <w:rsid w:val="00A655A8"/>
    <w:rsid w:val="00AB339F"/>
    <w:rsid w:val="00AB51AD"/>
    <w:rsid w:val="00AF5BFD"/>
    <w:rsid w:val="00B0776C"/>
    <w:rsid w:val="00D53EDF"/>
    <w:rsid w:val="00DD0BA6"/>
    <w:rsid w:val="00EE5FD8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2017-05-23T08:50:00Z</cp:lastPrinted>
  <dcterms:created xsi:type="dcterms:W3CDTF">2018-02-10T22:15:00Z</dcterms:created>
  <dcterms:modified xsi:type="dcterms:W3CDTF">2018-02-20T16:10:00Z</dcterms:modified>
</cp:coreProperties>
</file>