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75" w:rsidRPr="0004418F" w:rsidRDefault="000F2CC8">
      <w:pPr>
        <w:rPr>
          <w:color w:val="548DD4" w:themeColor="text2" w:themeTint="99"/>
        </w:rPr>
      </w:pPr>
      <w:r w:rsidRPr="0004418F">
        <w:rPr>
          <w:color w:val="548DD4" w:themeColor="text2" w:themeTint="99"/>
        </w:rPr>
        <w:t>RÚBRICAS PARA PRÁCTICAS DE APOYO DOMICILIARIO</w:t>
      </w:r>
    </w:p>
    <w:tbl>
      <w:tblPr>
        <w:tblW w:w="1435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41"/>
        <w:gridCol w:w="206"/>
        <w:gridCol w:w="1705"/>
        <w:gridCol w:w="2694"/>
        <w:gridCol w:w="2411"/>
        <w:gridCol w:w="1898"/>
      </w:tblGrid>
      <w:tr w:rsidR="0004418F" w:rsidRPr="0004418F" w:rsidTr="00530E38">
        <w:tc>
          <w:tcPr>
            <w:tcW w:w="1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C8" w:rsidRPr="0004418F" w:rsidRDefault="00462217" w:rsidP="000F2CC8">
            <w:pPr>
              <w:spacing w:after="0" w:line="240" w:lineRule="auto"/>
              <w:rPr>
                <w:rFonts w:eastAsiaTheme="minorEastAsia" w:cstheme="minorHAnsi"/>
                <w:b/>
                <w:color w:val="548DD4" w:themeColor="text2" w:themeTint="99"/>
                <w:sz w:val="20"/>
                <w:szCs w:val="20"/>
              </w:rPr>
            </w:pPr>
            <w:r w:rsidRPr="0004418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3d) </w:t>
            </w:r>
            <w:r w:rsidR="000F2CC8" w:rsidRPr="0004418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Se ha analizado el etiquetaje de diferentes productos de consumo y alimentos. 10%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C8" w:rsidRPr="0004418F" w:rsidRDefault="000F2CC8" w:rsidP="000F2CC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CC8" w:rsidRPr="0004418F" w:rsidRDefault="000F2CC8" w:rsidP="000F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  <w:t>1</w:t>
            </w:r>
          </w:p>
          <w:p w:rsidR="000F2CC8" w:rsidRPr="0004418F" w:rsidRDefault="000F2CC8" w:rsidP="000F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  <w:t>Nada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CC8" w:rsidRPr="0004418F" w:rsidRDefault="000F2CC8" w:rsidP="000F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  <w:t>2</w:t>
            </w:r>
          </w:p>
          <w:p w:rsidR="000F2CC8" w:rsidRPr="0004418F" w:rsidRDefault="000F2CC8" w:rsidP="000F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  <w:t>Intenta pero no consigue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CC8" w:rsidRPr="0004418F" w:rsidRDefault="000F2CC8" w:rsidP="000F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  <w:t>3</w:t>
            </w:r>
          </w:p>
          <w:p w:rsidR="000F2CC8" w:rsidRPr="0004418F" w:rsidRDefault="000F2CC8" w:rsidP="000F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  <w:t>Realiza con dificultades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CC8" w:rsidRPr="0004418F" w:rsidRDefault="000F2CC8" w:rsidP="000F2CC8">
            <w:pPr>
              <w:spacing w:after="0" w:line="240" w:lineRule="auto"/>
              <w:jc w:val="center"/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  <w:t>4</w:t>
            </w:r>
          </w:p>
          <w:p w:rsidR="000F2CC8" w:rsidRPr="0004418F" w:rsidRDefault="000F2CC8" w:rsidP="000F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  <w:t>Realiza correctamente</w:t>
            </w:r>
          </w:p>
        </w:tc>
      </w:tr>
      <w:tr w:rsidR="0004418F" w:rsidRPr="0004418F" w:rsidTr="000F2CC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0F2C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Asiste a las sesiones  prácticas todos los días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19F" w:rsidRPr="0004418F" w:rsidRDefault="006E619F" w:rsidP="000F2C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B37916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0,62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B37916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0,93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9F" w:rsidRPr="0004418F" w:rsidRDefault="006E619F" w:rsidP="00B37916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1,25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0F2C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Colabora con el equipo organizando las tareas</w:t>
            </w:r>
            <w:bookmarkStart w:id="0" w:name="_GoBack"/>
            <w:bookmarkEnd w:id="0"/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19F" w:rsidRPr="0004418F" w:rsidRDefault="006E619F" w:rsidP="000F2C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B37916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0,62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B37916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0,93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9F" w:rsidRPr="0004418F" w:rsidRDefault="006E619F" w:rsidP="00B37916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1,25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0F2CC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Planifica las actividades que tiene que elaborar cada día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19F" w:rsidRPr="0004418F" w:rsidRDefault="006E619F" w:rsidP="000F2C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B37916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0,62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B37916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0,93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9F" w:rsidRPr="0004418F" w:rsidRDefault="006E619F" w:rsidP="00B37916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1,25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0F2CC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Participa activamente en la ejecución de las tareas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19F" w:rsidRPr="0004418F" w:rsidRDefault="006E619F" w:rsidP="000F2CC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B37916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0,62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B37916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0,93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9F" w:rsidRPr="0004418F" w:rsidRDefault="006E619F" w:rsidP="00B37916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1,25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0F2CC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Sabe leer e interpretar productos y etiquetas de alimentos envasados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19F" w:rsidRPr="0004418F" w:rsidRDefault="006E619F" w:rsidP="000F2CC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B37916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0,62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B37916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0,93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9F" w:rsidRPr="0004418F" w:rsidRDefault="006E619F" w:rsidP="00B37916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1,25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0F2CC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Identifica la etiqueta de productos de textiles y calzados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19F" w:rsidRPr="0004418F" w:rsidRDefault="006E619F" w:rsidP="000F2CC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B37916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0,62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B37916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0,93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9F" w:rsidRPr="0004418F" w:rsidRDefault="006E619F" w:rsidP="00B37916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1,25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0F2CC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Sabe identificar las etiquetas de los electrodomésticos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619F" w:rsidRPr="0004418F" w:rsidRDefault="006E619F" w:rsidP="000F2CC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B37916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0,62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B37916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0,93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9F" w:rsidRPr="0004418F" w:rsidRDefault="006E619F" w:rsidP="00B37916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1,25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0F2CC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Sabe identificar las etiquetas de los productos de limpieza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0F2CC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B37916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0,62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19F" w:rsidRPr="0004418F" w:rsidRDefault="006E619F" w:rsidP="00B37916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0,93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9F" w:rsidRPr="0004418F" w:rsidRDefault="006E619F" w:rsidP="00B37916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1,25</w:t>
            </w:r>
          </w:p>
        </w:tc>
      </w:tr>
      <w:tr w:rsidR="0004418F" w:rsidRPr="0004418F" w:rsidTr="00530E38">
        <w:tc>
          <w:tcPr>
            <w:tcW w:w="10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CC8" w:rsidRPr="0004418F" w:rsidRDefault="000F2CC8" w:rsidP="000F2CC8">
            <w:pPr>
              <w:spacing w:after="0"/>
              <w:rPr>
                <w:i/>
                <w:color w:val="548DD4" w:themeColor="text2" w:themeTint="99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CC8" w:rsidRPr="0004418F" w:rsidRDefault="000F2CC8" w:rsidP="000F2CC8">
            <w:pPr>
              <w:snapToGrid w:val="0"/>
              <w:spacing w:after="0" w:line="240" w:lineRule="auto"/>
              <w:rPr>
                <w:rFonts w:eastAsiaTheme="minorEastAsia" w:cstheme="minorHAnsi"/>
                <w:i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i/>
                <w:color w:val="548DD4" w:themeColor="text2" w:themeTint="99"/>
                <w:sz w:val="18"/>
                <w:szCs w:val="18"/>
              </w:rPr>
              <w:t xml:space="preserve">Total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CC8" w:rsidRPr="0004418F" w:rsidRDefault="000F2CC8" w:rsidP="000F2CC8">
            <w:pPr>
              <w:spacing w:after="0" w:line="240" w:lineRule="auto"/>
              <w:rPr>
                <w:rFonts w:eastAsiaTheme="minorEastAsia"/>
                <w:i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i/>
                <w:color w:val="548DD4" w:themeColor="text2" w:themeTint="99"/>
                <w:sz w:val="18"/>
                <w:szCs w:val="18"/>
              </w:rPr>
              <w:t xml:space="preserve">Ponderado </w:t>
            </w:r>
          </w:p>
        </w:tc>
      </w:tr>
      <w:tr w:rsidR="0004418F" w:rsidRPr="0004418F" w:rsidTr="00530E38">
        <w:tc>
          <w:tcPr>
            <w:tcW w:w="1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C8" w:rsidRPr="0004418F" w:rsidRDefault="00462217" w:rsidP="000F2CC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04418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3e) </w:t>
            </w:r>
            <w:r w:rsidR="000F2CC8" w:rsidRPr="0004418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Se han identificado los lugares apropiados para el correcto almacenaje de los productos, teniendo en cuenta sus características. 20%</w:t>
            </w:r>
          </w:p>
          <w:p w:rsidR="000F2CC8" w:rsidRPr="0004418F" w:rsidRDefault="00462217" w:rsidP="000F2CC8">
            <w:pPr>
              <w:spacing w:after="0" w:line="240" w:lineRule="auto"/>
              <w:rPr>
                <w:rFonts w:eastAsiaTheme="minorEastAsia" w:cstheme="minorHAnsi"/>
                <w:b/>
                <w:color w:val="548DD4" w:themeColor="text2" w:themeTint="99"/>
                <w:sz w:val="20"/>
                <w:szCs w:val="20"/>
              </w:rPr>
            </w:pPr>
            <w:r w:rsidRPr="0004418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3g) </w:t>
            </w:r>
            <w:r w:rsidR="000F2CC8" w:rsidRPr="0004418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Se han establecido criterios para la colocación de los diferentes productos, atendiendo a criterios de organización, seguridad e higiene. 20%</w:t>
            </w:r>
          </w:p>
        </w:tc>
      </w:tr>
      <w:tr w:rsidR="0004418F" w:rsidRPr="0004418F" w:rsidTr="00AC29E3"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C8" w:rsidRPr="0004418F" w:rsidRDefault="000F2CC8" w:rsidP="000F2CC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CC8" w:rsidRPr="0004418F" w:rsidRDefault="000F2CC8" w:rsidP="000F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  <w:t>1</w:t>
            </w:r>
          </w:p>
          <w:p w:rsidR="000F2CC8" w:rsidRPr="0004418F" w:rsidRDefault="000F2CC8" w:rsidP="000F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  <w:t>Nada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CC8" w:rsidRPr="0004418F" w:rsidRDefault="000F2CC8" w:rsidP="000F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  <w:t>2</w:t>
            </w:r>
          </w:p>
          <w:p w:rsidR="000F2CC8" w:rsidRPr="0004418F" w:rsidRDefault="000F2CC8" w:rsidP="000F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  <w:t>Intenta pero no consigue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CC8" w:rsidRPr="0004418F" w:rsidRDefault="000F2CC8" w:rsidP="000F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  <w:t>3</w:t>
            </w:r>
          </w:p>
          <w:p w:rsidR="000F2CC8" w:rsidRPr="0004418F" w:rsidRDefault="000F2CC8" w:rsidP="000F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  <w:t>Realiza con dificultades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CC8" w:rsidRPr="0004418F" w:rsidRDefault="000F2CC8" w:rsidP="000F2CC8">
            <w:pPr>
              <w:spacing w:after="0" w:line="240" w:lineRule="auto"/>
              <w:jc w:val="center"/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  <w:t>4</w:t>
            </w:r>
          </w:p>
          <w:p w:rsidR="000F2CC8" w:rsidRPr="0004418F" w:rsidRDefault="000F2CC8" w:rsidP="000F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  <w:t>Realiza correctamente</w:t>
            </w:r>
          </w:p>
        </w:tc>
      </w:tr>
      <w:tr w:rsidR="0004418F" w:rsidRPr="0004418F" w:rsidTr="00AC29E3"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E19" w:rsidRPr="0004418F" w:rsidRDefault="00742E19" w:rsidP="00530E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Asiste a las sesiones  prácticas todos los días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E19" w:rsidRPr="0004418F" w:rsidRDefault="00742E19" w:rsidP="000F2C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E19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E19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0,75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19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1</w:t>
            </w:r>
          </w:p>
        </w:tc>
      </w:tr>
      <w:tr w:rsidR="0004418F" w:rsidRPr="0004418F" w:rsidTr="00AC29E3"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E19" w:rsidRPr="0004418F" w:rsidRDefault="00742E19" w:rsidP="00530E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Colabora con el equipo organizando las tareas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E19" w:rsidRPr="0004418F" w:rsidRDefault="00742E19" w:rsidP="000F2C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E19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E19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0,75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19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1</w:t>
            </w:r>
          </w:p>
        </w:tc>
      </w:tr>
      <w:tr w:rsidR="0004418F" w:rsidRPr="0004418F" w:rsidTr="00AC29E3"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E19" w:rsidRPr="0004418F" w:rsidRDefault="00742E19" w:rsidP="00530E3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Planifica las actividades que tiene que elaborar cada día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E19" w:rsidRPr="0004418F" w:rsidRDefault="00742E19" w:rsidP="000F2C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E19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E19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0,75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19" w:rsidRPr="0004418F" w:rsidRDefault="008E0A82" w:rsidP="000F2CC8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</w:t>
            </w:r>
          </w:p>
        </w:tc>
      </w:tr>
      <w:tr w:rsidR="0004418F" w:rsidRPr="0004418F" w:rsidTr="00AC29E3"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E19" w:rsidRPr="0004418F" w:rsidRDefault="00742E19" w:rsidP="00530E3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Participa activamente en la ejecución de las tareas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E19" w:rsidRPr="0004418F" w:rsidRDefault="00742E19" w:rsidP="000F2C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E19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E19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0,75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19" w:rsidRPr="0004418F" w:rsidRDefault="008E0A82" w:rsidP="000F2CC8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</w:t>
            </w:r>
          </w:p>
        </w:tc>
      </w:tr>
      <w:tr w:rsidR="0004418F" w:rsidRPr="0004418F" w:rsidTr="00AC29E3"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C8" w:rsidRPr="0004418F" w:rsidRDefault="00530E38" w:rsidP="000F2CC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Organiza los armarios de productos de limpieza cada vez que utiliza algo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CC8" w:rsidRPr="0004418F" w:rsidRDefault="000F2CC8" w:rsidP="000F2CC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C8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C8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0,75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C8" w:rsidRPr="0004418F" w:rsidRDefault="008E0A82" w:rsidP="000F2CC8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</w:t>
            </w:r>
          </w:p>
        </w:tc>
      </w:tr>
      <w:tr w:rsidR="0004418F" w:rsidRPr="0004418F" w:rsidTr="00AC29E3"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C8" w:rsidRPr="0004418F" w:rsidRDefault="00AC29E3" w:rsidP="000F2CC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Agrupa los alimentos en la despensa por tipos (harinas, latas, conservas…)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CC8" w:rsidRPr="0004418F" w:rsidRDefault="000F2CC8" w:rsidP="000F2CC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C8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C8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0,75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C8" w:rsidRPr="0004418F" w:rsidRDefault="008E0A82" w:rsidP="000F2CC8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</w:t>
            </w:r>
          </w:p>
        </w:tc>
      </w:tr>
      <w:tr w:rsidR="0004418F" w:rsidRPr="0004418F" w:rsidTr="00AC29E3"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C8" w:rsidRPr="0004418F" w:rsidRDefault="00AC29E3" w:rsidP="000F2CC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Coloca antes los que caducan antes y detrás los de reserva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CC8" w:rsidRPr="0004418F" w:rsidRDefault="000F2CC8" w:rsidP="000F2CC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C8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C8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0,75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CC8" w:rsidRPr="0004418F" w:rsidRDefault="008E0A82" w:rsidP="000F2CC8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</w:t>
            </w:r>
          </w:p>
        </w:tc>
      </w:tr>
      <w:tr w:rsidR="0004418F" w:rsidRPr="0004418F" w:rsidTr="00AC29E3"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9E3" w:rsidRPr="0004418F" w:rsidRDefault="00AC29E3" w:rsidP="000F2CC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Guarda todos los productos abiertos en envase cerrado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9E3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9E3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9E3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0,75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E3" w:rsidRPr="0004418F" w:rsidRDefault="008E0A82" w:rsidP="000F2CC8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</w:t>
            </w:r>
          </w:p>
        </w:tc>
      </w:tr>
      <w:tr w:rsidR="0004418F" w:rsidRPr="0004418F" w:rsidTr="00AC29E3"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9E3" w:rsidRPr="0004418F" w:rsidRDefault="00AC29E3" w:rsidP="000F2CC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 xml:space="preserve">Los alimentos </w:t>
            </w:r>
            <w:r w:rsidR="00832009"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en la nevera están organizados en la zona adecuada</w:t>
            </w: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9E3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9E3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9E3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0,75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9E3" w:rsidRPr="0004418F" w:rsidRDefault="008E0A82" w:rsidP="000F2CC8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</w:t>
            </w:r>
          </w:p>
        </w:tc>
      </w:tr>
      <w:tr w:rsidR="0004418F" w:rsidRPr="0004418F" w:rsidTr="00AC29E3"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009" w:rsidRPr="0004418F" w:rsidRDefault="00832009" w:rsidP="000F2CC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Revisan que los alimentos perecederos se cocinen antes de que perezcan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009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009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009" w:rsidRPr="0004418F" w:rsidRDefault="008E0A82" w:rsidP="000F2CC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0,75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09" w:rsidRPr="0004418F" w:rsidRDefault="008E0A82" w:rsidP="000F2CC8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</w:t>
            </w:r>
          </w:p>
        </w:tc>
      </w:tr>
      <w:tr w:rsidR="0004418F" w:rsidRPr="0004418F" w:rsidTr="00530E38">
        <w:tc>
          <w:tcPr>
            <w:tcW w:w="10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CC8" w:rsidRPr="0004418F" w:rsidRDefault="000F2CC8" w:rsidP="000F2CC8">
            <w:pPr>
              <w:spacing w:after="0"/>
              <w:rPr>
                <w:i/>
                <w:color w:val="548DD4" w:themeColor="text2" w:themeTint="99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CC8" w:rsidRPr="0004418F" w:rsidRDefault="000F2CC8" w:rsidP="000F2CC8">
            <w:pPr>
              <w:snapToGrid w:val="0"/>
              <w:spacing w:after="0" w:line="240" w:lineRule="auto"/>
              <w:rPr>
                <w:rFonts w:eastAsiaTheme="minorEastAsia" w:cstheme="minorHAnsi"/>
                <w:i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i/>
                <w:color w:val="548DD4" w:themeColor="text2" w:themeTint="99"/>
                <w:sz w:val="18"/>
                <w:szCs w:val="18"/>
              </w:rPr>
              <w:t xml:space="preserve">Total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CC8" w:rsidRPr="0004418F" w:rsidRDefault="000F2CC8" w:rsidP="000F2CC8">
            <w:pPr>
              <w:spacing w:after="0" w:line="240" w:lineRule="auto"/>
              <w:jc w:val="center"/>
              <w:rPr>
                <w:rFonts w:eastAsiaTheme="minorEastAsia"/>
                <w:i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i/>
                <w:color w:val="548DD4" w:themeColor="text2" w:themeTint="99"/>
                <w:sz w:val="18"/>
                <w:szCs w:val="18"/>
              </w:rPr>
              <w:t xml:space="preserve">Ponderado </w:t>
            </w:r>
          </w:p>
        </w:tc>
      </w:tr>
    </w:tbl>
    <w:p w:rsidR="00462217" w:rsidRPr="0004418F" w:rsidRDefault="00462217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462217" w:rsidRPr="0004418F" w:rsidRDefault="00462217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832009" w:rsidRPr="0004418F" w:rsidRDefault="00832009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tbl>
      <w:tblPr>
        <w:tblW w:w="1435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41"/>
        <w:gridCol w:w="1911"/>
        <w:gridCol w:w="2694"/>
        <w:gridCol w:w="2411"/>
        <w:gridCol w:w="1898"/>
      </w:tblGrid>
      <w:tr w:rsidR="0004418F" w:rsidRPr="0004418F" w:rsidTr="00530E38">
        <w:tc>
          <w:tcPr>
            <w:tcW w:w="14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17" w:rsidRPr="0004418F" w:rsidRDefault="00462217" w:rsidP="00462217">
            <w:pPr>
              <w:rPr>
                <w:color w:val="548DD4" w:themeColor="text2" w:themeTint="99"/>
              </w:rPr>
            </w:pPr>
            <w:r w:rsidRPr="0004418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lastRenderedPageBreak/>
              <w:t>4 f). Se han descrito las técnicas de lavado de ropa a máquina y a mano, en función de las características de la prenda, del tipo de mancha y del grado de suciedad de la misma.20%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462217" w:rsidP="00530E3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217" w:rsidRPr="0004418F" w:rsidRDefault="00462217" w:rsidP="0053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  <w:t>1</w:t>
            </w:r>
          </w:p>
          <w:p w:rsidR="00462217" w:rsidRPr="0004418F" w:rsidRDefault="00462217" w:rsidP="0053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  <w:t>Nada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217" w:rsidRPr="0004418F" w:rsidRDefault="00462217" w:rsidP="0053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  <w:t>2</w:t>
            </w:r>
          </w:p>
          <w:p w:rsidR="00462217" w:rsidRPr="0004418F" w:rsidRDefault="00462217" w:rsidP="0053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  <w:t>Intenta pero no consigue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217" w:rsidRPr="0004418F" w:rsidRDefault="00462217" w:rsidP="0053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  <w:t>3</w:t>
            </w:r>
          </w:p>
          <w:p w:rsidR="00462217" w:rsidRPr="0004418F" w:rsidRDefault="00462217" w:rsidP="0053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  <w:t>Realiza con dificultades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17" w:rsidRPr="0004418F" w:rsidRDefault="00462217" w:rsidP="00530E38">
            <w:pPr>
              <w:spacing w:after="0" w:line="240" w:lineRule="auto"/>
              <w:jc w:val="center"/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  <w:t>4</w:t>
            </w:r>
          </w:p>
          <w:p w:rsidR="00462217" w:rsidRPr="0004418F" w:rsidRDefault="00462217" w:rsidP="0053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  <w:t>Realiza correctamente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E38" w:rsidRPr="0004418F" w:rsidRDefault="00832009" w:rsidP="00530E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 xml:space="preserve">Lee las etiquetas de las prendas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217" w:rsidRPr="0004418F" w:rsidRDefault="00462217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0,82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1,1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32009" w:rsidP="00530E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Selecciona los tejidos y colores para poner la lavadora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462217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0,82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1,1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32009" w:rsidP="00530E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Elige el programa adecuado para la ropa seleccionada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217" w:rsidRPr="0004418F" w:rsidRDefault="00462217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0,82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17" w:rsidRPr="0004418F" w:rsidRDefault="008E0A82" w:rsidP="00530E38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1,1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Utiliza los productos necesarios y los vierte en el sitio indicado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217" w:rsidRPr="0004418F" w:rsidRDefault="00462217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0,82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17" w:rsidRPr="0004418F" w:rsidRDefault="008E0A82" w:rsidP="00530E38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1,1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B28AE" w:rsidP="00530E3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 xml:space="preserve">Lava a mano tejidos indicados </w:t>
            </w:r>
            <w:r w:rsidR="008E0A82"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para ello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217" w:rsidRPr="0004418F" w:rsidRDefault="00462217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0,82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17" w:rsidRPr="0004418F" w:rsidRDefault="008E0A82" w:rsidP="00530E38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1,1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Elige temperatura adecuada del agua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217" w:rsidRPr="0004418F" w:rsidRDefault="00462217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0,82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17" w:rsidRPr="0004418F" w:rsidRDefault="008E0A82" w:rsidP="00530E38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1,1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Enjuaga bien la prenda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217" w:rsidRPr="0004418F" w:rsidRDefault="00462217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0,82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17" w:rsidRPr="0004418F" w:rsidRDefault="008E0A82" w:rsidP="00530E38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1,1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A82" w:rsidRPr="0004418F" w:rsidRDefault="008E0A82" w:rsidP="00530E3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Estruja la prenda de forma adecuada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A82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A82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A82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0,82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82" w:rsidRPr="0004418F" w:rsidRDefault="008E0A82" w:rsidP="00530E38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1,1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A82" w:rsidRPr="0004418F" w:rsidRDefault="008E0A82" w:rsidP="00530E3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Tiende las prendas atendiendo a sus cualidades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A82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A82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0,55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A82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0,82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82" w:rsidRPr="0004418F" w:rsidRDefault="008E0A82" w:rsidP="00530E38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1,1</w:t>
            </w:r>
          </w:p>
        </w:tc>
      </w:tr>
      <w:tr w:rsidR="0004418F" w:rsidRPr="0004418F" w:rsidTr="00530E38"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217" w:rsidRPr="0004418F" w:rsidRDefault="00462217" w:rsidP="00530E38">
            <w:pPr>
              <w:spacing w:after="0"/>
              <w:rPr>
                <w:i/>
                <w:color w:val="548DD4" w:themeColor="text2" w:themeTint="99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217" w:rsidRPr="0004418F" w:rsidRDefault="00462217" w:rsidP="00530E38">
            <w:pPr>
              <w:snapToGrid w:val="0"/>
              <w:spacing w:after="0" w:line="240" w:lineRule="auto"/>
              <w:rPr>
                <w:rFonts w:eastAsiaTheme="minorEastAsia" w:cstheme="minorHAnsi"/>
                <w:i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i/>
                <w:color w:val="548DD4" w:themeColor="text2" w:themeTint="99"/>
                <w:sz w:val="18"/>
                <w:szCs w:val="18"/>
              </w:rPr>
              <w:t xml:space="preserve">Total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17" w:rsidRPr="0004418F" w:rsidRDefault="00462217" w:rsidP="00530E38">
            <w:pPr>
              <w:spacing w:after="0" w:line="240" w:lineRule="auto"/>
              <w:jc w:val="center"/>
              <w:rPr>
                <w:rFonts w:eastAsiaTheme="minorEastAsia"/>
                <w:i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i/>
                <w:color w:val="548DD4" w:themeColor="text2" w:themeTint="99"/>
                <w:sz w:val="18"/>
                <w:szCs w:val="18"/>
              </w:rPr>
              <w:t xml:space="preserve">Ponderado </w:t>
            </w:r>
          </w:p>
        </w:tc>
      </w:tr>
      <w:tr w:rsidR="0004418F" w:rsidRPr="0004418F" w:rsidTr="00530E38">
        <w:tc>
          <w:tcPr>
            <w:tcW w:w="14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17" w:rsidRPr="0004418F" w:rsidRDefault="00462217" w:rsidP="00530E38">
            <w:pPr>
              <w:rPr>
                <w:color w:val="548DD4" w:themeColor="text2" w:themeTint="99"/>
              </w:rPr>
            </w:pPr>
            <w:r w:rsidRPr="0004418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4 b). Se han identificado los tipos, manejo, riesgos y mantenimiento de uso de los electrodomésticos utilizados en el domicilio: lavadora, secadora, plancha, aspiradora y otros. 35%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462217" w:rsidP="00530E3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217" w:rsidRPr="0004418F" w:rsidRDefault="00462217" w:rsidP="0053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  <w:t>1</w:t>
            </w:r>
          </w:p>
          <w:p w:rsidR="00462217" w:rsidRPr="0004418F" w:rsidRDefault="00462217" w:rsidP="0053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  <w:t>Nada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217" w:rsidRPr="0004418F" w:rsidRDefault="00462217" w:rsidP="0053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  <w:t>2</w:t>
            </w:r>
          </w:p>
          <w:p w:rsidR="00462217" w:rsidRPr="0004418F" w:rsidRDefault="00462217" w:rsidP="0053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  <w:t>Intenta pero no consigue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217" w:rsidRPr="0004418F" w:rsidRDefault="00462217" w:rsidP="0053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  <w:t>3</w:t>
            </w:r>
          </w:p>
          <w:p w:rsidR="00462217" w:rsidRPr="0004418F" w:rsidRDefault="00462217" w:rsidP="0053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  <w:t>Realiza con dificultades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17" w:rsidRPr="0004418F" w:rsidRDefault="00462217" w:rsidP="00530E38">
            <w:pPr>
              <w:spacing w:after="0" w:line="240" w:lineRule="auto"/>
              <w:jc w:val="center"/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b/>
                <w:color w:val="548DD4" w:themeColor="text2" w:themeTint="99"/>
                <w:sz w:val="18"/>
                <w:szCs w:val="18"/>
              </w:rPr>
              <w:t>4</w:t>
            </w:r>
          </w:p>
          <w:p w:rsidR="00462217" w:rsidRPr="0004418F" w:rsidRDefault="00462217" w:rsidP="00530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b/>
                <w:color w:val="548DD4" w:themeColor="text2" w:themeTint="99"/>
                <w:sz w:val="18"/>
                <w:szCs w:val="18"/>
              </w:rPr>
              <w:t>Realiza correctamente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Utiliza de forma adecuada la lavadora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217" w:rsidRPr="0004418F" w:rsidRDefault="00462217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0,62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0,93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1,25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Conecta la secadora y selecciona el programa adecuado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462217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0,62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0,93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1,25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Sabe colocar la mesa de la plancha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217" w:rsidRPr="0004418F" w:rsidRDefault="00462217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0,62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0,93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17" w:rsidRPr="0004418F" w:rsidRDefault="008E0A82" w:rsidP="00530E38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1,25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Conecta de forma adecuada la plancha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217" w:rsidRPr="0004418F" w:rsidRDefault="00462217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0,62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0,93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17" w:rsidRPr="0004418F" w:rsidRDefault="008E0A82" w:rsidP="00530E38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1,25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Pone el agua en el depósito de forma adecuada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217" w:rsidRPr="0004418F" w:rsidRDefault="00462217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0,62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0,93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17" w:rsidRPr="0004418F" w:rsidRDefault="008E0A82" w:rsidP="00530E38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1,25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Coloca la prenda de forma correcta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217" w:rsidRPr="0004418F" w:rsidRDefault="00462217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0,62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0,93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17" w:rsidRPr="0004418F" w:rsidRDefault="008E0A82" w:rsidP="00530E38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1,25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Plancha la prenda adecuadamente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217" w:rsidRPr="0004418F" w:rsidRDefault="00462217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0,62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217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0,93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17" w:rsidRPr="0004418F" w:rsidRDefault="008E0A82" w:rsidP="00530E38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1,25</w:t>
            </w:r>
          </w:p>
        </w:tc>
      </w:tr>
      <w:tr w:rsidR="0004418F" w:rsidRPr="0004418F" w:rsidTr="00530E38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A82" w:rsidRPr="0004418F" w:rsidRDefault="008E0A82" w:rsidP="00530E38">
            <w:pPr>
              <w:spacing w:after="0" w:line="240" w:lineRule="auto"/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ascii="Calibri" w:eastAsia="Times New Roman" w:hAnsi="Calibri" w:cs="Calibri"/>
                <w:color w:val="548DD4" w:themeColor="text2" w:themeTint="99"/>
                <w:sz w:val="18"/>
                <w:szCs w:val="18"/>
              </w:rPr>
              <w:t>Sabe utilizar la aspiradora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A82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A82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0,62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A82" w:rsidRPr="0004418F" w:rsidRDefault="008E0A82" w:rsidP="00530E38">
            <w:pPr>
              <w:snapToGrid w:val="0"/>
              <w:spacing w:after="0" w:line="240" w:lineRule="auto"/>
              <w:jc w:val="center"/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color w:val="548DD4" w:themeColor="text2" w:themeTint="99"/>
                <w:sz w:val="18"/>
                <w:szCs w:val="18"/>
              </w:rPr>
              <w:t>0,93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82" w:rsidRPr="0004418F" w:rsidRDefault="008E0A82" w:rsidP="00530E38">
            <w:pPr>
              <w:spacing w:after="0" w:line="240" w:lineRule="auto"/>
              <w:jc w:val="center"/>
              <w:rPr>
                <w:rFonts w:eastAsiaTheme="minorEastAsia"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color w:val="548DD4" w:themeColor="text2" w:themeTint="99"/>
                <w:sz w:val="18"/>
                <w:szCs w:val="18"/>
              </w:rPr>
              <w:t>1,25</w:t>
            </w:r>
          </w:p>
        </w:tc>
      </w:tr>
      <w:tr w:rsidR="0004418F" w:rsidRPr="0004418F" w:rsidTr="00530E38"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217" w:rsidRPr="0004418F" w:rsidRDefault="00462217" w:rsidP="00530E38">
            <w:pPr>
              <w:spacing w:after="0"/>
              <w:rPr>
                <w:i/>
                <w:color w:val="548DD4" w:themeColor="text2" w:themeTint="99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217" w:rsidRPr="0004418F" w:rsidRDefault="00462217" w:rsidP="00530E38">
            <w:pPr>
              <w:snapToGrid w:val="0"/>
              <w:spacing w:after="0" w:line="240" w:lineRule="auto"/>
              <w:rPr>
                <w:rFonts w:eastAsiaTheme="minorEastAsia" w:cstheme="minorHAnsi"/>
                <w:i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 w:cstheme="minorHAnsi"/>
                <w:i/>
                <w:color w:val="548DD4" w:themeColor="text2" w:themeTint="99"/>
                <w:sz w:val="18"/>
                <w:szCs w:val="18"/>
              </w:rPr>
              <w:t xml:space="preserve">Total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17" w:rsidRPr="0004418F" w:rsidRDefault="00462217" w:rsidP="00530E38">
            <w:pPr>
              <w:spacing w:after="0" w:line="240" w:lineRule="auto"/>
              <w:jc w:val="center"/>
              <w:rPr>
                <w:rFonts w:eastAsiaTheme="minorEastAsia"/>
                <w:i/>
                <w:color w:val="548DD4" w:themeColor="text2" w:themeTint="99"/>
                <w:sz w:val="18"/>
                <w:szCs w:val="18"/>
              </w:rPr>
            </w:pPr>
            <w:r w:rsidRPr="0004418F">
              <w:rPr>
                <w:rFonts w:eastAsiaTheme="minorEastAsia"/>
                <w:i/>
                <w:color w:val="548DD4" w:themeColor="text2" w:themeTint="99"/>
                <w:sz w:val="18"/>
                <w:szCs w:val="18"/>
              </w:rPr>
              <w:t xml:space="preserve">Ponderado </w:t>
            </w:r>
          </w:p>
        </w:tc>
      </w:tr>
    </w:tbl>
    <w:p w:rsidR="00462217" w:rsidRPr="0004418F" w:rsidRDefault="00462217" w:rsidP="00462217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462217" w:rsidRPr="0004418F" w:rsidRDefault="00462217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sectPr w:rsidR="00462217" w:rsidRPr="0004418F" w:rsidSect="000F2CC8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CF"/>
    <w:rsid w:val="0004418F"/>
    <w:rsid w:val="000F2CC8"/>
    <w:rsid w:val="00462217"/>
    <w:rsid w:val="00530E38"/>
    <w:rsid w:val="005D2DA2"/>
    <w:rsid w:val="006E52CF"/>
    <w:rsid w:val="006E619F"/>
    <w:rsid w:val="00742E19"/>
    <w:rsid w:val="00832009"/>
    <w:rsid w:val="008B28AE"/>
    <w:rsid w:val="008E0A82"/>
    <w:rsid w:val="00A97FEF"/>
    <w:rsid w:val="00AC29E3"/>
    <w:rsid w:val="00CD40D2"/>
    <w:rsid w:val="00D53375"/>
    <w:rsid w:val="00F432B6"/>
    <w:rsid w:val="00FA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cp:lastPrinted>2018-05-09T06:20:00Z</cp:lastPrinted>
  <dcterms:created xsi:type="dcterms:W3CDTF">2018-04-23T12:14:00Z</dcterms:created>
  <dcterms:modified xsi:type="dcterms:W3CDTF">2018-05-09T06:21:00Z</dcterms:modified>
</cp:coreProperties>
</file>