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-405"/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2268"/>
        <w:gridCol w:w="142"/>
        <w:gridCol w:w="2270"/>
        <w:gridCol w:w="990"/>
        <w:gridCol w:w="709"/>
        <w:gridCol w:w="2404"/>
        <w:gridCol w:w="289"/>
        <w:gridCol w:w="2693"/>
      </w:tblGrid>
      <w:tr w:rsidR="003E3CB7" w:rsidTr="0001069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3E3CB7" w:rsidRPr="00A40D53" w:rsidRDefault="003E3CB7" w:rsidP="00321721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A40D53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CONCRECIÓN CURRICULAR INDICADORES Y COMPETENCIAS           </w:t>
            </w:r>
            <w:proofErr w:type="gramStart"/>
            <w:r w:rsidRPr="00A40D53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  (</w:t>
            </w:r>
            <w:proofErr w:type="gramEnd"/>
            <w:r w:rsidRPr="00A40D5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Qué quiero que aprenda el alumnado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y qué voy a evaluar</w:t>
            </w:r>
            <w:r w:rsidRPr="00A40D5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126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3E3CB7" w:rsidRDefault="003E3CB7" w:rsidP="0032172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ÁREA:</w:t>
            </w:r>
            <w:r w:rsidR="00010692">
              <w:rPr>
                <w:rFonts w:ascii="Arial" w:hAnsi="Arial" w:cs="Arial"/>
                <w:b/>
                <w:sz w:val="20"/>
                <w:szCs w:val="20"/>
              </w:rPr>
              <w:t xml:space="preserve"> CIENCIAS SOCIALES</w:t>
            </w:r>
          </w:p>
          <w:p w:rsidR="003E3CB7" w:rsidRDefault="003E3CB7" w:rsidP="0032172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TÍTULO DE LA UDI:</w:t>
            </w:r>
            <w:r w:rsidR="00010692">
              <w:rPr>
                <w:rFonts w:ascii="Arial" w:hAnsi="Arial" w:cs="Arial"/>
                <w:b/>
                <w:sz w:val="20"/>
                <w:szCs w:val="20"/>
              </w:rPr>
              <w:t xml:space="preserve"> EN MOVIMIENTO </w:t>
            </w:r>
            <w:r w:rsidR="00241066">
              <w:rPr>
                <w:rFonts w:ascii="Arial" w:hAnsi="Arial" w:cs="Arial"/>
                <w:b/>
                <w:sz w:val="20"/>
                <w:szCs w:val="20"/>
              </w:rPr>
              <w:t>(PROPUESTA</w:t>
            </w:r>
            <w:r w:rsidR="00010692">
              <w:rPr>
                <w:rFonts w:ascii="Arial" w:hAnsi="Arial" w:cs="Arial"/>
                <w:b/>
                <w:sz w:val="20"/>
                <w:szCs w:val="20"/>
              </w:rPr>
              <w:t xml:space="preserve"> PARA EL DÍA DE LA PAZ</w:t>
            </w:r>
            <w:r w:rsidR="0024106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3E3CB7" w:rsidRDefault="003E3CB7" w:rsidP="003217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TRANSPOSICIÓN DIDÁCTICA</w:t>
            </w:r>
          </w:p>
          <w:p w:rsidR="003E3CB7" w:rsidRDefault="003E3CB7" w:rsidP="003217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(Cómo lo voy hacer)</w:t>
            </w:r>
          </w:p>
        </w:tc>
      </w:tr>
      <w:tr w:rsidR="00113CF5" w:rsidTr="00010692">
        <w:trPr>
          <w:trHeight w:val="1914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Pr="00FF5E1D" w:rsidRDefault="00113CF5" w:rsidP="003E3CB7">
            <w:pPr>
              <w:spacing w:after="0" w:line="240" w:lineRule="auto"/>
              <w:rPr>
                <w:rFonts w:ascii="Arial Narrow" w:hAnsi="Arial Narrow" w:cs="Arial"/>
              </w:rPr>
            </w:pPr>
            <w:r w:rsidRPr="00FF5E1D">
              <w:rPr>
                <w:rFonts w:ascii="Arial Narrow" w:hAnsi="Arial Narrow" w:cs="Arial"/>
              </w:rPr>
              <w:t>CS.1.1.1 Busca, selecciona y organiza información concreta y relevante, la analiza, obtiene conclusiones, reflexiona acerca del proceso seguido y lo comunica oralmente y/o por escrito, con terminología adecuada, usando las tecnologías de la información y la comunicación. (CD, CCL, SIEP).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113CF5" w:rsidRDefault="00113CF5" w:rsidP="003E3CB7">
            <w:pPr>
              <w:ind w:left="113"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 xml:space="preserve">ACTIVIDADES Y </w:t>
            </w:r>
          </w:p>
          <w:p w:rsidR="00113CF5" w:rsidRDefault="00113CF5" w:rsidP="003E3CB7">
            <w:pPr>
              <w:ind w:left="113" w:right="11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EJERCICIOS</w:t>
            </w: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113CF5" w:rsidRDefault="00113CF5" w:rsidP="003E3C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6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Pr="005F35E5" w:rsidRDefault="00241066" w:rsidP="00010692">
            <w:pPr>
              <w:rPr>
                <w:rFonts w:ascii="Arial" w:hAnsi="Arial" w:cs="Arial"/>
                <w:sz w:val="20"/>
                <w:szCs w:val="20"/>
              </w:rPr>
            </w:pPr>
            <w:r w:rsidRPr="005F35E5">
              <w:rPr>
                <w:rFonts w:ascii="Arial" w:hAnsi="Arial" w:cs="Arial"/>
                <w:sz w:val="20"/>
                <w:szCs w:val="20"/>
              </w:rPr>
              <w:t>El alumnado investigará junto con sus familias los siguientes aspectos y realizará un trabajo en cartulina</w:t>
            </w:r>
            <w:r w:rsidR="00E46AD8">
              <w:rPr>
                <w:rFonts w:ascii="Arial" w:hAnsi="Arial" w:cs="Arial"/>
                <w:sz w:val="20"/>
                <w:szCs w:val="20"/>
              </w:rPr>
              <w:t xml:space="preserve"> (habrá dos alumnos/as para cada investigación y tendrán una semana al menos para investigarlo)</w:t>
            </w:r>
            <w:r w:rsidRPr="005F35E5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241066" w:rsidRPr="005F35E5" w:rsidRDefault="005F35E5" w:rsidP="00241066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E46AD8">
              <w:rPr>
                <w:rFonts w:ascii="Arial" w:hAnsi="Arial" w:cs="Arial"/>
                <w:sz w:val="20"/>
                <w:szCs w:val="20"/>
              </w:rPr>
              <w:t>información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geográfica sobre</w:t>
            </w:r>
            <w:r w:rsidR="00241066" w:rsidRPr="005F35E5">
              <w:rPr>
                <w:rFonts w:ascii="Arial" w:hAnsi="Arial" w:cs="Arial"/>
                <w:sz w:val="20"/>
                <w:szCs w:val="20"/>
              </w:rPr>
              <w:t xml:space="preserve"> Somalia, </w:t>
            </w:r>
            <w:r>
              <w:rPr>
                <w:rFonts w:ascii="Arial" w:hAnsi="Arial" w:cs="Arial"/>
                <w:sz w:val="20"/>
                <w:szCs w:val="20"/>
              </w:rPr>
              <w:t>2 Información geográfica sobre</w:t>
            </w:r>
            <w:r w:rsidRPr="005F35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1066" w:rsidRPr="005F35E5">
              <w:rPr>
                <w:rFonts w:ascii="Arial" w:hAnsi="Arial" w:cs="Arial"/>
                <w:sz w:val="20"/>
                <w:szCs w:val="20"/>
              </w:rPr>
              <w:t>Kenia, 3</w:t>
            </w:r>
            <w:r>
              <w:rPr>
                <w:rFonts w:ascii="Arial" w:hAnsi="Arial" w:cs="Arial"/>
                <w:sz w:val="20"/>
                <w:szCs w:val="20"/>
              </w:rPr>
              <w:t xml:space="preserve"> Información sobre c</w:t>
            </w:r>
            <w:r w:rsidR="00241066" w:rsidRPr="005F35E5">
              <w:rPr>
                <w:rFonts w:ascii="Arial" w:hAnsi="Arial" w:cs="Arial"/>
                <w:sz w:val="20"/>
                <w:szCs w:val="20"/>
              </w:rPr>
              <w:t xml:space="preserve">onflicto </w:t>
            </w:r>
            <w:r w:rsidRPr="005F35E5">
              <w:rPr>
                <w:rFonts w:ascii="Arial" w:hAnsi="Arial" w:cs="Arial"/>
                <w:sz w:val="20"/>
                <w:szCs w:val="20"/>
              </w:rPr>
              <w:t>somalí</w:t>
            </w:r>
            <w:r w:rsidR="00241066" w:rsidRPr="005F35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5E5">
              <w:rPr>
                <w:rFonts w:ascii="Arial" w:hAnsi="Arial" w:cs="Arial"/>
                <w:sz w:val="20"/>
                <w:szCs w:val="20"/>
              </w:rPr>
              <w:t>4 ¿</w:t>
            </w:r>
            <w:r w:rsidR="00241066" w:rsidRPr="005F35E5">
              <w:rPr>
                <w:rFonts w:ascii="Arial" w:hAnsi="Arial" w:cs="Arial"/>
                <w:sz w:val="20"/>
                <w:szCs w:val="20"/>
              </w:rPr>
              <w:t xml:space="preserve">Qué es una persona emigrante? 5 ¿Qué es una persona inmigrante? 6 ¿Qué es una persona refugiada? </w:t>
            </w:r>
            <w:r w:rsidRPr="005F35E5">
              <w:rPr>
                <w:rFonts w:ascii="Arial" w:hAnsi="Arial" w:cs="Arial"/>
                <w:sz w:val="20"/>
                <w:szCs w:val="20"/>
              </w:rPr>
              <w:t>7 ¿</w:t>
            </w:r>
            <w:r w:rsidR="00241066" w:rsidRPr="005F35E5">
              <w:rPr>
                <w:rFonts w:ascii="Arial" w:hAnsi="Arial" w:cs="Arial"/>
                <w:sz w:val="20"/>
                <w:szCs w:val="20"/>
              </w:rPr>
              <w:t>Qué es un campo de refugiados?</w:t>
            </w:r>
            <w:r w:rsidRPr="005F35E5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35E5">
              <w:rPr>
                <w:rFonts w:ascii="Arial" w:hAnsi="Arial" w:cs="Arial"/>
                <w:sz w:val="20"/>
                <w:szCs w:val="20"/>
              </w:rPr>
              <w:t xml:space="preserve">Información sobre el campo de refugiados de </w:t>
            </w:r>
            <w:proofErr w:type="spellStart"/>
            <w:r w:rsidRPr="005F35E5">
              <w:rPr>
                <w:rFonts w:ascii="Noto Serif" w:hAnsi="Noto Serif"/>
                <w:color w:val="333333"/>
              </w:rPr>
              <w:t>Dadaab</w:t>
            </w:r>
            <w:proofErr w:type="spellEnd"/>
            <w:r>
              <w:rPr>
                <w:rFonts w:ascii="Noto Serif" w:hAnsi="Noto Serif"/>
                <w:color w:val="333333"/>
              </w:rPr>
              <w:t xml:space="preserve"> 9 ¿Qué es una ONG? 10 ¿Qué ONGs ayudan a los refugiados?</w:t>
            </w:r>
            <w:r w:rsidR="00B105B9">
              <w:rPr>
                <w:rFonts w:ascii="Noto Serif" w:hAnsi="Noto Serif"/>
                <w:color w:val="333333"/>
              </w:rPr>
              <w:t xml:space="preserve"> 11 </w:t>
            </w:r>
            <w:r w:rsidR="00E46AD8">
              <w:rPr>
                <w:rFonts w:ascii="Noto Serif" w:hAnsi="Noto Serif"/>
                <w:color w:val="333333"/>
              </w:rPr>
              <w:t>¿Información sobre los continentes? 12Información política y cultural sobre Somalia 13 Información política y cultural sobre Somalia</w:t>
            </w:r>
          </w:p>
        </w:tc>
      </w:tr>
      <w:tr w:rsidR="00113CF5" w:rsidTr="00010692">
        <w:trPr>
          <w:trHeight w:val="419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13CF5" w:rsidRDefault="00113CF5" w:rsidP="00113CF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OTROS ASPECTOS</w:t>
            </w:r>
          </w:p>
          <w:p w:rsidR="00113CF5" w:rsidRDefault="00113CF5" w:rsidP="00113CF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METODOLOGÍA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TEMPORALIZACIÓN</w:t>
            </w:r>
          </w:p>
        </w:tc>
        <w:tc>
          <w:tcPr>
            <w:tcW w:w="16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RECURSOS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PROCESOS COGNITIVOS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ESCENARIOS</w:t>
            </w:r>
          </w:p>
        </w:tc>
      </w:tr>
      <w:tr w:rsidR="00113CF5" w:rsidTr="00E46AD8">
        <w:trPr>
          <w:trHeight w:val="860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66" w:rsidRDefault="00010692" w:rsidP="00010692">
            <w:pPr>
              <w:ind w:left="-680" w:firstLine="6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Investigación en familia </w:t>
            </w:r>
          </w:p>
          <w:p w:rsidR="00113CF5" w:rsidRDefault="00241066" w:rsidP="00E46AD8">
            <w:pPr>
              <w:ind w:left="-680" w:firstLine="6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 exposición en clase</w:t>
            </w:r>
            <w:r w:rsidR="00010692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010692" w:rsidP="00010692">
            <w:pPr>
              <w:ind w:left="-680" w:firstLine="6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semanas</w:t>
            </w:r>
          </w:p>
        </w:tc>
        <w:tc>
          <w:tcPr>
            <w:tcW w:w="16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66" w:rsidRDefault="00241066" w:rsidP="0001069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Documento refugiados</w:t>
            </w:r>
            <w:proofErr w:type="gramEnd"/>
          </w:p>
          <w:p w:rsidR="00113CF5" w:rsidRPr="00010692" w:rsidRDefault="00010692" w:rsidP="00010692">
            <w:pPr>
              <w:rPr>
                <w:rFonts w:ascii="Arial" w:hAnsi="Arial" w:cs="Arial"/>
                <w:sz w:val="20"/>
                <w:szCs w:val="20"/>
              </w:rPr>
            </w:pPr>
            <w:r w:rsidRPr="00010692">
              <w:rPr>
                <w:rFonts w:ascii="Arial" w:hAnsi="Arial" w:cs="Arial"/>
                <w:sz w:val="20"/>
                <w:szCs w:val="20"/>
              </w:rPr>
              <w:t xml:space="preserve">Mapa </w:t>
            </w:r>
            <w:proofErr w:type="spellStart"/>
            <w:r w:rsidRPr="00010692">
              <w:rPr>
                <w:rFonts w:ascii="Arial" w:hAnsi="Arial" w:cs="Arial"/>
                <w:sz w:val="20"/>
                <w:szCs w:val="20"/>
              </w:rPr>
              <w:t>mundi</w:t>
            </w:r>
            <w:proofErr w:type="spellEnd"/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Pr="00B105B9" w:rsidRDefault="00241066" w:rsidP="00010692">
            <w:pPr>
              <w:rPr>
                <w:rFonts w:ascii="Arial" w:hAnsi="Arial" w:cs="Arial"/>
                <w:sz w:val="20"/>
                <w:szCs w:val="20"/>
              </w:rPr>
            </w:pPr>
            <w:r w:rsidRPr="00B105B9">
              <w:rPr>
                <w:rFonts w:ascii="Arial" w:hAnsi="Arial" w:cs="Arial"/>
                <w:sz w:val="20"/>
                <w:szCs w:val="20"/>
              </w:rPr>
              <w:t>Analítico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Pr="00B105B9" w:rsidRDefault="00241066" w:rsidP="00010692">
            <w:pPr>
              <w:rPr>
                <w:rFonts w:ascii="Arial" w:hAnsi="Arial" w:cs="Arial"/>
                <w:sz w:val="20"/>
                <w:szCs w:val="20"/>
              </w:rPr>
            </w:pPr>
            <w:r w:rsidRPr="00B105B9">
              <w:rPr>
                <w:rFonts w:ascii="Arial" w:hAnsi="Arial" w:cs="Arial"/>
                <w:sz w:val="20"/>
                <w:szCs w:val="20"/>
              </w:rPr>
              <w:t>SUM</w:t>
            </w:r>
          </w:p>
        </w:tc>
      </w:tr>
      <w:tr w:rsidR="00113CF5" w:rsidTr="0001069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113CF5" w:rsidRDefault="00113CF5" w:rsidP="00113C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6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113CF5" w:rsidRDefault="00113CF5" w:rsidP="00113C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VALORACIÓN DE LO APRENDIDO (Cómo lo voy a evaluar)</w:t>
            </w:r>
          </w:p>
        </w:tc>
      </w:tr>
      <w:tr w:rsidR="00113CF5" w:rsidTr="00010692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INSTRUMENTOS DE EVALUACIÓN</w:t>
            </w:r>
          </w:p>
        </w:tc>
        <w:tc>
          <w:tcPr>
            <w:tcW w:w="12616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spacing w:after="0" w:line="240" w:lineRule="auto"/>
              <w:jc w:val="center"/>
              <w:rPr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ESCALA DE OBSERVACIÓN (RÚBRICA)</w:t>
            </w:r>
          </w:p>
        </w:tc>
      </w:tr>
      <w:tr w:rsidR="00113CF5" w:rsidTr="00010692">
        <w:tc>
          <w:tcPr>
            <w:tcW w:w="22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3CF5" w:rsidRPr="000D2F9D" w:rsidRDefault="00113CF5" w:rsidP="00113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En vías de</w:t>
            </w:r>
          </w:p>
          <w:p w:rsidR="00113CF5" w:rsidRDefault="00113CF5" w:rsidP="00113CF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adquisición</w:t>
            </w:r>
            <w:r w:rsidRPr="000D2F9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13CF5" w:rsidRPr="000D2F9D" w:rsidRDefault="00113CF5" w:rsidP="00113CF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3CF5" w:rsidRPr="000D2F9D" w:rsidRDefault="00113CF5" w:rsidP="00113CF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1A"/>
                <w:sz w:val="20"/>
                <w:szCs w:val="20"/>
              </w:rPr>
            </w:pPr>
          </w:p>
          <w:p w:rsidR="00113CF5" w:rsidRPr="000D2F9D" w:rsidRDefault="00113CF5" w:rsidP="00113CF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Adquirido</w:t>
            </w:r>
          </w:p>
          <w:p w:rsidR="00113CF5" w:rsidRPr="000D2F9D" w:rsidRDefault="00113CF5" w:rsidP="00113CF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3CF5" w:rsidRPr="000D2F9D" w:rsidRDefault="00113CF5" w:rsidP="00113CF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113CF5" w:rsidRPr="000D2F9D" w:rsidRDefault="00113CF5" w:rsidP="00113CF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Avanzado</w:t>
            </w:r>
          </w:p>
          <w:p w:rsidR="00113CF5" w:rsidRPr="000D2F9D" w:rsidRDefault="00113CF5" w:rsidP="00113CF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113CF5" w:rsidRPr="000D2F9D" w:rsidRDefault="00113CF5" w:rsidP="00113CF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113CF5" w:rsidRPr="000D2F9D" w:rsidRDefault="00113CF5" w:rsidP="00113CF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Excelente</w:t>
            </w:r>
          </w:p>
          <w:p w:rsidR="00113CF5" w:rsidRPr="000D2F9D" w:rsidRDefault="00113CF5" w:rsidP="00113CF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113CF5" w:rsidTr="00010692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Producciones</w:t>
            </w:r>
          </w:p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3CF5" w:rsidRDefault="00113CF5" w:rsidP="00113C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3CF5" w:rsidRDefault="00113CF5" w:rsidP="00113C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113CF5" w:rsidRDefault="00113CF5" w:rsidP="00113CF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45B88" w:rsidTr="00010692"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88" w:rsidRDefault="00045B88" w:rsidP="00045B8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45B88" w:rsidRPr="00E46AD8" w:rsidRDefault="00045B88" w:rsidP="00045B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trae el trabajo terminado o no sabe explicarlo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45B88" w:rsidRPr="00C37326" w:rsidRDefault="00045B88" w:rsidP="00045B8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Trae el trabajo terminado de forma insuficiente o lo explica de manera muy limitada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45B88" w:rsidRPr="00E46AD8" w:rsidRDefault="00045B88" w:rsidP="00045B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Trae el trabajo bien terminado y lo explica adecuadamente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045B88" w:rsidRPr="00E46AD8" w:rsidRDefault="00045B88" w:rsidP="00045B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Trae el trabajo bien terminado y lo explica de forma brillante</w:t>
            </w:r>
          </w:p>
        </w:tc>
      </w:tr>
    </w:tbl>
    <w:p w:rsidR="0071702A" w:rsidRDefault="0071702A"/>
    <w:p w:rsidR="00E46AD8" w:rsidRDefault="00E46AD8"/>
    <w:tbl>
      <w:tblPr>
        <w:tblpPr w:leftFromText="141" w:rightFromText="141" w:horzAnchor="margin" w:tblpXSpec="center" w:tblpY="-405"/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2268"/>
        <w:gridCol w:w="142"/>
        <w:gridCol w:w="2270"/>
        <w:gridCol w:w="990"/>
        <w:gridCol w:w="709"/>
        <w:gridCol w:w="2404"/>
        <w:gridCol w:w="289"/>
        <w:gridCol w:w="2693"/>
      </w:tblGrid>
      <w:tr w:rsidR="00E46AD8" w:rsidTr="0015502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E46AD8" w:rsidRPr="00A40D53" w:rsidRDefault="00E46AD8" w:rsidP="0015502B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A40D53">
              <w:rPr>
                <w:rFonts w:ascii="Arial" w:hAnsi="Arial" w:cs="Arial"/>
                <w:b/>
                <w:color w:val="FFFFFF"/>
                <w:sz w:val="20"/>
                <w:szCs w:val="20"/>
              </w:rPr>
              <w:lastRenderedPageBreak/>
              <w:t xml:space="preserve">CONCRECIÓN CURRICULAR INDICADORES Y COMPETENCIAS           </w:t>
            </w:r>
            <w:proofErr w:type="gramStart"/>
            <w:r w:rsidRPr="00A40D53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  (</w:t>
            </w:r>
            <w:proofErr w:type="gramEnd"/>
            <w:r w:rsidRPr="00A40D5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Qué quiero que aprenda el alumnado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y qué voy a evaluar</w:t>
            </w:r>
            <w:r w:rsidRPr="00A40D5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126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E46AD8" w:rsidRDefault="00E46AD8" w:rsidP="0015502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ÁREA: CIENCIAS SOCIALES</w:t>
            </w:r>
          </w:p>
          <w:p w:rsidR="00E46AD8" w:rsidRDefault="00E46AD8" w:rsidP="0015502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TÍTULO DE LA UDI: EN MOVIMIENTO (PROPUESTA PARA EL DÍA DE LA PAZ)</w:t>
            </w:r>
          </w:p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TRANSPOSICIÓN DIDÁCTICA</w:t>
            </w:r>
          </w:p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(Cómo lo voy hacer)</w:t>
            </w:r>
          </w:p>
        </w:tc>
      </w:tr>
      <w:tr w:rsidR="00E46AD8" w:rsidTr="0015502B">
        <w:trPr>
          <w:trHeight w:val="1914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Pr="00FF5E1D" w:rsidRDefault="00045B88" w:rsidP="0015502B">
            <w:pPr>
              <w:spacing w:after="0" w:line="240" w:lineRule="auto"/>
              <w:rPr>
                <w:rFonts w:ascii="Arial Narrow" w:hAnsi="Arial Narrow" w:cs="Arial"/>
              </w:rPr>
            </w:pPr>
            <w:proofErr w:type="gramStart"/>
            <w:r w:rsidRPr="00FF5E1D">
              <w:rPr>
                <w:rFonts w:ascii="Arial Narrow" w:hAnsi="Arial Narrow"/>
              </w:rPr>
              <w:t>CS..</w:t>
            </w:r>
            <w:proofErr w:type="gramEnd"/>
            <w:r w:rsidRPr="00FF5E1D">
              <w:rPr>
                <w:rFonts w:ascii="Arial Narrow" w:hAnsi="Arial Narrow"/>
              </w:rPr>
              <w:t>1.2.1. Realiza las tareas, con autonomía, y presenta los trabajos de manera ordenada, clara y limpia, usando el vocabulario adecuado exponiéndolos oralmente y mostrando actitudes de confianza en sí mismo, sentido crítico, iniciativa personal, curiosidad, interés, creatividad en el aprendizaje y espíritu emprendedor. (CSYC, SIEP)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E46AD8" w:rsidRDefault="00E46AD8" w:rsidP="0015502B">
            <w:pPr>
              <w:ind w:left="113"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 xml:space="preserve">ACTIVIDADES Y </w:t>
            </w:r>
          </w:p>
          <w:p w:rsidR="00E46AD8" w:rsidRDefault="00E46AD8" w:rsidP="0015502B">
            <w:pPr>
              <w:ind w:left="113" w:right="11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EJERCICIOS</w:t>
            </w: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6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B88" w:rsidRPr="009E62CD" w:rsidRDefault="00E46AD8" w:rsidP="009E62CD">
            <w:pPr>
              <w:rPr>
                <w:rFonts w:ascii="Arial" w:hAnsi="Arial" w:cs="Arial"/>
                <w:sz w:val="20"/>
                <w:szCs w:val="20"/>
              </w:rPr>
            </w:pPr>
            <w:r w:rsidRPr="005F35E5">
              <w:rPr>
                <w:rFonts w:ascii="Arial" w:hAnsi="Arial" w:cs="Arial"/>
                <w:sz w:val="20"/>
                <w:szCs w:val="20"/>
              </w:rPr>
              <w:t xml:space="preserve">El alumnado </w:t>
            </w:r>
            <w:r w:rsidR="00045B88">
              <w:rPr>
                <w:rFonts w:ascii="Arial" w:hAnsi="Arial" w:cs="Arial"/>
                <w:sz w:val="20"/>
                <w:szCs w:val="20"/>
              </w:rPr>
              <w:t>realiz</w:t>
            </w:r>
            <w:r w:rsidRPr="005F35E5">
              <w:rPr>
                <w:rFonts w:ascii="Arial" w:hAnsi="Arial" w:cs="Arial"/>
                <w:sz w:val="20"/>
                <w:szCs w:val="20"/>
              </w:rPr>
              <w:t xml:space="preserve">ará </w:t>
            </w:r>
            <w:r w:rsidR="00045B88">
              <w:rPr>
                <w:rFonts w:ascii="Arial" w:hAnsi="Arial" w:cs="Arial"/>
                <w:sz w:val="20"/>
                <w:szCs w:val="20"/>
              </w:rPr>
              <w:t>por equipos un c</w:t>
            </w:r>
            <w:r w:rsidR="00E67B89">
              <w:rPr>
                <w:rFonts w:ascii="Arial" w:hAnsi="Arial" w:cs="Arial"/>
                <w:sz w:val="20"/>
                <w:szCs w:val="20"/>
              </w:rPr>
              <w:t>ó</w:t>
            </w:r>
            <w:r w:rsidR="00045B88">
              <w:rPr>
                <w:rFonts w:ascii="Arial" w:hAnsi="Arial" w:cs="Arial"/>
                <w:sz w:val="20"/>
                <w:szCs w:val="20"/>
              </w:rPr>
              <w:t>mic con los siguientes elementos</w:t>
            </w:r>
            <w:r w:rsidR="004B7DE8">
              <w:rPr>
                <w:rFonts w:ascii="Arial" w:hAnsi="Arial" w:cs="Arial"/>
                <w:sz w:val="20"/>
                <w:szCs w:val="20"/>
              </w:rPr>
              <w:t xml:space="preserve"> y pegará las viñetas en una cartulina</w:t>
            </w:r>
            <w:r w:rsidRPr="005F35E5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045B88" w:rsidRDefault="00E67B89" w:rsidP="009E62CD">
            <w:pPr>
              <w:pStyle w:val="Default"/>
              <w:spacing w:after="12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VIÑETAS: </w:t>
            </w:r>
            <w:proofErr w:type="gramStart"/>
            <w:r w:rsidR="009E62CD" w:rsidRPr="009E62CD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r w:rsidR="00045B88" w:rsidRPr="009E62CD">
              <w:rPr>
                <w:rFonts w:ascii="Arial" w:hAnsi="Arial" w:cs="Arial"/>
                <w:bCs/>
                <w:sz w:val="20"/>
                <w:szCs w:val="20"/>
              </w:rPr>
              <w:t>Lugar</w:t>
            </w:r>
            <w:proofErr w:type="gramEnd"/>
            <w:r w:rsidR="00045B88" w:rsidRPr="009E62CD">
              <w:rPr>
                <w:rFonts w:ascii="Arial" w:hAnsi="Arial" w:cs="Arial"/>
                <w:bCs/>
                <w:sz w:val="20"/>
                <w:szCs w:val="20"/>
              </w:rPr>
              <w:t xml:space="preserve"> de huida</w:t>
            </w:r>
            <w:r w:rsidR="009E62CD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45B88" w:rsidRPr="009E62CD">
              <w:rPr>
                <w:rFonts w:ascii="Arial" w:hAnsi="Arial" w:cs="Arial"/>
                <w:bCs/>
                <w:sz w:val="20"/>
                <w:szCs w:val="20"/>
              </w:rPr>
              <w:t>2.Motivo de la huida</w:t>
            </w:r>
            <w:r w:rsidR="009E62CD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45B88" w:rsidRPr="009E62CD">
              <w:rPr>
                <w:rFonts w:ascii="Arial" w:hAnsi="Arial" w:cs="Arial"/>
                <w:bCs/>
                <w:sz w:val="20"/>
                <w:szCs w:val="20"/>
              </w:rPr>
              <w:t>3.Inseguridad en el viaje, duración, distancia…</w:t>
            </w:r>
            <w:r w:rsidR="009E62CD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45B88" w:rsidRPr="009E62CD">
              <w:rPr>
                <w:rFonts w:ascii="Arial" w:hAnsi="Arial" w:cs="Arial"/>
                <w:bCs/>
                <w:sz w:val="20"/>
                <w:szCs w:val="20"/>
              </w:rPr>
              <w:t>4.Falta de Escuela</w:t>
            </w:r>
            <w:r w:rsidR="009E62CD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45B88" w:rsidRPr="009E62CD">
              <w:rPr>
                <w:rFonts w:ascii="Arial" w:hAnsi="Arial" w:cs="Arial"/>
                <w:bCs/>
                <w:sz w:val="20"/>
                <w:szCs w:val="20"/>
              </w:rPr>
              <w:t>5.Falta de hogar</w:t>
            </w:r>
            <w:r w:rsidR="009E62CD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45B88" w:rsidRPr="009E62CD">
              <w:rPr>
                <w:rFonts w:ascii="Arial" w:hAnsi="Arial" w:cs="Arial"/>
                <w:bCs/>
                <w:sz w:val="20"/>
                <w:szCs w:val="20"/>
              </w:rPr>
              <w:t>6.Falta de salud</w:t>
            </w:r>
            <w:r w:rsidR="009E62CD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="00045B88" w:rsidRPr="009E62CD">
              <w:rPr>
                <w:rFonts w:ascii="Arial" w:hAnsi="Arial" w:cs="Arial"/>
                <w:bCs/>
                <w:sz w:val="20"/>
                <w:szCs w:val="20"/>
              </w:rPr>
              <w:t>7.Falta de alimentos</w:t>
            </w:r>
            <w:r w:rsidR="009E62CD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="00045B88" w:rsidRPr="009E62CD">
              <w:rPr>
                <w:rFonts w:ascii="Arial" w:hAnsi="Arial" w:cs="Arial"/>
                <w:bCs/>
                <w:sz w:val="20"/>
                <w:szCs w:val="20"/>
              </w:rPr>
              <w:t>8.Lugar de llegada</w:t>
            </w:r>
            <w:r w:rsidR="009E62CD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="00045B88" w:rsidRPr="009E62CD">
              <w:rPr>
                <w:rFonts w:ascii="Arial" w:hAnsi="Arial" w:cs="Arial"/>
                <w:bCs/>
                <w:sz w:val="20"/>
                <w:szCs w:val="20"/>
              </w:rPr>
              <w:t>9.Su reflexión sobre la situación de las personas refugiadas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y s</w:t>
            </w:r>
            <w:r w:rsidR="00045B88" w:rsidRPr="009E62CD">
              <w:rPr>
                <w:rFonts w:ascii="Arial" w:hAnsi="Arial" w:cs="Arial"/>
                <w:bCs/>
                <w:sz w:val="20"/>
                <w:szCs w:val="20"/>
              </w:rPr>
              <w:t>u solución al conflicto</w:t>
            </w:r>
          </w:p>
          <w:p w:rsidR="004B7DE8" w:rsidRPr="009E62CD" w:rsidRDefault="004B7DE8" w:rsidP="009E62CD">
            <w:pPr>
              <w:pStyle w:val="Default"/>
              <w:spacing w:after="12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Cada alumno/a</w:t>
            </w:r>
            <w:r w:rsidR="00EA7F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7B89">
              <w:rPr>
                <w:rFonts w:ascii="Arial" w:hAnsi="Arial" w:cs="Arial"/>
                <w:sz w:val="20"/>
                <w:szCs w:val="20"/>
              </w:rPr>
              <w:t>realizará dos puntos de la historia con al menos 2 viñetas de manera individual: 1 y 2, 3 y 4, 5 y 6, y 7 y 8.  Y una más del punto 9. Al final cada comic tendrá al menos 12 viñetas.</w:t>
            </w:r>
          </w:p>
          <w:p w:rsidR="00E46AD8" w:rsidRPr="005F35E5" w:rsidRDefault="00E46AD8" w:rsidP="0015502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6AD8" w:rsidTr="0015502B">
        <w:trPr>
          <w:trHeight w:val="419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OTROS ASPECTOS</w:t>
            </w:r>
          </w:p>
          <w:p w:rsidR="00E46AD8" w:rsidRDefault="00E46AD8" w:rsidP="0015502B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METODOLOGÍA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TEMPORALIZACIÓN</w:t>
            </w:r>
          </w:p>
        </w:tc>
        <w:tc>
          <w:tcPr>
            <w:tcW w:w="16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RECURSOS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PROCESOS COGNITIVOS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ESCENARIOS</w:t>
            </w:r>
          </w:p>
        </w:tc>
      </w:tr>
      <w:tr w:rsidR="00E46AD8" w:rsidTr="0015502B">
        <w:trPr>
          <w:trHeight w:val="860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67B89" w:rsidP="0015502B">
            <w:pPr>
              <w:ind w:left="-680" w:firstLine="6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cooperativo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ind w:left="-680" w:firstLine="6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semanas</w:t>
            </w:r>
          </w:p>
        </w:tc>
        <w:tc>
          <w:tcPr>
            <w:tcW w:w="16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Pr="00010692" w:rsidRDefault="00E46AD8" w:rsidP="004B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Documento </w:t>
            </w:r>
            <w:r w:rsidR="00E67B89">
              <w:rPr>
                <w:rFonts w:ascii="Arial" w:hAnsi="Arial" w:cs="Arial"/>
                <w:sz w:val="20"/>
                <w:szCs w:val="20"/>
              </w:rPr>
              <w:t>cómic y</w:t>
            </w:r>
            <w:r w:rsidR="004B7DE8">
              <w:rPr>
                <w:rFonts w:ascii="Arial" w:hAnsi="Arial" w:cs="Arial"/>
                <w:sz w:val="20"/>
                <w:szCs w:val="20"/>
              </w:rPr>
              <w:t xml:space="preserve"> cartulina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Pr="00B105B9" w:rsidRDefault="00E67B89" w:rsidP="001550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Reflexivo, crítico y creativo.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Pr="00B105B9" w:rsidRDefault="00E67B89" w:rsidP="001550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Aula.</w:t>
            </w:r>
          </w:p>
        </w:tc>
      </w:tr>
      <w:tr w:rsidR="00E46AD8" w:rsidTr="0015502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6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VALORACIÓN DE LO APRENDIDO (Cómo lo voy a evaluar)</w:t>
            </w:r>
          </w:p>
        </w:tc>
      </w:tr>
      <w:tr w:rsidR="00E46AD8" w:rsidTr="0015502B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INSTRUMENTOS DE EVALUACIÓN</w:t>
            </w:r>
          </w:p>
        </w:tc>
        <w:tc>
          <w:tcPr>
            <w:tcW w:w="12616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spacing w:after="0" w:line="240" w:lineRule="auto"/>
              <w:jc w:val="center"/>
              <w:rPr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ESCALA DE OBSERVACIÓN (RÚBRICA)</w:t>
            </w:r>
          </w:p>
        </w:tc>
      </w:tr>
      <w:tr w:rsidR="00E46AD8" w:rsidTr="0015502B">
        <w:tc>
          <w:tcPr>
            <w:tcW w:w="22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6AD8" w:rsidRPr="000D2F9D" w:rsidRDefault="00E46AD8" w:rsidP="00155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En vías de</w:t>
            </w:r>
          </w:p>
          <w:p w:rsidR="00E46AD8" w:rsidRDefault="00E46AD8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adquisición</w:t>
            </w:r>
            <w:r w:rsidRPr="000D2F9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E46AD8" w:rsidRPr="000D2F9D" w:rsidRDefault="00E46AD8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6AD8" w:rsidRPr="000D2F9D" w:rsidRDefault="00E46AD8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1A"/>
                <w:sz w:val="20"/>
                <w:szCs w:val="20"/>
              </w:rPr>
            </w:pPr>
          </w:p>
          <w:p w:rsidR="00E46AD8" w:rsidRPr="000D2F9D" w:rsidRDefault="00E46AD8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Adquirido</w:t>
            </w:r>
          </w:p>
          <w:p w:rsidR="00E46AD8" w:rsidRPr="000D2F9D" w:rsidRDefault="00E46AD8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6AD8" w:rsidRPr="000D2F9D" w:rsidRDefault="00E46AD8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46AD8" w:rsidRPr="000D2F9D" w:rsidRDefault="00E46AD8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Avanzado</w:t>
            </w:r>
          </w:p>
          <w:p w:rsidR="00E46AD8" w:rsidRPr="000D2F9D" w:rsidRDefault="00E46AD8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E46AD8" w:rsidRPr="000D2F9D" w:rsidRDefault="00E46AD8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46AD8" w:rsidRPr="000D2F9D" w:rsidRDefault="00E46AD8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Excelente</w:t>
            </w:r>
          </w:p>
          <w:p w:rsidR="00E46AD8" w:rsidRPr="000D2F9D" w:rsidRDefault="00E46AD8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E46AD8" w:rsidTr="0015502B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Producciones</w:t>
            </w:r>
          </w:p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6AD8" w:rsidRDefault="00E46AD8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E46AD8" w:rsidRDefault="00E46AD8" w:rsidP="001550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67B89" w:rsidTr="00BD6F71">
        <w:trPr>
          <w:trHeight w:val="1489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89" w:rsidRDefault="00E67B89" w:rsidP="00E67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7B89" w:rsidRPr="00C37326" w:rsidRDefault="00E67B89" w:rsidP="00E67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7326">
              <w:rPr>
                <w:rFonts w:ascii="Arial" w:hAnsi="Arial" w:cs="Arial"/>
                <w:sz w:val="20"/>
                <w:szCs w:val="20"/>
              </w:rPr>
              <w:t>Le cuesta mucho realizar las tareas, con autonomía, y presentar los trabajos de manera ordenada, clara y limpia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7B89" w:rsidRPr="00C37326" w:rsidRDefault="00E67B89" w:rsidP="00E67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7326">
              <w:rPr>
                <w:rFonts w:ascii="Arial" w:hAnsi="Arial" w:cs="Arial"/>
                <w:sz w:val="20"/>
                <w:szCs w:val="20"/>
              </w:rPr>
              <w:t>En algunas ocasiones logra realizar las tareas, con autonomía, y presentar los trabajos de manera ordenada, clara y limpia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7B89" w:rsidRPr="00C37326" w:rsidRDefault="00E67B89" w:rsidP="00E67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7326">
              <w:rPr>
                <w:rFonts w:ascii="Arial" w:hAnsi="Arial" w:cs="Arial"/>
                <w:sz w:val="20"/>
                <w:szCs w:val="20"/>
              </w:rPr>
              <w:t>Generalmente logra realizar las tareas, con autonomía, y presentar los trabajos de manera ordenada, clara y limpia.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E67B89" w:rsidRPr="00C37326" w:rsidRDefault="00E67B89" w:rsidP="00E67B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7326">
              <w:rPr>
                <w:rFonts w:ascii="Arial" w:hAnsi="Arial" w:cs="Arial"/>
                <w:sz w:val="20"/>
                <w:szCs w:val="20"/>
              </w:rPr>
              <w:t>Siempre logra realizar las tareas, con autonomía, y presentar los trabajos de manera ordenada, clara y limpia.</w:t>
            </w:r>
          </w:p>
        </w:tc>
      </w:tr>
    </w:tbl>
    <w:p w:rsidR="00E46AD8" w:rsidRDefault="00E46AD8"/>
    <w:p w:rsidR="00BD6F71" w:rsidRDefault="00BD6F71"/>
    <w:tbl>
      <w:tblPr>
        <w:tblpPr w:leftFromText="141" w:rightFromText="141" w:horzAnchor="margin" w:tblpXSpec="center" w:tblpY="-405"/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2268"/>
        <w:gridCol w:w="142"/>
        <w:gridCol w:w="2270"/>
        <w:gridCol w:w="990"/>
        <w:gridCol w:w="709"/>
        <w:gridCol w:w="2404"/>
        <w:gridCol w:w="289"/>
        <w:gridCol w:w="2693"/>
      </w:tblGrid>
      <w:tr w:rsidR="00BD6F71" w:rsidTr="0015502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BD6F71" w:rsidRPr="00A40D53" w:rsidRDefault="00BD6F71" w:rsidP="0015502B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A40D53">
              <w:rPr>
                <w:rFonts w:ascii="Arial" w:hAnsi="Arial" w:cs="Arial"/>
                <w:b/>
                <w:color w:val="FFFFFF"/>
                <w:sz w:val="20"/>
                <w:szCs w:val="20"/>
              </w:rPr>
              <w:lastRenderedPageBreak/>
              <w:t xml:space="preserve">CONCRECIÓN CURRICULAR INDICADORES Y COMPETENCIAS           </w:t>
            </w:r>
            <w:proofErr w:type="gramStart"/>
            <w:r w:rsidRPr="00A40D53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  (</w:t>
            </w:r>
            <w:proofErr w:type="gramEnd"/>
            <w:r w:rsidRPr="00A40D5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Qué quiero que aprenda el alumnado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y qué voy a evaluar</w:t>
            </w:r>
            <w:r w:rsidRPr="00A40D5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126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BD6F71" w:rsidRDefault="00BD6F71" w:rsidP="0015502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ÁREA: CIENCIAS SOCIALES</w:t>
            </w:r>
          </w:p>
          <w:p w:rsidR="00BD6F71" w:rsidRDefault="00BD6F71" w:rsidP="0015502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TÍTULO DE LA UDI: EN MOVIMIENTO (PROPUESTA PARA EL DÍA DE LA PAZ)</w:t>
            </w:r>
          </w:p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TRANSPOSICIÓN DIDÁCTICA</w:t>
            </w:r>
          </w:p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(Cómo lo voy hacer)</w:t>
            </w:r>
          </w:p>
        </w:tc>
      </w:tr>
      <w:tr w:rsidR="00BD6F71" w:rsidTr="0015502B">
        <w:trPr>
          <w:trHeight w:val="1914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Pr="00FF5E1D" w:rsidRDefault="00BD6F71" w:rsidP="0015502B">
            <w:pPr>
              <w:spacing w:after="0" w:line="240" w:lineRule="auto"/>
              <w:rPr>
                <w:rFonts w:ascii="Arial Narrow" w:hAnsi="Arial Narrow" w:cs="Arial"/>
              </w:rPr>
            </w:pPr>
            <w:proofErr w:type="gramStart"/>
            <w:r w:rsidRPr="00FF5E1D">
              <w:rPr>
                <w:rFonts w:ascii="Arial Narrow" w:hAnsi="Arial Narrow"/>
              </w:rPr>
              <w:t>CS..</w:t>
            </w:r>
            <w:proofErr w:type="gramEnd"/>
            <w:r w:rsidRPr="00FF5E1D">
              <w:rPr>
                <w:rFonts w:ascii="Arial Narrow" w:hAnsi="Arial Narrow"/>
              </w:rPr>
              <w:t>1.3.1. Valora la importancia de una convivencia pacífica y tolerante entre los diferentes grupos humanos sobre la base de los valores democráticos y los derechos humanos universalmente compartidos, participando de una manera eficaz y constructiva en la vida social y crea estrategias para resolver conflictos. (CSYC, SIEP).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BD6F71" w:rsidRDefault="00BD6F71" w:rsidP="0015502B">
            <w:pPr>
              <w:ind w:left="113" w:right="113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 xml:space="preserve">ACTIVIDADES Y </w:t>
            </w:r>
          </w:p>
          <w:p w:rsidR="00BD6F71" w:rsidRDefault="00BD6F71" w:rsidP="0015502B">
            <w:pPr>
              <w:ind w:left="113" w:right="113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EJERCICIOS</w:t>
            </w: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6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Pr="009E62CD" w:rsidRDefault="00BD6F71" w:rsidP="0015502B">
            <w:pPr>
              <w:pStyle w:val="Default"/>
              <w:spacing w:after="12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 del comic a sus compañeras y compañeros.</w:t>
            </w:r>
          </w:p>
          <w:p w:rsidR="00BD6F71" w:rsidRPr="005F35E5" w:rsidRDefault="00BD6F71" w:rsidP="0015502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F71" w:rsidTr="0015502B">
        <w:trPr>
          <w:trHeight w:val="419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OTROS ASPECTOS</w:t>
            </w:r>
          </w:p>
          <w:p w:rsidR="00BD6F71" w:rsidRDefault="00BD6F71" w:rsidP="0015502B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METODOLOGÍA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TEMPORALIZACIÓN</w:t>
            </w:r>
          </w:p>
        </w:tc>
        <w:tc>
          <w:tcPr>
            <w:tcW w:w="16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RECURSOS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PROCESOS COGNITIVOS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ESCENARIOS</w:t>
            </w:r>
          </w:p>
        </w:tc>
      </w:tr>
      <w:tr w:rsidR="00BD6F71" w:rsidTr="0015502B">
        <w:trPr>
          <w:trHeight w:val="860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ind w:left="-680" w:firstLine="6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Exposición oral en </w:t>
            </w:r>
          </w:p>
          <w:p w:rsidR="00BD6F71" w:rsidRDefault="00BD6F71" w:rsidP="0015502B">
            <w:pPr>
              <w:ind w:left="-680" w:firstLine="6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equipo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ind w:left="-680" w:firstLine="6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semanas</w:t>
            </w:r>
          </w:p>
        </w:tc>
        <w:tc>
          <w:tcPr>
            <w:tcW w:w="16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Pr="00010692" w:rsidRDefault="00BD6F71" w:rsidP="001550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Cómic finalizado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Pr="00B105B9" w:rsidRDefault="00BD6F71" w:rsidP="001550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Reflexivo, lógico y crítico.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Pr="00B105B9" w:rsidRDefault="00BD6F71" w:rsidP="001550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SUM o Biblioteca</w:t>
            </w:r>
          </w:p>
        </w:tc>
      </w:tr>
      <w:tr w:rsidR="00BD6F71" w:rsidTr="0015502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6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VALORACIÓN DE LO APRENDIDO (Cómo lo voy a evaluar)</w:t>
            </w:r>
          </w:p>
        </w:tc>
      </w:tr>
      <w:tr w:rsidR="00BD6F71" w:rsidTr="0015502B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INSTRUMENTOS DE EVALUACIÓN</w:t>
            </w:r>
          </w:p>
        </w:tc>
        <w:tc>
          <w:tcPr>
            <w:tcW w:w="12616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spacing w:after="0" w:line="240" w:lineRule="auto"/>
              <w:jc w:val="center"/>
              <w:rPr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EFEAEA"/>
              </w:rPr>
              <w:t>ESCALA DE OBSERVACIÓN (RÚBRICA)</w:t>
            </w:r>
          </w:p>
        </w:tc>
      </w:tr>
      <w:tr w:rsidR="00BD6F71" w:rsidTr="0015502B">
        <w:tc>
          <w:tcPr>
            <w:tcW w:w="22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F71" w:rsidRPr="000D2F9D" w:rsidRDefault="00BD6F71" w:rsidP="00155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En vías de</w:t>
            </w:r>
          </w:p>
          <w:p w:rsidR="00BD6F71" w:rsidRDefault="00BD6F71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adquisición</w:t>
            </w:r>
            <w:r w:rsidRPr="000D2F9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D6F71" w:rsidRPr="000D2F9D" w:rsidRDefault="00BD6F71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F71" w:rsidRPr="000D2F9D" w:rsidRDefault="00BD6F71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1A"/>
                <w:sz w:val="20"/>
                <w:szCs w:val="20"/>
              </w:rPr>
            </w:pPr>
          </w:p>
          <w:p w:rsidR="00BD6F71" w:rsidRPr="000D2F9D" w:rsidRDefault="00BD6F71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Adquirido</w:t>
            </w:r>
          </w:p>
          <w:p w:rsidR="00BD6F71" w:rsidRPr="000D2F9D" w:rsidRDefault="00BD6F71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F71" w:rsidRPr="000D2F9D" w:rsidRDefault="00BD6F71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BD6F71" w:rsidRPr="000D2F9D" w:rsidRDefault="00BD6F71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Avanzado</w:t>
            </w:r>
          </w:p>
          <w:p w:rsidR="00BD6F71" w:rsidRPr="000D2F9D" w:rsidRDefault="00BD6F71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BD6F71" w:rsidRPr="000D2F9D" w:rsidRDefault="00BD6F71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BD6F71" w:rsidRPr="000D2F9D" w:rsidRDefault="00BD6F71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color w:val="000000"/>
                <w:sz w:val="20"/>
                <w:szCs w:val="20"/>
              </w:rPr>
              <w:t>Excelente</w:t>
            </w:r>
          </w:p>
          <w:p w:rsidR="00BD6F71" w:rsidRPr="000D2F9D" w:rsidRDefault="00BD6F71" w:rsidP="0015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F9D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BD6F71" w:rsidTr="0015502B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Escala de observación</w:t>
            </w:r>
          </w:p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F71" w:rsidRDefault="00BD6F71" w:rsidP="001550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BD6F71" w:rsidRDefault="00BD6F71" w:rsidP="0015502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D6F71" w:rsidTr="0015502B">
        <w:trPr>
          <w:trHeight w:val="1489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F71" w:rsidRDefault="00BD6F71" w:rsidP="00BD6F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F71" w:rsidRPr="00C37326" w:rsidRDefault="00BD6F71" w:rsidP="00BD6F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7326">
              <w:rPr>
                <w:rFonts w:ascii="Arial" w:hAnsi="Arial" w:cs="Arial"/>
                <w:sz w:val="20"/>
                <w:szCs w:val="20"/>
              </w:rPr>
              <w:t>Le cuesta mucho valorar la importancia de una convivencia pacífica y tolerante entre los diferentes grupos humanos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F71" w:rsidRPr="00C37326" w:rsidRDefault="00BD6F71" w:rsidP="00BD6F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7326">
              <w:rPr>
                <w:rFonts w:ascii="Arial" w:hAnsi="Arial" w:cs="Arial"/>
                <w:sz w:val="20"/>
                <w:szCs w:val="20"/>
              </w:rPr>
              <w:t>En algunas ocasiones logra valorar la importancia de una convivencia pacífica y tolerante entre los diferentes grupos humanos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D6F71" w:rsidRPr="00C37326" w:rsidRDefault="00BD6F71" w:rsidP="00BD6F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7326">
              <w:rPr>
                <w:rFonts w:ascii="Arial" w:hAnsi="Arial" w:cs="Arial"/>
                <w:sz w:val="20"/>
                <w:szCs w:val="20"/>
              </w:rPr>
              <w:t>Generalmente logra valorar la importancia de una convivencia pacífica y tolerante entre los diferentes grupos humanos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BD6F71" w:rsidRPr="00C37326" w:rsidRDefault="00BD6F71" w:rsidP="00BD6F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7326">
              <w:rPr>
                <w:rFonts w:ascii="Arial" w:hAnsi="Arial" w:cs="Arial"/>
                <w:sz w:val="20"/>
                <w:szCs w:val="20"/>
              </w:rPr>
              <w:t>Siempre logra valorar la importancia de una convivencia pacífica y tolerante entre los diferentes grupos humanos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BD6F71" w:rsidRDefault="00BD6F71"/>
    <w:p w:rsidR="0026080C" w:rsidRDefault="0026080C">
      <w:r w:rsidRPr="00AF7B92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CEEE75A" wp14:editId="042E4296">
            <wp:simplePos x="0" y="0"/>
            <wp:positionH relativeFrom="page">
              <wp:posOffset>309245</wp:posOffset>
            </wp:positionH>
            <wp:positionV relativeFrom="paragraph">
              <wp:posOffset>187960</wp:posOffset>
            </wp:positionV>
            <wp:extent cx="6111679" cy="3438179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679" cy="343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DOCUMENTOS ADJUNTOS</w:t>
      </w: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  <w:r w:rsidRPr="00AF7B92">
        <w:rPr>
          <w:noProof/>
        </w:rPr>
        <w:drawing>
          <wp:anchor distT="0" distB="0" distL="114300" distR="114300" simplePos="0" relativeHeight="251670528" behindDoc="0" locked="0" layoutInCell="1" allowOverlap="1" wp14:anchorId="77CC0A91" wp14:editId="69BE468C">
            <wp:simplePos x="0" y="0"/>
            <wp:positionH relativeFrom="page">
              <wp:posOffset>4376420</wp:posOffset>
            </wp:positionH>
            <wp:positionV relativeFrom="paragraph">
              <wp:posOffset>163195</wp:posOffset>
            </wp:positionV>
            <wp:extent cx="6096528" cy="342929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  <w:r w:rsidRPr="00AF7B9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E75C34" wp14:editId="6CC919DE">
            <wp:simplePos x="0" y="0"/>
            <wp:positionH relativeFrom="page">
              <wp:posOffset>335915</wp:posOffset>
            </wp:positionH>
            <wp:positionV relativeFrom="paragraph">
              <wp:posOffset>-457200</wp:posOffset>
            </wp:positionV>
            <wp:extent cx="6241312" cy="3511106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312" cy="351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  <w:r w:rsidRPr="00AF7B92">
        <w:rPr>
          <w:noProof/>
        </w:rPr>
        <w:drawing>
          <wp:anchor distT="0" distB="0" distL="114300" distR="114300" simplePos="0" relativeHeight="251662336" behindDoc="0" locked="0" layoutInCell="1" allowOverlap="1" wp14:anchorId="79F257D3" wp14:editId="6120355B">
            <wp:simplePos x="0" y="0"/>
            <wp:positionH relativeFrom="margin">
              <wp:posOffset>3208020</wp:posOffset>
            </wp:positionH>
            <wp:positionV relativeFrom="paragraph">
              <wp:posOffset>43815</wp:posOffset>
            </wp:positionV>
            <wp:extent cx="6256020" cy="3519170"/>
            <wp:effectExtent l="0" t="0" r="0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  <w:r w:rsidRPr="00AF7B92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BABE011" wp14:editId="7BBFB740">
            <wp:simplePos x="0" y="0"/>
            <wp:positionH relativeFrom="column">
              <wp:posOffset>-255270</wp:posOffset>
            </wp:positionH>
            <wp:positionV relativeFrom="paragraph">
              <wp:posOffset>-270510</wp:posOffset>
            </wp:positionV>
            <wp:extent cx="6031230" cy="3392805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  <w:r w:rsidRPr="00AF7B92">
        <w:rPr>
          <w:noProof/>
        </w:rPr>
        <w:drawing>
          <wp:anchor distT="0" distB="0" distL="114300" distR="114300" simplePos="0" relativeHeight="251664384" behindDoc="0" locked="0" layoutInCell="1" allowOverlap="1" wp14:anchorId="04E6129B" wp14:editId="09647DA2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6031230" cy="3392805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  <w:r w:rsidRPr="00AF7B92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F34619A" wp14:editId="47914229">
            <wp:simplePos x="0" y="0"/>
            <wp:positionH relativeFrom="page">
              <wp:posOffset>488315</wp:posOffset>
            </wp:positionH>
            <wp:positionV relativeFrom="paragraph">
              <wp:posOffset>-5715</wp:posOffset>
            </wp:positionV>
            <wp:extent cx="6031230" cy="3392805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  <w:r w:rsidRPr="00AF7B92">
        <w:rPr>
          <w:noProof/>
        </w:rPr>
        <w:drawing>
          <wp:anchor distT="0" distB="0" distL="114300" distR="114300" simplePos="0" relativeHeight="251666432" behindDoc="0" locked="0" layoutInCell="1" allowOverlap="1" wp14:anchorId="2AA40A6B" wp14:editId="72307772">
            <wp:simplePos x="0" y="0"/>
            <wp:positionH relativeFrom="page">
              <wp:posOffset>4469765</wp:posOffset>
            </wp:positionH>
            <wp:positionV relativeFrom="paragraph">
              <wp:posOffset>8890</wp:posOffset>
            </wp:positionV>
            <wp:extent cx="6031230" cy="3392805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8B74E4" w:rsidRPr="008B74E4" w:rsidRDefault="008B74E4" w:rsidP="008B74E4">
      <w:pPr>
        <w:shd w:val="clear" w:color="auto" w:fill="FFFFFF"/>
        <w:spacing w:before="100" w:beforeAutospacing="1" w:after="100" w:afterAutospacing="1" w:line="270" w:lineRule="atLeast"/>
        <w:rPr>
          <w:rFonts w:ascii="Georgia" w:eastAsia="Times New Roman" w:hAnsi="Georgia"/>
          <w:b/>
          <w:color w:val="333333"/>
          <w:sz w:val="28"/>
          <w:szCs w:val="28"/>
          <w:lang w:eastAsia="es-ES"/>
        </w:rPr>
      </w:pPr>
      <w:r w:rsidRPr="008B74E4">
        <w:rPr>
          <w:rFonts w:ascii="Georgia" w:eastAsia="Times New Roman" w:hAnsi="Georgia"/>
          <w:b/>
          <w:color w:val="333333"/>
          <w:sz w:val="28"/>
          <w:szCs w:val="28"/>
          <w:lang w:eastAsia="es-ES"/>
        </w:rPr>
        <w:lastRenderedPageBreak/>
        <w:t>PROPUESTA DE INVESTIGACIÓN AL ALUMNADO Y SUS FAMILIAS</w:t>
      </w:r>
      <w:bookmarkStart w:id="0" w:name="_GoBack"/>
      <w:bookmarkEnd w:id="0"/>
    </w:p>
    <w:p w:rsidR="008B74E4" w:rsidRPr="00A5189A" w:rsidRDefault="008B74E4" w:rsidP="008B74E4">
      <w:pPr>
        <w:shd w:val="clear" w:color="auto" w:fill="FFFFFF"/>
        <w:spacing w:before="100" w:beforeAutospacing="1" w:after="100" w:afterAutospacing="1" w:line="270" w:lineRule="atLeast"/>
        <w:rPr>
          <w:rFonts w:ascii="Georgia" w:eastAsia="Times New Roman" w:hAnsi="Georgia"/>
          <w:color w:val="333333"/>
          <w:sz w:val="28"/>
          <w:szCs w:val="28"/>
          <w:lang w:eastAsia="es-ES"/>
        </w:rPr>
      </w:pPr>
      <w:r w:rsidRPr="00A5189A">
        <w:rPr>
          <w:rFonts w:ascii="Georgia" w:eastAsia="Times New Roman" w:hAnsi="Georgia"/>
          <w:color w:val="333333"/>
          <w:sz w:val="28"/>
          <w:szCs w:val="28"/>
          <w:lang w:eastAsia="es-ES"/>
        </w:rPr>
        <w:t xml:space="preserve">La persona de la historia que te ha tocado, vivía en un lugar con algún tipo de conflicto y tuvo que irse de su casa y de su pueblo o ciudad en contra de su voluntad. </w:t>
      </w:r>
      <w:r>
        <w:rPr>
          <w:rFonts w:ascii="Georgia" w:eastAsia="Times New Roman" w:hAnsi="Georgia"/>
          <w:color w:val="333333"/>
          <w:sz w:val="28"/>
          <w:szCs w:val="28"/>
          <w:lang w:eastAsia="es-ES"/>
        </w:rPr>
        <w:t xml:space="preserve"> Te pedimos que hagas por equipos el siguiente trabajo:</w:t>
      </w:r>
    </w:p>
    <w:p w:rsidR="008B74E4" w:rsidRPr="00A5189A" w:rsidRDefault="008B74E4" w:rsidP="008B74E4">
      <w:pPr>
        <w:rPr>
          <w:rFonts w:ascii="Georgia" w:hAnsi="Georgia"/>
          <w:b/>
          <w:sz w:val="28"/>
          <w:szCs w:val="28"/>
        </w:rPr>
      </w:pPr>
      <w:r w:rsidRPr="00A5189A">
        <w:rPr>
          <w:rFonts w:ascii="Georgia" w:hAnsi="Georgia"/>
          <w:b/>
          <w:sz w:val="28"/>
          <w:szCs w:val="28"/>
        </w:rPr>
        <w:t>Un comic donde cuente el viaje de las personas refugiadas y en el que se refleje los siguientes puntos:</w:t>
      </w:r>
    </w:p>
    <w:p w:rsidR="008B74E4" w:rsidRPr="00A5189A" w:rsidRDefault="008B74E4" w:rsidP="008B74E4">
      <w:pPr>
        <w:pStyle w:val="Prrafodelista"/>
        <w:numPr>
          <w:ilvl w:val="0"/>
          <w:numId w:val="2"/>
        </w:numPr>
        <w:spacing w:after="160" w:line="259" w:lineRule="auto"/>
        <w:rPr>
          <w:rFonts w:ascii="Georgia" w:hAnsi="Georgia"/>
          <w:b/>
          <w:sz w:val="28"/>
          <w:szCs w:val="28"/>
        </w:rPr>
      </w:pPr>
      <w:r w:rsidRPr="00A5189A">
        <w:rPr>
          <w:rFonts w:ascii="Georgia" w:hAnsi="Georgia"/>
          <w:b/>
          <w:sz w:val="28"/>
          <w:szCs w:val="28"/>
        </w:rPr>
        <w:t>Lugar de huida</w:t>
      </w:r>
    </w:p>
    <w:p w:rsidR="008B74E4" w:rsidRPr="00A5189A" w:rsidRDefault="008B74E4" w:rsidP="008B74E4">
      <w:pPr>
        <w:pStyle w:val="Prrafodelista"/>
        <w:numPr>
          <w:ilvl w:val="0"/>
          <w:numId w:val="2"/>
        </w:numPr>
        <w:spacing w:after="160" w:line="259" w:lineRule="auto"/>
        <w:rPr>
          <w:rFonts w:ascii="Georgia" w:hAnsi="Georgia"/>
          <w:b/>
          <w:sz w:val="28"/>
          <w:szCs w:val="28"/>
        </w:rPr>
      </w:pPr>
      <w:r w:rsidRPr="00A5189A">
        <w:rPr>
          <w:rFonts w:ascii="Georgia" w:hAnsi="Georgia"/>
          <w:b/>
          <w:sz w:val="28"/>
          <w:szCs w:val="28"/>
        </w:rPr>
        <w:t>Motivo de la huida</w:t>
      </w:r>
    </w:p>
    <w:p w:rsidR="008B74E4" w:rsidRPr="00A5189A" w:rsidRDefault="008B74E4" w:rsidP="008B74E4">
      <w:pPr>
        <w:pStyle w:val="Prrafodelista"/>
        <w:numPr>
          <w:ilvl w:val="0"/>
          <w:numId w:val="2"/>
        </w:numPr>
        <w:spacing w:after="160" w:line="259" w:lineRule="auto"/>
        <w:rPr>
          <w:rFonts w:ascii="Georgia" w:hAnsi="Georgia"/>
          <w:b/>
          <w:sz w:val="28"/>
          <w:szCs w:val="28"/>
        </w:rPr>
      </w:pPr>
      <w:r w:rsidRPr="00A5189A">
        <w:rPr>
          <w:rFonts w:ascii="Georgia" w:hAnsi="Georgia"/>
          <w:b/>
          <w:sz w:val="28"/>
          <w:szCs w:val="28"/>
        </w:rPr>
        <w:t xml:space="preserve">Inseguridad en el </w:t>
      </w:r>
      <w:r>
        <w:rPr>
          <w:rFonts w:ascii="Georgia" w:hAnsi="Georgia"/>
          <w:b/>
          <w:sz w:val="28"/>
          <w:szCs w:val="28"/>
        </w:rPr>
        <w:t>viaj</w:t>
      </w:r>
      <w:r w:rsidRPr="00A5189A">
        <w:rPr>
          <w:rFonts w:ascii="Georgia" w:hAnsi="Georgia"/>
          <w:b/>
          <w:sz w:val="28"/>
          <w:szCs w:val="28"/>
        </w:rPr>
        <w:t>e</w:t>
      </w:r>
    </w:p>
    <w:p w:rsidR="008B74E4" w:rsidRPr="00A5189A" w:rsidRDefault="008B74E4" w:rsidP="008B74E4">
      <w:pPr>
        <w:pStyle w:val="Prrafodelista"/>
        <w:numPr>
          <w:ilvl w:val="0"/>
          <w:numId w:val="2"/>
        </w:numPr>
        <w:spacing w:after="160" w:line="259" w:lineRule="auto"/>
        <w:rPr>
          <w:rFonts w:ascii="Georgia" w:hAnsi="Georgia"/>
          <w:b/>
          <w:sz w:val="28"/>
          <w:szCs w:val="28"/>
        </w:rPr>
      </w:pPr>
      <w:r w:rsidRPr="00A5189A">
        <w:rPr>
          <w:rFonts w:ascii="Georgia" w:hAnsi="Georgia"/>
          <w:b/>
          <w:sz w:val="28"/>
          <w:szCs w:val="28"/>
        </w:rPr>
        <w:t>Falta de Escuela</w:t>
      </w:r>
    </w:p>
    <w:p w:rsidR="008B74E4" w:rsidRPr="00A5189A" w:rsidRDefault="008B74E4" w:rsidP="008B74E4">
      <w:pPr>
        <w:pStyle w:val="Prrafodelista"/>
        <w:numPr>
          <w:ilvl w:val="0"/>
          <w:numId w:val="2"/>
        </w:numPr>
        <w:spacing w:after="160" w:line="259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Falta de</w:t>
      </w:r>
      <w:r w:rsidRPr="00A5189A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</w:rPr>
        <w:t>h</w:t>
      </w:r>
      <w:r w:rsidRPr="00A5189A">
        <w:rPr>
          <w:rFonts w:ascii="Georgia" w:hAnsi="Georgia"/>
          <w:b/>
          <w:sz w:val="28"/>
          <w:szCs w:val="28"/>
        </w:rPr>
        <w:t>ogar</w:t>
      </w:r>
    </w:p>
    <w:p w:rsidR="008B74E4" w:rsidRPr="00A5189A" w:rsidRDefault="008B74E4" w:rsidP="008B74E4">
      <w:pPr>
        <w:pStyle w:val="Prrafodelista"/>
        <w:numPr>
          <w:ilvl w:val="0"/>
          <w:numId w:val="2"/>
        </w:numPr>
        <w:spacing w:after="160" w:line="259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Falta de</w:t>
      </w:r>
      <w:r w:rsidRPr="00A5189A">
        <w:rPr>
          <w:rFonts w:ascii="Georgia" w:hAnsi="Georgia"/>
          <w:b/>
          <w:sz w:val="28"/>
          <w:szCs w:val="28"/>
        </w:rPr>
        <w:t xml:space="preserve"> salud</w:t>
      </w:r>
    </w:p>
    <w:p w:rsidR="008B74E4" w:rsidRPr="00A5189A" w:rsidRDefault="008B74E4" w:rsidP="008B74E4">
      <w:pPr>
        <w:pStyle w:val="Prrafodelista"/>
        <w:numPr>
          <w:ilvl w:val="0"/>
          <w:numId w:val="2"/>
        </w:numPr>
        <w:spacing w:after="160" w:line="259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Falta de </w:t>
      </w:r>
      <w:r w:rsidRPr="00A5189A">
        <w:rPr>
          <w:rFonts w:ascii="Georgia" w:hAnsi="Georgia"/>
          <w:b/>
          <w:sz w:val="28"/>
          <w:szCs w:val="28"/>
        </w:rPr>
        <w:t>alimentos</w:t>
      </w:r>
    </w:p>
    <w:p w:rsidR="008B74E4" w:rsidRPr="00A5189A" w:rsidRDefault="008B74E4" w:rsidP="008B74E4">
      <w:pPr>
        <w:pStyle w:val="Prrafodelista"/>
        <w:numPr>
          <w:ilvl w:val="0"/>
          <w:numId w:val="2"/>
        </w:numPr>
        <w:spacing w:after="160" w:line="259" w:lineRule="auto"/>
        <w:rPr>
          <w:rFonts w:ascii="Georgia" w:hAnsi="Georgia"/>
          <w:b/>
          <w:sz w:val="28"/>
          <w:szCs w:val="28"/>
        </w:rPr>
      </w:pPr>
      <w:r w:rsidRPr="00A5189A">
        <w:rPr>
          <w:rFonts w:ascii="Georgia" w:hAnsi="Georgia"/>
          <w:b/>
          <w:sz w:val="28"/>
          <w:szCs w:val="28"/>
        </w:rPr>
        <w:t>Lugar de llegada</w:t>
      </w:r>
    </w:p>
    <w:p w:rsidR="008B74E4" w:rsidRDefault="008B74E4" w:rsidP="008B74E4">
      <w:pPr>
        <w:pStyle w:val="Prrafodelista"/>
        <w:numPr>
          <w:ilvl w:val="0"/>
          <w:numId w:val="2"/>
        </w:numPr>
        <w:spacing w:after="160" w:line="259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Su reflexión sobre la situación de las personas refugiadas</w:t>
      </w:r>
    </w:p>
    <w:p w:rsidR="008B74E4" w:rsidRDefault="008B74E4" w:rsidP="008B74E4">
      <w:pPr>
        <w:pStyle w:val="Prrafodelista"/>
        <w:numPr>
          <w:ilvl w:val="0"/>
          <w:numId w:val="2"/>
        </w:numPr>
        <w:spacing w:after="160" w:line="259" w:lineRule="auto"/>
        <w:rPr>
          <w:rFonts w:ascii="Georgia" w:hAnsi="Georgia"/>
          <w:b/>
          <w:sz w:val="28"/>
          <w:szCs w:val="28"/>
        </w:rPr>
      </w:pPr>
      <w:r w:rsidRPr="00A5189A">
        <w:rPr>
          <w:rFonts w:ascii="Georgia" w:hAnsi="Georgia"/>
          <w:b/>
          <w:sz w:val="28"/>
          <w:szCs w:val="28"/>
        </w:rPr>
        <w:t>Su solución al conflicto</w:t>
      </w: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color w:val="222222"/>
          <w:sz w:val="24"/>
          <w:szCs w:val="24"/>
          <w:lang w:eastAsia="es-ES"/>
        </w:rPr>
      </w:pPr>
    </w:p>
    <w:p w:rsidR="0026080C" w:rsidRPr="008B74E4" w:rsidRDefault="008B74E4" w:rsidP="002608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color w:val="222222"/>
          <w:sz w:val="24"/>
          <w:szCs w:val="24"/>
          <w:lang w:eastAsia="es-ES"/>
        </w:rPr>
      </w:pPr>
      <w:r w:rsidRPr="008B74E4">
        <w:rPr>
          <w:rFonts w:ascii="Georgia" w:eastAsia="Times New Roman" w:hAnsi="Georgia" w:cs="Arial"/>
          <w:b/>
          <w:color w:val="222222"/>
          <w:sz w:val="24"/>
          <w:szCs w:val="24"/>
          <w:lang w:eastAsia="es-ES"/>
        </w:rPr>
        <w:t xml:space="preserve">LETRA DE "MOVIMIENTO" JORGE DREXLER </w:t>
      </w:r>
    </w:p>
    <w:p w:rsidR="0026080C" w:rsidRPr="0031366E" w:rsidRDefault="0026080C" w:rsidP="0026080C">
      <w:pPr>
        <w:spacing w:after="0" w:line="240" w:lineRule="auto"/>
        <w:rPr>
          <w:rFonts w:ascii="Georgia" w:eastAsia="Times New Roman" w:hAnsi="Georgia"/>
          <w:sz w:val="24"/>
          <w:szCs w:val="24"/>
          <w:lang w:eastAsia="es-ES"/>
        </w:rPr>
      </w:pPr>
      <w:r>
        <w:rPr>
          <w:rFonts w:ascii="Georgia" w:eastAsia="Times New Roman" w:hAnsi="Georgia"/>
          <w:sz w:val="24"/>
          <w:szCs w:val="24"/>
          <w:lang w:eastAsia="es-ES"/>
        </w:rPr>
        <w:pict>
          <v:rect id="_x0000_i1030" style="width:0;height:1.5pt" o:hralign="center" o:hrstd="t" o:hrnoshade="t" o:hr="t" fillcolor="#222" stroked="f"/>
        </w:pict>
      </w:r>
    </w:p>
    <w:p w:rsidR="0026080C" w:rsidRPr="0031366E" w:rsidRDefault="0026080C" w:rsidP="0026080C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4"/>
          <w:szCs w:val="24"/>
          <w:bdr w:val="none" w:sz="0" w:space="0" w:color="auto" w:frame="1"/>
          <w:lang w:eastAsia="es-ES"/>
        </w:rPr>
      </w:pP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t>[Verso 1]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Apenas nos pusimos en dos pies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Comenzamos a migrar por la sabana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Siguiendo la manada de bisontes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Más allá del horizonte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A nuevas tierras, lejanas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Los niños a la espalda y expectantes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Los ojos en alerta, todo oídos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Olfateando aquel desconcertante paisaje nuevo, desconocido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[Estribillo]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Somos una especie en viaje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No tenemos pertenencias sino equipaje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Vamos con el polen en el viento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Estamos vivos porque estamos en movimiento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Nunca estamos quietos, somos trashumantes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Somos padres, hijos, nietos y bisnietos de inmigrantes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Es más mío le que sueño que lo que toco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[Coro]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Yo no soy de aquí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Pero tú tampoco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Yo no soy de aquí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Pero tú tampoco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De ningún lado del todo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  <w:t>De todos lados un poco</w:t>
      </w:r>
      <w:r w:rsidRPr="0031366E">
        <w:rPr>
          <w:rFonts w:ascii="Georgia" w:eastAsia="Times New Roman" w:hAnsi="Georgia" w:cs="Arial"/>
          <w:color w:val="222222"/>
          <w:sz w:val="24"/>
          <w:szCs w:val="24"/>
          <w:lang w:eastAsia="es-ES"/>
        </w:rPr>
        <w:br/>
      </w:r>
    </w:p>
    <w:p w:rsidR="0026080C" w:rsidRPr="0031366E" w:rsidRDefault="0026080C" w:rsidP="0026080C">
      <w:pPr>
        <w:spacing w:after="0" w:line="240" w:lineRule="auto"/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</w:pP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[Interludio]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Atravesamos desiertos, glaciares, continentes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El mundo entero de extremo a extremo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Empecinados, supervivientes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lastRenderedPageBreak/>
        <w:t>El ojo en el viento y en las corrientes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La mano firme en el remo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Cargamos con nuestras guerras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Nuestras canciones de cuna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Nuestro rumbo hecho de versos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De migraciones, de hambrunas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Y así ha sido siempre, desde el infinito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Fuimos la gota de agua viajando en el meteorito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Cruzamos galaxias, vacío, milenios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Buscábamos oxígeno, encontramos sueños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[Verso 3]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Apenas nos pusimos en dos pies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Y nos vimos en la sombra de la hoguera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Escuchamos la voz del desafío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Siempre miramos el río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Pensando en la otra rivera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[Estribillo]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Somos una especie en viaje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No tenemos pertenencias sino equipaje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Vamos con el polen en el viento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Estamos vivos porque estamos en movimiento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Nunca estamos quietos, somos trashumantes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Somos padres, hijos, nietos y bisnietos de inmigrantes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Es más mío le que sueño que lo que toco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</w:r>
    </w:p>
    <w:p w:rsidR="0026080C" w:rsidRPr="0031366E" w:rsidRDefault="0026080C" w:rsidP="0026080C">
      <w:pPr>
        <w:spacing w:after="0" w:line="240" w:lineRule="auto"/>
        <w:rPr>
          <w:rFonts w:ascii="Georgia" w:eastAsia="Times New Roman" w:hAnsi="Georgia"/>
          <w:sz w:val="24"/>
          <w:szCs w:val="24"/>
          <w:lang w:eastAsia="es-ES"/>
        </w:rPr>
      </w:pP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[Coro]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Yo no soy de aquí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Pero tú tampoco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Yo no soy de aquí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Pero tú tampoco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De ningún lado del todo y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De todos lados un poco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lastRenderedPageBreak/>
        <w:t>[</w:t>
      </w:r>
      <w:proofErr w:type="spellStart"/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t>Outro</w:t>
      </w:r>
      <w:proofErr w:type="spellEnd"/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t>]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Lo mismo con las canciones, los pájaros, los alfabetos</w:t>
      </w:r>
      <w:r w:rsidRPr="0031366E">
        <w:rPr>
          <w:rFonts w:ascii="Georgia" w:eastAsia="Times New Roman" w:hAnsi="Georgia"/>
          <w:sz w:val="24"/>
          <w:szCs w:val="24"/>
          <w:bdr w:val="none" w:sz="0" w:space="0" w:color="auto" w:frame="1"/>
          <w:lang w:eastAsia="es-ES"/>
        </w:rPr>
        <w:br/>
        <w:t>Si quieres que algo se muera, déjalo quieto</w:t>
      </w:r>
    </w:p>
    <w:p w:rsidR="0026080C" w:rsidRPr="0031366E" w:rsidRDefault="0026080C" w:rsidP="0026080C">
      <w:pPr>
        <w:rPr>
          <w:rFonts w:ascii="Georgia" w:hAnsi="Georgia"/>
          <w:sz w:val="24"/>
          <w:szCs w:val="24"/>
        </w:rPr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>
      <w:pPr>
        <w:ind w:left="-993" w:firstLine="993"/>
      </w:pPr>
    </w:p>
    <w:p w:rsidR="0026080C" w:rsidRDefault="0026080C" w:rsidP="0026080C"/>
    <w:p w:rsidR="0026080C" w:rsidRDefault="0026080C" w:rsidP="0026080C"/>
    <w:sectPr w:rsidR="0026080C" w:rsidSect="007C2063">
      <w:pgSz w:w="16838" w:h="11906" w:orient="landscape"/>
      <w:pgMar w:top="113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erif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291A1E"/>
    <w:multiLevelType w:val="hybridMultilevel"/>
    <w:tmpl w:val="BB40FF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B23307"/>
    <w:multiLevelType w:val="hybridMultilevel"/>
    <w:tmpl w:val="65F013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063"/>
    <w:rsid w:val="00010692"/>
    <w:rsid w:val="00042E1A"/>
    <w:rsid w:val="00045B88"/>
    <w:rsid w:val="00113CF5"/>
    <w:rsid w:val="00143B89"/>
    <w:rsid w:val="001D2898"/>
    <w:rsid w:val="00241066"/>
    <w:rsid w:val="0026080C"/>
    <w:rsid w:val="003E3CB7"/>
    <w:rsid w:val="004B7DE8"/>
    <w:rsid w:val="00562FCB"/>
    <w:rsid w:val="005F35E5"/>
    <w:rsid w:val="0071702A"/>
    <w:rsid w:val="007C2063"/>
    <w:rsid w:val="008B74E4"/>
    <w:rsid w:val="009E62CD"/>
    <w:rsid w:val="00B105B9"/>
    <w:rsid w:val="00BD6F71"/>
    <w:rsid w:val="00E46AD8"/>
    <w:rsid w:val="00E67B89"/>
    <w:rsid w:val="00EA7F7A"/>
    <w:rsid w:val="00F1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AD54E"/>
  <w15:chartTrackingRefBased/>
  <w15:docId w15:val="{BC45B4F5-4977-4279-8F0A-62F94C03D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206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1066"/>
    <w:pPr>
      <w:ind w:left="720"/>
      <w:contextualSpacing/>
    </w:pPr>
  </w:style>
  <w:style w:type="paragraph" w:customStyle="1" w:styleId="Default">
    <w:name w:val="Default"/>
    <w:rsid w:val="00045B88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1271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</dc:creator>
  <cp:keywords/>
  <dc:description/>
  <cp:lastModifiedBy>Paco</cp:lastModifiedBy>
  <cp:revision>4</cp:revision>
  <dcterms:created xsi:type="dcterms:W3CDTF">2018-01-14T08:39:00Z</dcterms:created>
  <dcterms:modified xsi:type="dcterms:W3CDTF">2018-03-11T08:36:00Z</dcterms:modified>
</cp:coreProperties>
</file>