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PLANTILLA PAREJAS COOPERATIVAS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714.0" w:type="dxa"/>
        <w:jc w:val="left"/>
        <w:tblInd w:w="0.0" w:type="dxa"/>
        <w:tblLayout w:type="fixed"/>
        <w:tblLook w:val="0400"/>
      </w:tblPr>
      <w:tblGrid>
        <w:gridCol w:w="2203"/>
        <w:gridCol w:w="2459"/>
        <w:gridCol w:w="2090"/>
        <w:gridCol w:w="1962"/>
        <w:tblGridChange w:id="0">
          <w:tblGrid>
            <w:gridCol w:w="2203"/>
            <w:gridCol w:w="2459"/>
            <w:gridCol w:w="2090"/>
            <w:gridCol w:w="1962"/>
          </w:tblGrid>
        </w:tblGridChange>
      </w:tblGrid>
      <w:tr>
        <w:trPr>
          <w:trHeight w:val="68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NIVEL: 4º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Componentes: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Elena Gutiérrez Rodríguez y Zaida Membrive Egea, Mar Frutos Company,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TAMAÑO AGRUPAMIENTO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DURACIÓN DEL AGRUPAMIENTO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TIEMPO DE TRABAJO EN EQUIPO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ROLES COOPERATIVOS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Parejas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10-15 minutos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sin roles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TÉCNICAS COOPERATIVAS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Nombre de la técnica: </w:t>
            </w:r>
            <w:r w:rsidDel="00000000" w:rsidR="00000000" w:rsidRPr="00000000">
              <w:rPr>
                <w:rtl w:val="0"/>
              </w:rPr>
              <w:t xml:space="preserve">Parejas de discusión enfocadas introductoria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Objetivos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Activar conocimientos previos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generar diversas respuestas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fomentar comentarios diálogo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controversia y el consenso.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Desarrollo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 plantean una serie de preguntas que se responden a lo largo de la sesión.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Los alumnos trabajan en parejas sobre las preguntas y buscan una solución.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maestra pide al azar algunas de las respuestas de las parejas.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DESTREZA COOPERATIVA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714.0" w:type="dxa"/>
        <w:jc w:val="left"/>
        <w:tblInd w:w="0.0" w:type="dxa"/>
        <w:tblLayout w:type="fixed"/>
        <w:tblLook w:val="0400"/>
      </w:tblPr>
      <w:tblGrid>
        <w:gridCol w:w="1891"/>
        <w:gridCol w:w="2613"/>
        <w:gridCol w:w="2000"/>
        <w:gridCol w:w="2210"/>
        <w:tblGridChange w:id="0">
          <w:tblGrid>
            <w:gridCol w:w="1891"/>
            <w:gridCol w:w="2613"/>
            <w:gridCol w:w="2000"/>
            <w:gridCol w:w="2210"/>
          </w:tblGrid>
        </w:tblGridChange>
      </w:tblGrid>
      <w:tr>
        <w:trPr>
          <w:trHeight w:val="68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NIVEL: 4º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Componentes: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Elena Gutiérrez Rodríguez y Zaida Membrive Egea, Mar Frutos Company,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TAMAÑO AGRUPAMIENTO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DURACIÓN DEL AGRUPAMIENTO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TIEMPO DE TRABAJO EN EQUIPO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ROLES COOPERATIVOS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Parejas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10-15 minutos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sin roles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TÉCNICAS COOPERATIVAS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Nombre de la técnica: </w:t>
            </w:r>
            <w:r w:rsidDel="00000000" w:rsidR="00000000" w:rsidRPr="00000000">
              <w:rPr>
                <w:rtl w:val="0"/>
              </w:rPr>
              <w:t xml:space="preserve">Demostración silenciosa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Objetivos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Favorecer la atención y concentración.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Interiorizar destrezas, procedimientos, rutina.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Analizar acciones y ordenar secuencias lógicas.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Aumentar el nivel de procesamiento de la información.</w:t>
            </w:r>
          </w:p>
        </w:tc>
      </w:tr>
      <w:tr>
        <w:trPr>
          <w:trHeight w:val="6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Desarrollo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 coger un procedimiento de múltiples etapas que se quiere enseñar a pedir a los alumnos que observen mientras el docente realiza el procedimiento entero.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Hacerlo sin dar explicaciones ni comentarios. No esperar que los estudiantes lo retengan.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Formar parejas. Demostrar la primera parte procedimiento sin hacer comentarios.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Pedir a las parejas que conversan sobre lo que se pueda. Solicitar un voluntario que explique lo que ha visto y resaltar las observaciones correctas.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Indicar a las parejas que practiquen la primera parte del procedimiento. Cuando lo hayan dominado, proceder con una demostración silenciosa de las siguientes partes y continuar con la práctica en pareja.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Finalizar la clase pidiendo a los alumnos que realicen todo el procedimiento sin ninguna ayuda</w:t>
            </w:r>
          </w:p>
        </w:tc>
      </w:tr>
      <w:tr>
        <w:trPr>
          <w:trHeight w:val="68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DESTREZA COOPERATIVA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713.999999999998" w:type="dxa"/>
        <w:jc w:val="left"/>
        <w:tblInd w:w="0.0" w:type="dxa"/>
        <w:tblLayout w:type="fixed"/>
        <w:tblLook w:val="0400"/>
      </w:tblPr>
      <w:tblGrid>
        <w:gridCol w:w="1849"/>
        <w:gridCol w:w="2634"/>
        <w:gridCol w:w="1988"/>
        <w:gridCol w:w="2243"/>
        <w:tblGridChange w:id="0">
          <w:tblGrid>
            <w:gridCol w:w="1849"/>
            <w:gridCol w:w="2634"/>
            <w:gridCol w:w="1988"/>
            <w:gridCol w:w="2243"/>
          </w:tblGrid>
        </w:tblGridChange>
      </w:tblGrid>
      <w:tr>
        <w:trPr>
          <w:trHeight w:val="68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NIVEL: 4º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Componentes: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Elena Gutiérrez Rodríguez y Zaida Membrive Egea, Mar Frutos Company,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TAMAÑO AGRUPAMIENTO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DURACIÓN DEL AGRUPAMIENTO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TIEMPO DE TRABAJO EN EQUIPO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ROLES COOPERATIVOS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Parejas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10-15 minutos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sin roles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TÉCNICAS COOPERATIVAS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Nombre de la técnica: </w:t>
            </w:r>
            <w:r w:rsidDel="00000000" w:rsidR="00000000" w:rsidRPr="00000000">
              <w:rPr>
                <w:rtl w:val="0"/>
              </w:rPr>
              <w:t xml:space="preserve">Parada de tres minutos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Objetivos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Promover la comprensión de las explicaciones.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Identificar las ideas principales.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Favorecer el procesamiento de la información.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Resolver dudas y aclarar conceptos.</w:t>
            </w:r>
          </w:p>
        </w:tc>
      </w:tr>
      <w:tr>
        <w:trPr>
          <w:trHeight w:val="6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Desarrollo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Dentro de una exposición, el docente introduce pequeñas paradas de 3 minutos, en las que los grupos tratan de resumir verbalmente los contenidos explicados hasta el momento y redactando preguntas sobre esa parte del material. Una vez transcurridos los 3 minutos, cada equipo plantea unas preguntas al resto de los grupos y una pregunta y ha sido planteada por otro equipo, formula la otra. A ver cuando ya se han planteado todas las preguntas, explicación, hasta que hagan una nueva parada de 3 minutos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DESTREZA COOPERATIVA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40" w:w="1190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  <w:font w:name="Times New Roman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F5906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BF5906"/>
    <w:pPr>
      <w:ind w:left="720"/>
      <w:contextualSpacing w:val="1"/>
    </w:pPr>
  </w:style>
  <w:style w:type="paragraph" w:styleId="normal0" w:customStyle="1">
    <w:name w:val="normal"/>
    <w:rsid w:val="00BF5906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59" w:lineRule="auto"/>
    </w:pPr>
    <w:rPr>
      <w:rFonts w:ascii="Arial" w:cs="Arial" w:eastAsia="Arial" w:hAnsi="Arial"/>
      <w:b w:val="1"/>
      <w:color w:val="000000"/>
      <w:sz w:val="36"/>
      <w:szCs w:val="36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