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389880" cy="155638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https://www.youtube.com/watch?v=gqPvBy5O3QI</w:t>
      </w:r>
    </w:p>
    <w:p>
      <w:pPr>
        <w:pStyle w:val="Normal"/>
        <w:rPr/>
      </w:pPr>
      <w:r>
        <w:rPr/>
        <w:t>http://olmo.pntic.mec.es/jtac0001/historia/exploradores/circunnavega.htm</w:t>
      </w:r>
    </w:p>
    <w:p>
      <w:pPr>
        <w:pStyle w:val="Normal"/>
        <w:rPr/>
      </w:pPr>
      <w:r>
        <w:rPr/>
        <w:t>https://showerofroses.blogspot.com.es/2011/11/new-world-explorers-unit-study-and-lap.html</w:t>
      </w:r>
    </w:p>
    <w:p>
      <w:pPr>
        <w:pStyle w:val="Normal"/>
        <w:rPr/>
      </w:pPr>
      <w:r>
        <w:rPr/>
        <w:t>https://www.youtube.com/watch?v=rKg_kNpsEZI</w:t>
      </w:r>
    </w:p>
    <w:p>
      <w:pPr>
        <w:pStyle w:val="Normal"/>
        <w:rPr/>
      </w:pPr>
      <w:r>
        <w:rPr/>
        <w:t>http://olmo.pntic.mec.es/jtac0001/historia/exploradores/circunnavega.htm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http://manuelblascinco.blogspot.com.es/2014/12/magallanes-y-elcano-la-primera-vuelta.html</w:t>
      </w:r>
    </w:p>
    <w:p>
      <w:pPr>
        <w:pStyle w:val="Normal"/>
        <w:rPr/>
      </w:pPr>
      <w:r>
        <w:rPr/>
        <w:t>https://www.youtube.com/watch?v=C0uv8Y8TZFI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http://catigui.wixsite.com/earthquestlavuelta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EnlacedeInternet"/>
          </w:rPr>
          <w:t>https://tomasmazon.wixsite.com/primeravueltalmundo/la-primera-vuelta-al-mundo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http://edu.glogster.com/glog/ferdinand-magellan/15dxs723hh6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7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a337d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a33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omasmazon.wixsite.com/primeravueltalmundo/la-primera-vuelta-al-mund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LibreOffice/5.0.5.2$Linux_x86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2017-10-21T19:18:00Z</dcterms:created>
  <dc:creator>PROFE</dc:creator>
  <dc:language>es-ES</dc:language>
  <cp:lastModifiedBy>usuario </cp:lastModifiedBy>
  <dcterms:modified xsi:type="dcterms:W3CDTF">2018-02-13T14:40:34Z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