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2" w:rsidRPr="00C87462" w:rsidRDefault="00C87462" w:rsidP="00C87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C8746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RELACIÓN DE DOCUMENTOS</w:t>
      </w:r>
      <w:r w:rsidR="003146E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RECOPILADOS EN GRUPO DE TRABAJO: TUTORÍA LECTIVA EN EL PRIMER CICLO DE EDUCACIÓN PRIMARIA</w:t>
      </w:r>
      <w:r w:rsidRPr="00C87462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.</w:t>
      </w:r>
    </w:p>
    <w:p w:rsidR="00C61670" w:rsidRDefault="00C87462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Debido a la dificultad que implica subir a la plataforma Colabora</w:t>
      </w:r>
      <w:r w:rsidR="00F5291F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forma individual</w:t>
      </w:r>
      <w:r w:rsidR="00F5291F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cada uno de los document</w:t>
      </w:r>
      <w:r w:rsidR="00895257">
        <w:rPr>
          <w:rFonts w:ascii="Times New Roman" w:hAnsi="Times New Roman" w:cs="Times New Roman"/>
          <w:sz w:val="24"/>
          <w:szCs w:val="24"/>
          <w:lang w:val="es-ES_tradnl"/>
        </w:rPr>
        <w:t>os elaborados y recopilados en nuestro grupo de trabajo</w:t>
      </w:r>
      <w:r>
        <w:rPr>
          <w:rFonts w:ascii="Times New Roman" w:hAnsi="Times New Roman" w:cs="Times New Roman"/>
          <w:sz w:val="24"/>
          <w:szCs w:val="24"/>
          <w:lang w:val="es-ES_tradnl"/>
        </w:rPr>
        <w:t>, procedo a realizar una relación de</w:t>
      </w:r>
      <w:r w:rsidR="00F5291F">
        <w:rPr>
          <w:rFonts w:ascii="Times New Roman" w:hAnsi="Times New Roman" w:cs="Times New Roman"/>
          <w:sz w:val="24"/>
          <w:szCs w:val="24"/>
          <w:lang w:val="es-ES_tradnl"/>
        </w:rPr>
        <w:t xml:space="preserve"> las subcarpetas</w:t>
      </w:r>
      <w:r w:rsidR="006E0C82">
        <w:rPr>
          <w:rFonts w:ascii="Times New Roman" w:hAnsi="Times New Roman" w:cs="Times New Roman"/>
          <w:sz w:val="24"/>
          <w:szCs w:val="24"/>
          <w:lang w:val="es-ES_tradnl"/>
        </w:rPr>
        <w:t xml:space="preserve"> de las que consta, </w:t>
      </w:r>
      <w:r w:rsidR="00F5291F">
        <w:rPr>
          <w:rFonts w:ascii="Times New Roman" w:hAnsi="Times New Roman" w:cs="Times New Roman"/>
          <w:sz w:val="24"/>
          <w:szCs w:val="24"/>
          <w:lang w:val="es-ES_tradnl"/>
        </w:rPr>
        <w:t>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los </w:t>
      </w:r>
      <w:r w:rsidR="006E0C82">
        <w:rPr>
          <w:rFonts w:ascii="Times New Roman" w:hAnsi="Times New Roman" w:cs="Times New Roman"/>
          <w:sz w:val="24"/>
          <w:szCs w:val="24"/>
          <w:lang w:val="es-ES_tradnl"/>
        </w:rPr>
        <w:t>documentos que contienen cada una de ellas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F5291F" w:rsidRDefault="00D40B5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1. </w:t>
      </w:r>
      <w:r w:rsidR="00895257">
        <w:rPr>
          <w:rFonts w:ascii="Times New Roman" w:hAnsi="Times New Roman" w:cs="Times New Roman"/>
          <w:sz w:val="24"/>
          <w:szCs w:val="24"/>
          <w:lang w:val="es-ES_tradnl"/>
        </w:rPr>
        <w:t>EDUCACIÓN EN VALORES</w:t>
      </w:r>
      <w:r w:rsidR="00F529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5291F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D80FA1">
        <w:rPr>
          <w:rFonts w:ascii="Times New Roman" w:hAnsi="Times New Roman" w:cs="Times New Roman"/>
          <w:sz w:val="24"/>
          <w:szCs w:val="24"/>
          <w:lang w:val="es-ES_tradnl"/>
        </w:rPr>
        <w:t>AUTOESTIMA:</w:t>
      </w:r>
      <w:r w:rsidR="007E7F3F">
        <w:rPr>
          <w:rFonts w:ascii="Times New Roman" w:hAnsi="Times New Roman" w:cs="Times New Roman"/>
          <w:sz w:val="24"/>
          <w:szCs w:val="24"/>
          <w:lang w:val="es-ES_tradnl"/>
        </w:rPr>
        <w:t xml:space="preserve"> 10 dinámicas.</w:t>
      </w:r>
    </w:p>
    <w:p w:rsidR="007E7F3F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COEDUCACIÓN:</w:t>
      </w:r>
      <w:r w:rsidR="007E7F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7E7F3F" w:rsidRDefault="007E7F3F" w:rsidP="007E7F3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Coeducación 1º.</w:t>
      </w:r>
    </w:p>
    <w:p w:rsidR="00D80FA1" w:rsidRDefault="007E7F3F" w:rsidP="007E7F3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Coeducación 2º.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COOPERACIÓN:</w:t>
      </w:r>
      <w:r w:rsidR="007E7F3F">
        <w:rPr>
          <w:rFonts w:ascii="Times New Roman" w:hAnsi="Times New Roman" w:cs="Times New Roman"/>
          <w:sz w:val="24"/>
          <w:szCs w:val="24"/>
          <w:lang w:val="es-ES_tradnl"/>
        </w:rPr>
        <w:t xml:space="preserve"> 6 dinámicas.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HABILIDADES SOCIALES:</w:t>
      </w:r>
    </w:p>
    <w:p w:rsidR="007E7F3F" w:rsidRDefault="007E7F3F" w:rsidP="007E7F3F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Habilidades y competencias sociales: 6 dinámicas.</w:t>
      </w:r>
    </w:p>
    <w:p w:rsidR="007E7F3F" w:rsidRDefault="007E7F3F" w:rsidP="007E7F3F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Programa de HHSS de Primaria Jaén: 6 dinámicas.</w:t>
      </w:r>
    </w:p>
    <w:p w:rsidR="007E7F3F" w:rsidRDefault="007E7F3F" w:rsidP="007E7F3F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Programa HHSS 1 ciclo Primaria: fichas y programa de educación para la convivencia.</w:t>
      </w:r>
    </w:p>
    <w:p w:rsidR="007E7F3F" w:rsidRDefault="00D80FA1" w:rsidP="007E7F3F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INTERCULTURALIDAD:</w:t>
      </w:r>
    </w:p>
    <w:p w:rsidR="007E7F3F" w:rsidRDefault="007E7F3F" w:rsidP="007E7F3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Interculturalidad 1º.</w:t>
      </w:r>
    </w:p>
    <w:p w:rsidR="007E7F3F" w:rsidRPr="007E7F3F" w:rsidRDefault="007E7F3F" w:rsidP="007E7F3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Interculturalidad 2º.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PAZ Y NO VIOLENCIA:</w:t>
      </w:r>
    </w:p>
    <w:p w:rsidR="007B1CB6" w:rsidRDefault="007B1CB6" w:rsidP="007B1CB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Dinámicas de  paz.</w:t>
      </w:r>
    </w:p>
    <w:p w:rsidR="007B1CB6" w:rsidRDefault="007B1CB6" w:rsidP="007B1CB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Paz y no violencia.</w:t>
      </w:r>
    </w:p>
    <w:p w:rsidR="007B1CB6" w:rsidRDefault="007B1CB6" w:rsidP="007B1CB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Taller de paz y no violencia.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RESPONSABILIDAD:</w:t>
      </w:r>
      <w:r w:rsidR="007B1CB6">
        <w:rPr>
          <w:rFonts w:ascii="Times New Roman" w:hAnsi="Times New Roman" w:cs="Times New Roman"/>
          <w:sz w:val="24"/>
          <w:szCs w:val="24"/>
          <w:lang w:val="es-ES_tradnl"/>
        </w:rPr>
        <w:t xml:space="preserve"> 7 dinámicas.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TOLERANCIA:</w:t>
      </w:r>
      <w:r w:rsidR="00CD456A">
        <w:rPr>
          <w:rFonts w:ascii="Times New Roman" w:hAnsi="Times New Roman" w:cs="Times New Roman"/>
          <w:sz w:val="24"/>
          <w:szCs w:val="24"/>
          <w:lang w:val="es-ES_tradnl"/>
        </w:rPr>
        <w:t xml:space="preserve"> 5 dinámicas.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VALORES:</w:t>
      </w:r>
    </w:p>
    <w:p w:rsidR="00CD456A" w:rsidRDefault="00CD456A" w:rsidP="00CD456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Cuentos de valores de infantil y primaria.</w:t>
      </w:r>
    </w:p>
    <w:p w:rsidR="00CD456A" w:rsidRDefault="00CD456A" w:rsidP="00CD456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Educación en valores 1º: 9 dinámicas.</w:t>
      </w:r>
    </w:p>
    <w:p w:rsidR="00CD456A" w:rsidRPr="00CD456A" w:rsidRDefault="00CD456A" w:rsidP="00CD456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Educación en valores 2º: 9 dinámicas.</w:t>
      </w:r>
    </w:p>
    <w:p w:rsidR="00D80FA1" w:rsidRDefault="00D80FA1" w:rsidP="00D80FA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ENLACES Y LIBROS:</w:t>
      </w:r>
    </w:p>
    <w:p w:rsidR="00CD456A" w:rsidRDefault="00CD456A" w:rsidP="00CD456A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Juegos con valores.</w:t>
      </w:r>
    </w:p>
    <w:p w:rsidR="00D80FA1" w:rsidRPr="00CD456A" w:rsidRDefault="00CD456A" w:rsidP="00895257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CD456A">
        <w:rPr>
          <w:rFonts w:ascii="Times New Roman" w:hAnsi="Times New Roman" w:cs="Times New Roman"/>
          <w:sz w:val="24"/>
          <w:szCs w:val="24"/>
          <w:lang w:val="es-ES_tradnl"/>
        </w:rPr>
        <w:t>Libros y enlaces.</w:t>
      </w:r>
    </w:p>
    <w:p w:rsidR="00D40B56" w:rsidRDefault="00D40B56" w:rsidP="00F52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95257">
        <w:rPr>
          <w:rFonts w:ascii="Times New Roman" w:hAnsi="Times New Roman" w:cs="Times New Roman"/>
          <w:bCs/>
          <w:sz w:val="24"/>
          <w:szCs w:val="24"/>
        </w:rPr>
        <w:t>CONVIVENCIA ESCOLAR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0B56" w:rsidRDefault="00032C8B" w:rsidP="00C735F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ESCEPI.</w:t>
      </w:r>
    </w:p>
    <w:p w:rsidR="00032C8B" w:rsidRDefault="00032C8B" w:rsidP="00C735F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Habilidades Sociales.</w:t>
      </w:r>
    </w:p>
    <w:p w:rsidR="00032C8B" w:rsidRDefault="00032C8B" w:rsidP="00C735F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Juegos de resolución de conflictos.</w:t>
      </w:r>
    </w:p>
    <w:p w:rsidR="00032C8B" w:rsidRDefault="00032C8B" w:rsidP="00C735F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Juegos para la mejora de la convivencia.</w:t>
      </w:r>
    </w:p>
    <w:p w:rsidR="00032C8B" w:rsidRPr="00032C8B" w:rsidRDefault="00032C8B" w:rsidP="00C735F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Programa de Educación para la convivencia.</w:t>
      </w:r>
    </w:p>
    <w:p w:rsidR="00D40B56" w:rsidRDefault="00895257" w:rsidP="00F52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DINÁMICAS DE GRUPO</w:t>
      </w:r>
      <w:r w:rsidR="00D40B56">
        <w:rPr>
          <w:rFonts w:ascii="Times New Roman" w:hAnsi="Times New Roman" w:cs="Times New Roman"/>
          <w:bCs/>
          <w:sz w:val="24"/>
          <w:szCs w:val="24"/>
        </w:rPr>
        <w:t>.</w:t>
      </w:r>
    </w:p>
    <w:p w:rsidR="000471B9" w:rsidRPr="00C735F4" w:rsidRDefault="000471B9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Dinámicas grupales.</w:t>
      </w:r>
    </w:p>
    <w:p w:rsidR="000471B9" w:rsidRPr="00C735F4" w:rsidRDefault="000471B9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Actividades para niños de 6 a 8 años.</w:t>
      </w:r>
    </w:p>
    <w:p w:rsidR="00895257" w:rsidRPr="00C735F4" w:rsidRDefault="00355571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Dinámicas de presentación.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Dinámicas y juegos de presentación.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Juegos de afirmación.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Juegos de comunicación.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Juegos de conocimiento.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Juegos de cooperación.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Juegos de distensión.</w:t>
      </w:r>
    </w:p>
    <w:p w:rsidR="006C0E32" w:rsidRPr="00C735F4" w:rsidRDefault="006C0E32" w:rsidP="00C735F4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C735F4">
        <w:rPr>
          <w:rFonts w:ascii="Times New Roman" w:hAnsi="Times New Roman" w:cs="Times New Roman"/>
          <w:bCs/>
          <w:sz w:val="24"/>
          <w:szCs w:val="24"/>
        </w:rPr>
        <w:t>Juegos de presentación.</w:t>
      </w:r>
    </w:p>
    <w:p w:rsidR="00D40B56" w:rsidRDefault="00D40B56" w:rsidP="00F5291F">
      <w:pPr>
        <w:rPr>
          <w:rFonts w:ascii="Times New Roman" w:hAnsi="Times New Roman" w:cs="Times New Roman"/>
          <w:bCs/>
          <w:sz w:val="24"/>
          <w:szCs w:val="24"/>
        </w:rPr>
      </w:pPr>
    </w:p>
    <w:p w:rsidR="00D40B56" w:rsidRDefault="00D40B56" w:rsidP="00F52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95257">
        <w:rPr>
          <w:rFonts w:ascii="Times New Roman" w:hAnsi="Times New Roman" w:cs="Times New Roman"/>
          <w:bCs/>
          <w:sz w:val="24"/>
          <w:szCs w:val="24"/>
        </w:rPr>
        <w:t>EDUCACIÓN EMOCIONAL</w:t>
      </w:r>
      <w:r w:rsidR="00B2783A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83A" w:rsidRDefault="00D27C24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Educación emocional 1º ciclo: 6 dinámicas.</w:t>
      </w:r>
    </w:p>
    <w:p w:rsidR="00BA4DD2" w:rsidRPr="00BA4DD2" w:rsidRDefault="00BA4DD2" w:rsidP="00BA4DD2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Educación emocional: c</w:t>
      </w:r>
      <w:r w:rsidRPr="00BA4DD2">
        <w:rPr>
          <w:rFonts w:ascii="Times New Roman" w:hAnsi="Times New Roman" w:cs="Times New Roman"/>
          <w:bCs/>
          <w:sz w:val="24"/>
          <w:szCs w:val="24"/>
        </w:rPr>
        <w:t xml:space="preserve">uaderno de educación en sentimientos, cuaderno de habilidades alternativas a la agresión y </w:t>
      </w:r>
      <w:r>
        <w:rPr>
          <w:rFonts w:ascii="Times New Roman" w:hAnsi="Times New Roman" w:cs="Times New Roman"/>
          <w:bCs/>
          <w:sz w:val="24"/>
          <w:szCs w:val="24"/>
        </w:rPr>
        <w:t>cuaderno de habilidades sociales.</w:t>
      </w:r>
    </w:p>
    <w:p w:rsidR="00D27C24" w:rsidRDefault="00D27C24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Inteligencia emocional en primaria.</w:t>
      </w:r>
    </w:p>
    <w:p w:rsidR="00BA4DD2" w:rsidRDefault="00BA4DD2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Programa Escolar de Desarrollo Emocional (P.E.D.E.).</w:t>
      </w:r>
    </w:p>
    <w:p w:rsidR="00D27C24" w:rsidRDefault="00D27C24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Aprendo a controlar mis emociones.</w:t>
      </w:r>
    </w:p>
    <w:p w:rsidR="00D27C24" w:rsidRDefault="00D27C24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Clasificar acciones buenas y malas.</w:t>
      </w:r>
    </w:p>
    <w:p w:rsidR="00D27C24" w:rsidRDefault="00D27C24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Pegatinas y gráficos para mejorar conducta.</w:t>
      </w:r>
    </w:p>
    <w:p w:rsidR="00D27C24" w:rsidRPr="00D27C24" w:rsidRDefault="00D27C24" w:rsidP="00D27C2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Dinámicas: 4 dinámicas.</w:t>
      </w:r>
    </w:p>
    <w:p w:rsidR="00B2783A" w:rsidRDefault="00B2783A" w:rsidP="00F52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895257">
        <w:rPr>
          <w:rFonts w:ascii="Times New Roman" w:hAnsi="Times New Roman" w:cs="Times New Roman"/>
          <w:bCs/>
          <w:sz w:val="24"/>
          <w:szCs w:val="24"/>
        </w:rPr>
        <w:t>TÉCNICAS DE ESTUDIO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0B07" w:rsidRDefault="003A5D10" w:rsidP="003A5D10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Técnicas y estrategias de estudio 1º.</w:t>
      </w:r>
    </w:p>
    <w:p w:rsidR="003A5D10" w:rsidRDefault="003A5D10" w:rsidP="003A5D10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Ayuda al estudio.</w:t>
      </w:r>
    </w:p>
    <w:p w:rsidR="003A5D10" w:rsidRDefault="003A5D10" w:rsidP="003A5D10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Cuaderno aprendo a estudiar 1.</w:t>
      </w:r>
    </w:p>
    <w:p w:rsidR="003A5D10" w:rsidRDefault="003A5D10" w:rsidP="003A5D10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Diversas técnicas de estudio.</w:t>
      </w:r>
    </w:p>
    <w:p w:rsidR="003A5D10" w:rsidRDefault="003A5D10" w:rsidP="003A5D10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Pautas de organización.</w:t>
      </w:r>
    </w:p>
    <w:p w:rsidR="003A5D10" w:rsidRPr="003A5D10" w:rsidRDefault="003A5D10" w:rsidP="003A5D10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Técnicas de estudio para niños.</w:t>
      </w:r>
    </w:p>
    <w:p w:rsidR="00780B07" w:rsidRDefault="00895257" w:rsidP="00F529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ENRIQUECIMIENTO COGNITIVO</w:t>
      </w:r>
      <w:r w:rsidR="00780B0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5257" w:rsidRDefault="002500A7" w:rsidP="002500A7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Actividades de enriquecimiento cognitivo.</w:t>
      </w:r>
    </w:p>
    <w:p w:rsidR="002500A7" w:rsidRDefault="002500A7" w:rsidP="002500A7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Aula enriquecida.</w:t>
      </w:r>
    </w:p>
    <w:p w:rsidR="002500A7" w:rsidRDefault="002500A7" w:rsidP="002500A7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Medidas de enriquecimiento.</w:t>
      </w:r>
    </w:p>
    <w:p w:rsidR="002500A7" w:rsidRDefault="002500A7" w:rsidP="002500A7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Orientaciones para fomentar el enriquecimiento cognitivo.</w:t>
      </w:r>
    </w:p>
    <w:p w:rsidR="002500A7" w:rsidRPr="002500A7" w:rsidRDefault="002500A7" w:rsidP="002500A7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Unidades de enriquecimiento.</w:t>
      </w:r>
    </w:p>
    <w:p w:rsidR="00C87462" w:rsidRDefault="008952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TEMAS TRANSVERSALES.</w:t>
      </w:r>
    </w:p>
    <w:p w:rsidR="00895257" w:rsidRPr="007C606B" w:rsidRDefault="00E70084" w:rsidP="007C606B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C606B">
        <w:rPr>
          <w:rFonts w:ascii="Times New Roman" w:hAnsi="Times New Roman" w:cs="Times New Roman"/>
          <w:bCs/>
          <w:sz w:val="24"/>
          <w:szCs w:val="24"/>
        </w:rPr>
        <w:lastRenderedPageBreak/>
        <w:t>AFECTIVO-SEXUAL Y COEDUCACIÓN: 5 actividades.</w:t>
      </w:r>
    </w:p>
    <w:p w:rsidR="00E70084" w:rsidRPr="007C606B" w:rsidRDefault="00E70084" w:rsidP="007C606B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C606B">
        <w:rPr>
          <w:rFonts w:ascii="Times New Roman" w:hAnsi="Times New Roman" w:cs="Times New Roman"/>
          <w:bCs/>
          <w:sz w:val="24"/>
          <w:szCs w:val="24"/>
        </w:rPr>
        <w:t>EDUCACIÓN MEDIOAMBIENTAL: 7 actividades.</w:t>
      </w:r>
    </w:p>
    <w:p w:rsidR="00E70084" w:rsidRPr="007C606B" w:rsidRDefault="00E70084" w:rsidP="007C606B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C606B">
        <w:rPr>
          <w:rFonts w:ascii="Times New Roman" w:hAnsi="Times New Roman" w:cs="Times New Roman"/>
          <w:bCs/>
          <w:sz w:val="24"/>
          <w:szCs w:val="24"/>
        </w:rPr>
        <w:t>TIEMPO LIBRE: 5 actividades.</w:t>
      </w:r>
    </w:p>
    <w:p w:rsidR="007C606B" w:rsidRPr="007C606B" w:rsidRDefault="007C606B" w:rsidP="007C606B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C606B">
        <w:rPr>
          <w:rFonts w:ascii="Times New Roman" w:hAnsi="Times New Roman" w:cs="Times New Roman"/>
          <w:bCs/>
          <w:sz w:val="24"/>
          <w:szCs w:val="24"/>
        </w:rPr>
        <w:t>OTROS: Propuesta didáctica para la igualdad.</w:t>
      </w:r>
    </w:p>
    <w:p w:rsidR="00E70084" w:rsidRPr="007C606B" w:rsidRDefault="00E70084" w:rsidP="007C606B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C606B">
        <w:rPr>
          <w:rFonts w:ascii="Times New Roman" w:hAnsi="Times New Roman" w:cs="Times New Roman"/>
          <w:bCs/>
          <w:sz w:val="24"/>
          <w:szCs w:val="24"/>
        </w:rPr>
        <w:t>ENLACES INTERESANTES.</w:t>
      </w:r>
    </w:p>
    <w:p w:rsidR="00895257" w:rsidRDefault="008952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OTROS TEMAS DE INTERÉS.</w:t>
      </w:r>
    </w:p>
    <w:p w:rsidR="00895257" w:rsidRPr="007C606B" w:rsidRDefault="0036192E" w:rsidP="007C606B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C606B">
        <w:rPr>
          <w:rFonts w:ascii="Times New Roman" w:hAnsi="Times New Roman" w:cs="Times New Roman"/>
          <w:sz w:val="24"/>
          <w:szCs w:val="24"/>
          <w:lang w:val="es-ES_tradnl"/>
        </w:rPr>
        <w:t>CUESTIONARIOS FAMILIAS:</w:t>
      </w:r>
      <w:r w:rsidR="007C606B" w:rsidRPr="007C606B">
        <w:rPr>
          <w:rFonts w:ascii="Times New Roman" w:hAnsi="Times New Roman" w:cs="Times New Roman"/>
          <w:sz w:val="24"/>
          <w:szCs w:val="24"/>
          <w:lang w:val="es-ES_tradnl"/>
        </w:rPr>
        <w:t xml:space="preserve"> 5 documentos.</w:t>
      </w:r>
    </w:p>
    <w:p w:rsidR="0036192E" w:rsidRPr="007C606B" w:rsidRDefault="0036192E" w:rsidP="007C606B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C606B">
        <w:rPr>
          <w:rFonts w:ascii="Times New Roman" w:hAnsi="Times New Roman" w:cs="Times New Roman"/>
          <w:sz w:val="24"/>
          <w:szCs w:val="24"/>
          <w:lang w:val="es-ES_tradnl"/>
        </w:rPr>
        <w:t>ELECCIÓN DELEGADO:</w:t>
      </w:r>
      <w:r w:rsidR="007C606B" w:rsidRPr="007C606B">
        <w:rPr>
          <w:rFonts w:ascii="Times New Roman" w:hAnsi="Times New Roman" w:cs="Times New Roman"/>
          <w:sz w:val="24"/>
          <w:szCs w:val="24"/>
          <w:lang w:val="es-ES_tradnl"/>
        </w:rPr>
        <w:t xml:space="preserve"> 4 documentos.</w:t>
      </w:r>
    </w:p>
    <w:p w:rsidR="0036192E" w:rsidRPr="007C606B" w:rsidRDefault="0036192E" w:rsidP="007C606B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7C606B">
        <w:rPr>
          <w:rFonts w:ascii="Times New Roman" w:hAnsi="Times New Roman" w:cs="Times New Roman"/>
          <w:sz w:val="24"/>
          <w:szCs w:val="24"/>
          <w:lang w:val="es-ES_tradnl"/>
        </w:rPr>
        <w:t>ORIENTACIÓN ACADÉMICA PROFESIONAL:</w:t>
      </w:r>
      <w:r w:rsidR="007C606B" w:rsidRPr="007C606B">
        <w:rPr>
          <w:rFonts w:ascii="Times New Roman" w:hAnsi="Times New Roman" w:cs="Times New Roman"/>
          <w:sz w:val="24"/>
          <w:szCs w:val="24"/>
          <w:lang w:val="es-ES_tradnl"/>
        </w:rPr>
        <w:t xml:space="preserve"> 6 dinámicas.</w:t>
      </w:r>
    </w:p>
    <w:sectPr w:rsidR="0036192E" w:rsidRPr="007C606B" w:rsidSect="00C61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36"/>
    <w:multiLevelType w:val="hybridMultilevel"/>
    <w:tmpl w:val="EA509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EDC"/>
    <w:multiLevelType w:val="hybridMultilevel"/>
    <w:tmpl w:val="3E026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131"/>
    <w:multiLevelType w:val="hybridMultilevel"/>
    <w:tmpl w:val="F21CA7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82A90"/>
    <w:multiLevelType w:val="hybridMultilevel"/>
    <w:tmpl w:val="09DA59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07F2D"/>
    <w:multiLevelType w:val="hybridMultilevel"/>
    <w:tmpl w:val="81B6C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845DE"/>
    <w:multiLevelType w:val="hybridMultilevel"/>
    <w:tmpl w:val="495EF0B0"/>
    <w:lvl w:ilvl="0" w:tplc="E94E1AD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C1D7E"/>
    <w:multiLevelType w:val="hybridMultilevel"/>
    <w:tmpl w:val="5B06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8D1"/>
    <w:multiLevelType w:val="hybridMultilevel"/>
    <w:tmpl w:val="7BC0DEE6"/>
    <w:lvl w:ilvl="0" w:tplc="E94E1A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238F"/>
    <w:multiLevelType w:val="hybridMultilevel"/>
    <w:tmpl w:val="9776F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15FB"/>
    <w:multiLevelType w:val="hybridMultilevel"/>
    <w:tmpl w:val="FCD2A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245CE"/>
    <w:multiLevelType w:val="hybridMultilevel"/>
    <w:tmpl w:val="5DA26CF8"/>
    <w:lvl w:ilvl="0" w:tplc="E94E1A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5C9B"/>
    <w:multiLevelType w:val="hybridMultilevel"/>
    <w:tmpl w:val="CFC8A854"/>
    <w:lvl w:ilvl="0" w:tplc="E94E1AD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F5A45"/>
    <w:multiLevelType w:val="hybridMultilevel"/>
    <w:tmpl w:val="A8C64C64"/>
    <w:lvl w:ilvl="0" w:tplc="E94E1AD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0267D"/>
    <w:multiLevelType w:val="hybridMultilevel"/>
    <w:tmpl w:val="98EAC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D33"/>
    <w:multiLevelType w:val="hybridMultilevel"/>
    <w:tmpl w:val="DD0E0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72AE8"/>
    <w:multiLevelType w:val="hybridMultilevel"/>
    <w:tmpl w:val="A080B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E114C"/>
    <w:multiLevelType w:val="hybridMultilevel"/>
    <w:tmpl w:val="78306E4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0B06B04"/>
    <w:multiLevelType w:val="hybridMultilevel"/>
    <w:tmpl w:val="70945E50"/>
    <w:lvl w:ilvl="0" w:tplc="E94E1A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02D57"/>
    <w:multiLevelType w:val="hybridMultilevel"/>
    <w:tmpl w:val="979474DA"/>
    <w:lvl w:ilvl="0" w:tplc="E94E1AD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131E4C"/>
    <w:multiLevelType w:val="hybridMultilevel"/>
    <w:tmpl w:val="E9760F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EE7F27"/>
    <w:multiLevelType w:val="hybridMultilevel"/>
    <w:tmpl w:val="A6405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0719F"/>
    <w:multiLevelType w:val="hybridMultilevel"/>
    <w:tmpl w:val="4C00F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D0578"/>
    <w:multiLevelType w:val="hybridMultilevel"/>
    <w:tmpl w:val="0100AD62"/>
    <w:lvl w:ilvl="0" w:tplc="E94E1AD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7B0370"/>
    <w:multiLevelType w:val="hybridMultilevel"/>
    <w:tmpl w:val="318A0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1C35"/>
    <w:multiLevelType w:val="hybridMultilevel"/>
    <w:tmpl w:val="BF1C0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A4323"/>
    <w:multiLevelType w:val="hybridMultilevel"/>
    <w:tmpl w:val="9B0E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4714D"/>
    <w:multiLevelType w:val="hybridMultilevel"/>
    <w:tmpl w:val="F140CF4C"/>
    <w:lvl w:ilvl="0" w:tplc="E94E1AD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962777"/>
    <w:multiLevelType w:val="hybridMultilevel"/>
    <w:tmpl w:val="72DCF65C"/>
    <w:lvl w:ilvl="0" w:tplc="E94E1A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56A53"/>
    <w:multiLevelType w:val="hybridMultilevel"/>
    <w:tmpl w:val="85D81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4"/>
  </w:num>
  <w:num w:numId="5">
    <w:abstractNumId w:val="28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21"/>
  </w:num>
  <w:num w:numId="11">
    <w:abstractNumId w:val="0"/>
  </w:num>
  <w:num w:numId="12">
    <w:abstractNumId w:val="20"/>
  </w:num>
  <w:num w:numId="13">
    <w:abstractNumId w:val="10"/>
  </w:num>
  <w:num w:numId="14">
    <w:abstractNumId w:val="17"/>
  </w:num>
  <w:num w:numId="15">
    <w:abstractNumId w:val="7"/>
  </w:num>
  <w:num w:numId="16">
    <w:abstractNumId w:val="27"/>
  </w:num>
  <w:num w:numId="17">
    <w:abstractNumId w:val="22"/>
  </w:num>
  <w:num w:numId="18">
    <w:abstractNumId w:val="18"/>
  </w:num>
  <w:num w:numId="19">
    <w:abstractNumId w:val="12"/>
  </w:num>
  <w:num w:numId="20">
    <w:abstractNumId w:val="5"/>
  </w:num>
  <w:num w:numId="21">
    <w:abstractNumId w:val="26"/>
  </w:num>
  <w:num w:numId="22">
    <w:abstractNumId w:val="11"/>
  </w:num>
  <w:num w:numId="23">
    <w:abstractNumId w:val="6"/>
  </w:num>
  <w:num w:numId="24">
    <w:abstractNumId w:val="3"/>
  </w:num>
  <w:num w:numId="25">
    <w:abstractNumId w:val="15"/>
  </w:num>
  <w:num w:numId="26">
    <w:abstractNumId w:val="24"/>
  </w:num>
  <w:num w:numId="27">
    <w:abstractNumId w:val="8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462"/>
    <w:rsid w:val="00003B99"/>
    <w:rsid w:val="00031758"/>
    <w:rsid w:val="00032C8B"/>
    <w:rsid w:val="000471B9"/>
    <w:rsid w:val="000A5235"/>
    <w:rsid w:val="00176591"/>
    <w:rsid w:val="00232DC3"/>
    <w:rsid w:val="0023666C"/>
    <w:rsid w:val="002500A7"/>
    <w:rsid w:val="002737E4"/>
    <w:rsid w:val="002F5FE2"/>
    <w:rsid w:val="003146ED"/>
    <w:rsid w:val="00355571"/>
    <w:rsid w:val="0036192E"/>
    <w:rsid w:val="003A5D10"/>
    <w:rsid w:val="003B10B5"/>
    <w:rsid w:val="004D152E"/>
    <w:rsid w:val="0053413B"/>
    <w:rsid w:val="00574433"/>
    <w:rsid w:val="00637938"/>
    <w:rsid w:val="006C0E32"/>
    <w:rsid w:val="006C5390"/>
    <w:rsid w:val="006E0C82"/>
    <w:rsid w:val="0071665A"/>
    <w:rsid w:val="00765F41"/>
    <w:rsid w:val="00780B07"/>
    <w:rsid w:val="007B1CB6"/>
    <w:rsid w:val="007C606B"/>
    <w:rsid w:val="007E7F3F"/>
    <w:rsid w:val="007F0890"/>
    <w:rsid w:val="00895257"/>
    <w:rsid w:val="00910BF0"/>
    <w:rsid w:val="009E77E2"/>
    <w:rsid w:val="00A26A4B"/>
    <w:rsid w:val="00AC66A9"/>
    <w:rsid w:val="00B2783A"/>
    <w:rsid w:val="00B419AB"/>
    <w:rsid w:val="00BA4DD2"/>
    <w:rsid w:val="00BC3248"/>
    <w:rsid w:val="00BF7A95"/>
    <w:rsid w:val="00C61670"/>
    <w:rsid w:val="00C735F4"/>
    <w:rsid w:val="00C87462"/>
    <w:rsid w:val="00CD456A"/>
    <w:rsid w:val="00D2441E"/>
    <w:rsid w:val="00D27C24"/>
    <w:rsid w:val="00D40B56"/>
    <w:rsid w:val="00D80FA1"/>
    <w:rsid w:val="00D93446"/>
    <w:rsid w:val="00DE2307"/>
    <w:rsid w:val="00E70084"/>
    <w:rsid w:val="00F4139C"/>
    <w:rsid w:val="00F5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2016-05-27T09:02:00Z</dcterms:created>
  <dcterms:modified xsi:type="dcterms:W3CDTF">2018-05-30T16:19:00Z</dcterms:modified>
</cp:coreProperties>
</file>