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04" w:rsidRDefault="00F64E17" w:rsidP="00F64E17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SEGUIMIENTO DEL PROYECTO DE GT</w:t>
      </w:r>
    </w:p>
    <w:p w:rsidR="00F64E17" w:rsidRDefault="00F64E17" w:rsidP="00F64E17">
      <w:pPr>
        <w:jc w:val="center"/>
        <w:rPr>
          <w:rFonts w:ascii="Comic Sans MS" w:hAnsi="Comic Sans MS"/>
          <w:b/>
          <w:sz w:val="24"/>
          <w:szCs w:val="24"/>
        </w:rPr>
      </w:pPr>
    </w:p>
    <w:p w:rsidR="00F64E17" w:rsidRDefault="00F64E17" w:rsidP="00F64E17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PROYECTO</w:t>
      </w:r>
    </w:p>
    <w:p w:rsidR="00F64E17" w:rsidRPr="00F64E17" w:rsidRDefault="00F64E17" w:rsidP="00F64E17">
      <w:pPr>
        <w:jc w:val="both"/>
        <w:rPr>
          <w:rFonts w:ascii="Comic Sans MS" w:hAnsi="Comic Sans MS"/>
          <w:sz w:val="24"/>
          <w:szCs w:val="24"/>
          <w:u w:val="single"/>
        </w:rPr>
      </w:pPr>
      <w:r w:rsidRPr="00F64E17">
        <w:rPr>
          <w:rFonts w:ascii="Comic Sans MS" w:hAnsi="Comic Sans MS"/>
          <w:sz w:val="24"/>
          <w:szCs w:val="24"/>
          <w:u w:val="single"/>
        </w:rPr>
        <w:t>Objetivos:</w:t>
      </w:r>
    </w:p>
    <w:p w:rsidR="00F64E17" w:rsidRDefault="00F64E17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1-Conocer por parte de los maestros/as del grupo el método ABN (en proceso).</w:t>
      </w:r>
    </w:p>
    <w:p w:rsidR="00F64E17" w:rsidRDefault="00F64E17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2-Ir aplicando los conceptos que se vean necesarios en el aula (se aplica la metodología ABN pero sin rejilla).</w:t>
      </w:r>
    </w:p>
    <w:p w:rsidR="00F64E17" w:rsidRDefault="00F64E17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3-Crear un banco de recursos de materiales necesarios (en proceso, aunque seguimos necesitando apoyo económico para la elaboración del material).</w:t>
      </w:r>
    </w:p>
    <w:p w:rsidR="00F64E17" w:rsidRDefault="00F64E17" w:rsidP="00F64E17">
      <w:pPr>
        <w:jc w:val="both"/>
        <w:rPr>
          <w:rFonts w:ascii="Comic Sans MS" w:hAnsi="Comic Sans MS"/>
          <w:sz w:val="24"/>
          <w:szCs w:val="24"/>
        </w:rPr>
      </w:pPr>
    </w:p>
    <w:p w:rsidR="00F64E17" w:rsidRDefault="00F64E17" w:rsidP="00F64E17">
      <w:pPr>
        <w:jc w:val="both"/>
        <w:rPr>
          <w:rFonts w:ascii="Comic Sans MS" w:hAnsi="Comic Sans MS"/>
          <w:b/>
          <w:sz w:val="24"/>
          <w:szCs w:val="24"/>
        </w:rPr>
      </w:pPr>
      <w:r w:rsidRPr="00F64E17">
        <w:rPr>
          <w:rFonts w:ascii="Comic Sans MS" w:hAnsi="Comic Sans MS"/>
          <w:b/>
          <w:sz w:val="24"/>
          <w:szCs w:val="24"/>
        </w:rPr>
        <w:t>TRABAJO COLABORATIVO</w:t>
      </w:r>
    </w:p>
    <w:p w:rsidR="00F64E17" w:rsidRDefault="00F64E17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-Participación grupal: muy bueno.</w:t>
      </w:r>
    </w:p>
    <w:p w:rsidR="00F64E17" w:rsidRDefault="00F64E17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-Responsabilidad compartida: Bueno.</w:t>
      </w:r>
    </w:p>
    <w:p w:rsidR="00F64E17" w:rsidRDefault="00F64E17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-Calidad de interacción: Bueno.</w:t>
      </w:r>
    </w:p>
    <w:p w:rsidR="00F64E17" w:rsidRDefault="00F64E17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-Responsabilidad individual: Aceptable.</w:t>
      </w:r>
    </w:p>
    <w:p w:rsidR="00F64E17" w:rsidRDefault="00F64E17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-Roles dentro del grupo: Bueno.</w:t>
      </w:r>
    </w:p>
    <w:p w:rsidR="00F64E17" w:rsidRDefault="00F64E17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-Dinámica de agrupamientos: Bueno.</w:t>
      </w:r>
    </w:p>
    <w:p w:rsidR="00F64E17" w:rsidRDefault="00F64E17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-Resolución de conflictos: Muy bueno.</w:t>
      </w:r>
    </w:p>
    <w:p w:rsidR="00F64E17" w:rsidRDefault="00F64E17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-Organización de tiempos y espacios: Muy bueno.</w:t>
      </w:r>
    </w:p>
    <w:p w:rsidR="00F64E17" w:rsidRDefault="00F64E17" w:rsidP="00F64E17">
      <w:pPr>
        <w:jc w:val="both"/>
        <w:rPr>
          <w:rFonts w:ascii="Comic Sans MS" w:hAnsi="Comic Sans MS"/>
          <w:sz w:val="24"/>
          <w:szCs w:val="24"/>
        </w:rPr>
      </w:pPr>
    </w:p>
    <w:p w:rsidR="00F64E17" w:rsidRDefault="00F64E17" w:rsidP="00F64E17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INSTRUMENTOS DE EVALUACIÓN</w:t>
      </w:r>
    </w:p>
    <w:p w:rsidR="00F64E17" w:rsidRDefault="00F64E17" w:rsidP="00F64E17">
      <w:pPr>
        <w:jc w:val="both"/>
        <w:rPr>
          <w:rFonts w:ascii="Comic Sans MS" w:hAnsi="Comic Sans MS"/>
          <w:sz w:val="24"/>
          <w:szCs w:val="24"/>
          <w:u w:val="single"/>
        </w:rPr>
      </w:pPr>
      <w:r w:rsidRPr="00F64E17">
        <w:rPr>
          <w:rFonts w:ascii="Comic Sans MS" w:hAnsi="Comic Sans MS"/>
          <w:sz w:val="24"/>
          <w:szCs w:val="24"/>
          <w:u w:val="single"/>
        </w:rPr>
        <w:t>Cronograma</w:t>
      </w:r>
    </w:p>
    <w:p w:rsidR="00F64E17" w:rsidRDefault="009D6319" w:rsidP="00F64E17">
      <w:pPr>
        <w:jc w:val="both"/>
        <w:rPr>
          <w:rFonts w:ascii="Comic Sans MS" w:hAnsi="Comic Sans MS"/>
          <w:sz w:val="24"/>
          <w:szCs w:val="24"/>
        </w:rPr>
      </w:pPr>
      <w:r w:rsidRPr="009D6319">
        <w:rPr>
          <w:rFonts w:ascii="Comic Sans MS" w:hAnsi="Comic Sans MS"/>
          <w:sz w:val="24"/>
          <w:szCs w:val="24"/>
        </w:rPr>
        <w:t>Nos hemos detenido más en las sumas y en las restas</w:t>
      </w:r>
      <w:r>
        <w:rPr>
          <w:rFonts w:ascii="Comic Sans MS" w:hAnsi="Comic Sans MS"/>
          <w:sz w:val="24"/>
          <w:szCs w:val="24"/>
        </w:rPr>
        <w:t xml:space="preserve"> y en la descomposición de números puesto que es lo más básico.</w:t>
      </w:r>
    </w:p>
    <w:p w:rsidR="009D6319" w:rsidRDefault="009D6319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Además al hacer la memoria de seguimiento nos ha restado tiempo para cuadrar la sesión de multiplicaciones y divisiones. Es decir, a fecha de 5/3/18, nos queda una sesión de diferentes restas, para posteriormente dar paso a la multiplicación y división (reajuste del tiempo).</w:t>
      </w:r>
    </w:p>
    <w:p w:rsidR="009D6319" w:rsidRDefault="009D6319" w:rsidP="00F64E17">
      <w:pPr>
        <w:jc w:val="bot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Lista de verificación de tareas</w:t>
      </w:r>
    </w:p>
    <w:p w:rsidR="009D6319" w:rsidRDefault="009D6319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Hemos realizado diferentes tareas para trabajar los siguientes conceptos:</w:t>
      </w:r>
    </w:p>
    <w:p w:rsidR="009D6319" w:rsidRDefault="009D6319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-Numeración.</w:t>
      </w:r>
    </w:p>
    <w:p w:rsidR="009D6319" w:rsidRDefault="009D6319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-Números con palillos.</w:t>
      </w:r>
    </w:p>
    <w:p w:rsidR="009D6319" w:rsidRDefault="009D6319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-Resta numérica.</w:t>
      </w:r>
    </w:p>
    <w:p w:rsidR="009D6319" w:rsidRDefault="009D6319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-Amigos del 10.</w:t>
      </w:r>
    </w:p>
    <w:p w:rsidR="009D6319" w:rsidRDefault="009D6319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-Tabla del 100.</w:t>
      </w:r>
    </w:p>
    <w:p w:rsidR="009D6319" w:rsidRDefault="009D6319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-Amigos del 100.</w:t>
      </w:r>
    </w:p>
    <w:p w:rsidR="009D6319" w:rsidRDefault="009D6319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-Sumas.</w:t>
      </w:r>
    </w:p>
    <w:p w:rsidR="009D6319" w:rsidRDefault="009D6319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-Restas.</w:t>
      </w:r>
    </w:p>
    <w:p w:rsidR="009D6319" w:rsidRDefault="009D6319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Las compañeras del segundo y tercer ciclo no han podido aplicar estos contenidos en el aula por varios motivos: ser muy básicos, el alumnado nunca ha trabajado con ABN y no hay consenso de trabajo con este método en el centro. </w:t>
      </w:r>
    </w:p>
    <w:p w:rsidR="009D6319" w:rsidRDefault="009D6319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 compañero y compañera del primer y segundo ciclo sí lo han podido aplicar en sus aulas.</w:t>
      </w:r>
    </w:p>
    <w:p w:rsidR="009D6319" w:rsidRDefault="009D6319" w:rsidP="00F64E17">
      <w:pPr>
        <w:jc w:val="bot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Actas </w:t>
      </w:r>
    </w:p>
    <w:p w:rsidR="007224C0" w:rsidRDefault="009D6319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 resp</w:t>
      </w:r>
      <w:r w:rsidR="001F4440">
        <w:rPr>
          <w:rFonts w:ascii="Comic Sans MS" w:hAnsi="Comic Sans MS"/>
          <w:sz w:val="24"/>
          <w:szCs w:val="24"/>
        </w:rPr>
        <w:t>ecto a las actas estamos tenemos que meter las dos de las últimas sesiones.</w:t>
      </w:r>
    </w:p>
    <w:p w:rsidR="007224C0" w:rsidRDefault="007224C0" w:rsidP="00F64E17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REFLEXIÓN</w:t>
      </w:r>
    </w:p>
    <w:p w:rsidR="00F64E17" w:rsidRPr="00F64E17" w:rsidRDefault="007224C0" w:rsidP="00F64E1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 grupo de trabajo está funcionando muy bien. Se está aplicando este método (todo lo que se puede) en las diferentes aulas y el profesorado está ilusionado y con muchas ganas de aprender y de que en un futuro se pueda aplicar a la mayoría de las aulas. Intentamos sacar el tiempo de donde podemos para reunirnos aparte de las sesiones programadas.</w:t>
      </w:r>
    </w:p>
    <w:sectPr w:rsidR="00F64E17" w:rsidRPr="00F64E17" w:rsidSect="00F64E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4E17"/>
    <w:rsid w:val="001F4440"/>
    <w:rsid w:val="007224C0"/>
    <w:rsid w:val="009871E7"/>
    <w:rsid w:val="009D6319"/>
    <w:rsid w:val="00CF4004"/>
    <w:rsid w:val="00F6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Usuario_2</dc:creator>
  <cp:lastModifiedBy>Usuario_2</cp:lastModifiedBy>
  <cp:revision>2</cp:revision>
  <dcterms:created xsi:type="dcterms:W3CDTF">2018-03-05T17:10:00Z</dcterms:created>
  <dcterms:modified xsi:type="dcterms:W3CDTF">2018-03-05T17:37:00Z</dcterms:modified>
</cp:coreProperties>
</file>