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C3" w:rsidRDefault="004F0CAE" w:rsidP="004F0CAE">
      <w:pPr>
        <w:jc w:val="center"/>
        <w:rPr>
          <w:b/>
        </w:rPr>
      </w:pPr>
      <w:r>
        <w:rPr>
          <w:b/>
        </w:rPr>
        <w:t>“</w:t>
      </w:r>
      <w:r w:rsidR="0087615D">
        <w:rPr>
          <w:b/>
        </w:rPr>
        <w:t>La voz dormida</w:t>
      </w:r>
      <w:r>
        <w:rPr>
          <w:b/>
        </w:rPr>
        <w:t xml:space="preserve">” de </w:t>
      </w:r>
      <w:r w:rsidR="0087615D">
        <w:rPr>
          <w:b/>
        </w:rPr>
        <w:t>Dulce Chacón</w:t>
      </w:r>
    </w:p>
    <w:p w:rsidR="004F0CAE" w:rsidRDefault="004F0CAE" w:rsidP="004F0CAE">
      <w:pPr>
        <w:jc w:val="center"/>
        <w:rPr>
          <w:b/>
        </w:rPr>
      </w:pPr>
    </w:p>
    <w:p w:rsidR="004F0CAE" w:rsidRDefault="004F0CAE" w:rsidP="004F0CAE">
      <w:pPr>
        <w:jc w:val="both"/>
      </w:pPr>
      <w:r>
        <w:t>ACTIVIDAD:</w:t>
      </w:r>
    </w:p>
    <w:p w:rsidR="004F0CAE" w:rsidRPr="004F0CAE" w:rsidRDefault="00FF5BF7" w:rsidP="004F0CAE">
      <w:pPr>
        <w:jc w:val="both"/>
      </w:pPr>
      <w:r>
        <w:t>Escoge de entre los personajes del libro tres figuras femeninas que te hayan llamado la atención y trata de imaginar cómo sería su vida a partir del final de la novela</w:t>
      </w:r>
      <w:r w:rsidR="004F0CAE">
        <w:t>.</w:t>
      </w:r>
      <w:r>
        <w:t xml:space="preserve"> Desarrolla cada una brevemente.</w:t>
      </w:r>
    </w:p>
    <w:sectPr w:rsidR="004F0CAE" w:rsidRPr="004F0CAE" w:rsidSect="00724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0CAE"/>
    <w:rsid w:val="004F0CAE"/>
    <w:rsid w:val="00724FC3"/>
    <w:rsid w:val="0087615D"/>
    <w:rsid w:val="00B25930"/>
    <w:rsid w:val="00F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2018-02-12T13:18:00Z</dcterms:created>
  <dcterms:modified xsi:type="dcterms:W3CDTF">2018-02-12T13:21:00Z</dcterms:modified>
</cp:coreProperties>
</file>