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34" w:rsidRDefault="00EE6353">
      <w:pPr>
        <w:rPr>
          <w:b/>
          <w:u w:val="single"/>
          <w:lang w:val="es-ES_tradnl"/>
        </w:rPr>
      </w:pPr>
      <w:r>
        <w:rPr>
          <w:lang w:val="es-ES_tradnl"/>
        </w:rPr>
        <w:t>Actividad 3</w:t>
      </w:r>
      <w:r w:rsidRPr="00EE6353">
        <w:rPr>
          <w:b/>
          <w:u w:val="single"/>
          <w:lang w:val="es-ES_tradnl"/>
        </w:rPr>
        <w:t>. El resto de la vida</w:t>
      </w:r>
    </w:p>
    <w:p w:rsidR="00EE6353" w:rsidRDefault="00EE6353">
      <w:pPr>
        <w:rPr>
          <w:b/>
          <w:u w:val="single"/>
          <w:lang w:val="es-ES_tradnl"/>
        </w:rPr>
      </w:pPr>
    </w:p>
    <w:p w:rsidR="00EE6353" w:rsidRPr="00EE6353" w:rsidRDefault="00EE6353">
      <w:pPr>
        <w:rPr>
          <w:lang w:val="es-ES_tradnl"/>
        </w:rPr>
      </w:pPr>
      <w:r>
        <w:rPr>
          <w:lang w:val="es-ES_tradnl"/>
        </w:rPr>
        <w:t>Una vez que se ha realizado la lectura individual de este libro, los alumnos van a preparar un trabajo de investigación que deberán exponer oralmente sobre El mito de Orfeo y Eurídice, buscando información sobre en qué otros textos literarios (líricos, narrativos o dramáticos) podemos encontrar referencias a este  mito. Tendrán que para ello presentar los textos o fragmentos donde se hallen dichas referencias y explicar el uso dentro de su historia o tema.</w:t>
      </w:r>
      <w:bookmarkStart w:id="0" w:name="_GoBack"/>
      <w:bookmarkEnd w:id="0"/>
    </w:p>
    <w:sectPr w:rsidR="00EE6353" w:rsidRPr="00EE6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53"/>
    <w:rsid w:val="005E0E34"/>
    <w:rsid w:val="00E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2018-03-14T15:59:00Z</dcterms:created>
  <dcterms:modified xsi:type="dcterms:W3CDTF">2018-03-14T16:04:00Z</dcterms:modified>
</cp:coreProperties>
</file>