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FC6" w:rsidRDefault="007F041A" w:rsidP="00D23A36">
      <w:pPr>
        <w:ind w:firstLine="708"/>
        <w:jc w:val="both"/>
      </w:pPr>
      <w:r>
        <w:t>Desde el taller de cocina, queremos favorecer el desarrollo personal de los alumnos, favor</w:t>
      </w:r>
      <w:r w:rsidR="00EF2E26">
        <w:t>eciéndoles la adquisición de las destrezas necesarias que les permita afrontar la vida con autonomía</w:t>
      </w:r>
      <w:r>
        <w:t>.</w:t>
      </w:r>
    </w:p>
    <w:p w:rsidR="00D87864" w:rsidRDefault="00EF2E26" w:rsidP="00D23A36">
      <w:pPr>
        <w:ind w:firstLine="708"/>
        <w:jc w:val="both"/>
      </w:pPr>
      <w:r>
        <w:t xml:space="preserve">Aunque en el curso se de cocina se estudia una parte de teoría, es eminentemente práctico. </w:t>
      </w:r>
    </w:p>
    <w:p w:rsidR="00EF2E26" w:rsidRDefault="00EF2E26" w:rsidP="00D23A36">
      <w:pPr>
        <w:ind w:firstLine="708"/>
        <w:jc w:val="both"/>
      </w:pPr>
      <w:r>
        <w:t>Para el desarrollo de la parte práctica, utilizamos como herramienta fundamental la receta. E</w:t>
      </w:r>
      <w:r w:rsidR="00EF674B">
        <w:t xml:space="preserve">sta, no solo </w:t>
      </w:r>
      <w:r w:rsidR="00FE584C">
        <w:t>no solo es indicadora de</w:t>
      </w:r>
      <w:r w:rsidR="00EF674B">
        <w:t xml:space="preserve"> ingredientes y cantidades, sino </w:t>
      </w:r>
      <w:r w:rsidR="00FE584C">
        <w:t xml:space="preserve">de </w:t>
      </w:r>
      <w:r w:rsidR="00EF674B">
        <w:t>los pasos a seguir, temperaturas de horno, tiempo de ejecución, útiles necesarios, etc.</w:t>
      </w:r>
    </w:p>
    <w:p w:rsidR="00EF674B" w:rsidRDefault="00EF674B" w:rsidP="00D23A36">
      <w:pPr>
        <w:ind w:firstLine="708"/>
        <w:jc w:val="both"/>
      </w:pPr>
      <w:r>
        <w:t>La selección de la receta no se hace de forma aleatoria, sino que se tiene en cuenta los siguientes puntos:</w:t>
      </w:r>
    </w:p>
    <w:p w:rsidR="00EF674B" w:rsidRDefault="004C7BA0" w:rsidP="00EF674B">
      <w:pPr>
        <w:pStyle w:val="Prrafodelista"/>
        <w:numPr>
          <w:ilvl w:val="0"/>
          <w:numId w:val="5"/>
        </w:numPr>
        <w:jc w:val="both"/>
      </w:pPr>
      <w:r>
        <w:t>La ingesta del día, es decir si forma parte del desayuno,</w:t>
      </w:r>
      <w:r w:rsidR="00EF674B">
        <w:t xml:space="preserve"> merienda, almuerzo o cena.</w:t>
      </w:r>
    </w:p>
    <w:p w:rsidR="00EF674B" w:rsidRDefault="00EF674B" w:rsidP="00EF674B">
      <w:pPr>
        <w:pStyle w:val="Prrafodelista"/>
        <w:numPr>
          <w:ilvl w:val="0"/>
          <w:numId w:val="5"/>
        </w:numPr>
        <w:jc w:val="both"/>
      </w:pPr>
      <w:r>
        <w:t>El trabajo con pesos y cantidades.</w:t>
      </w:r>
    </w:p>
    <w:p w:rsidR="004C7BA0" w:rsidRDefault="004C7BA0" w:rsidP="00EF674B">
      <w:pPr>
        <w:pStyle w:val="Prrafodelista"/>
        <w:numPr>
          <w:ilvl w:val="0"/>
          <w:numId w:val="5"/>
        </w:numPr>
        <w:jc w:val="both"/>
      </w:pPr>
      <w:r>
        <w:t>Sea necesario calcular tiempos, (hervir 15 minutos, hornear 1 hora)</w:t>
      </w:r>
    </w:p>
    <w:p w:rsidR="00EF674B" w:rsidRDefault="00EF674B" w:rsidP="00EF674B">
      <w:pPr>
        <w:pStyle w:val="Prrafodelista"/>
        <w:numPr>
          <w:ilvl w:val="0"/>
          <w:numId w:val="5"/>
        </w:numPr>
        <w:jc w:val="both"/>
      </w:pPr>
      <w:r>
        <w:t>El trabajo con volúmenes (para seleccionar recipientes, apropiados o guardar géneros</w:t>
      </w:r>
      <w:r w:rsidR="009F45F7">
        <w:t>, moldes, etc.)</w:t>
      </w:r>
    </w:p>
    <w:p w:rsidR="00EF674B" w:rsidRDefault="00EF674B" w:rsidP="00EF674B">
      <w:pPr>
        <w:pStyle w:val="Prrafodelista"/>
        <w:numPr>
          <w:ilvl w:val="0"/>
          <w:numId w:val="5"/>
        </w:numPr>
        <w:jc w:val="both"/>
      </w:pPr>
      <w:r>
        <w:t xml:space="preserve">Destrezas encaminadas a la utilización de herramientas (cuchillos, mangas pasteleras para decoración, puntillas para pelado, </w:t>
      </w:r>
      <w:r w:rsidR="009F45F7">
        <w:t>etc.)</w:t>
      </w:r>
    </w:p>
    <w:p w:rsidR="00EF674B" w:rsidRDefault="00EF674B" w:rsidP="00EF674B">
      <w:pPr>
        <w:pStyle w:val="Prrafodelista"/>
        <w:numPr>
          <w:ilvl w:val="0"/>
          <w:numId w:val="5"/>
        </w:numPr>
        <w:jc w:val="both"/>
      </w:pPr>
      <w:r>
        <w:t>Que el resultado final resulte atractivo a los alumnos</w:t>
      </w:r>
      <w:r w:rsidR="009F45F7">
        <w:t>/as</w:t>
      </w:r>
      <w:r>
        <w:t>, de acuerdo con sus gustos y necesidades. Este es un aspecto importante, pues de él dependerá que el alumnado mantenga la motivación y concentración necesaria para la realización de la práctica.</w:t>
      </w:r>
    </w:p>
    <w:p w:rsidR="009F45F7" w:rsidRDefault="009F45F7" w:rsidP="004C7BA0">
      <w:pPr>
        <w:ind w:firstLine="360"/>
        <w:jc w:val="both"/>
      </w:pPr>
    </w:p>
    <w:p w:rsidR="004C7BA0" w:rsidRDefault="004C7BA0" w:rsidP="004C7BA0">
      <w:pPr>
        <w:ind w:firstLine="360"/>
        <w:jc w:val="both"/>
      </w:pPr>
      <w:r>
        <w:t>El desarrollo práctico de la</w:t>
      </w:r>
      <w:r w:rsidR="005D3B98">
        <w:t xml:space="preserve"> cocina, no solo requiere un esfuerzo físico (ya que el alumno</w:t>
      </w:r>
      <w:r w:rsidR="009F45F7">
        <w:t>/a</w:t>
      </w:r>
      <w:r w:rsidR="005D3B98">
        <w:t xml:space="preserve"> ha de estar de pie durante horas), sino también psicológico (pues ha de mantener la concentración </w:t>
      </w:r>
      <w:r w:rsidR="009F45F7">
        <w:t xml:space="preserve">necesaria para </w:t>
      </w:r>
      <w:r w:rsidR="005D3B98">
        <w:t xml:space="preserve"> maneja</w:t>
      </w:r>
      <w:r w:rsidR="009F45F7">
        <w:t>r</w:t>
      </w:r>
      <w:r w:rsidR="005D3B98">
        <w:t xml:space="preserve"> herramientas </w:t>
      </w:r>
      <w:r w:rsidR="007B09E5">
        <w:t xml:space="preserve">y situaciones </w:t>
      </w:r>
      <w:r w:rsidR="005D3B98">
        <w:t>potencialmente peligrosas).</w:t>
      </w:r>
    </w:p>
    <w:p w:rsidR="00D23A36" w:rsidRDefault="005D3B98" w:rsidP="005D3B98">
      <w:pPr>
        <w:ind w:firstLine="360"/>
        <w:jc w:val="both"/>
      </w:pPr>
      <w:r>
        <w:t>La base del trabajo diario en la enseñanza de este taller, es la motivación. Para ello nos apoyaremos en los siguientes factores:</w:t>
      </w:r>
    </w:p>
    <w:p w:rsidR="0022522B" w:rsidRDefault="0022522B" w:rsidP="00601602">
      <w:pPr>
        <w:pStyle w:val="Prrafodelista"/>
        <w:numPr>
          <w:ilvl w:val="0"/>
          <w:numId w:val="2"/>
        </w:numPr>
        <w:jc w:val="both"/>
      </w:pPr>
      <w:r>
        <w:t xml:space="preserve">Motivación </w:t>
      </w:r>
      <w:r w:rsidR="007B09E5">
        <w:t>basada</w:t>
      </w:r>
      <w:r>
        <w:t xml:space="preserve"> en el recuerdo.</w:t>
      </w:r>
    </w:p>
    <w:p w:rsidR="00601602" w:rsidRDefault="00601602" w:rsidP="00601602">
      <w:pPr>
        <w:pStyle w:val="Prrafodelista"/>
        <w:numPr>
          <w:ilvl w:val="1"/>
          <w:numId w:val="2"/>
        </w:numPr>
        <w:jc w:val="both"/>
      </w:pPr>
      <w:r>
        <w:t>Es el más recurrente de todos los tipos d</w:t>
      </w:r>
      <w:r w:rsidR="007B09E5">
        <w:t>e motivación, pues asocia</w:t>
      </w:r>
      <w:r>
        <w:t xml:space="preserve"> la ejecución de determinadas prácticas con </w:t>
      </w:r>
      <w:r w:rsidR="00A24C0C">
        <w:t>momentos placenteros vividos anteriormente</w:t>
      </w:r>
      <w:r w:rsidR="005D3B98">
        <w:t xml:space="preserve">, generalmente </w:t>
      </w:r>
      <w:r w:rsidR="007B09E5">
        <w:t>relacionados con olores (un ejemplo sería</w:t>
      </w:r>
      <w:r w:rsidR="005D3B98">
        <w:t xml:space="preserve"> el olor del bizcocho, el café en el desayuno, </w:t>
      </w:r>
      <w:r w:rsidR="007B09E5">
        <w:t>etc.</w:t>
      </w:r>
      <w:r w:rsidR="005D3B98">
        <w:t>)</w:t>
      </w:r>
      <w:r w:rsidR="00A24C0C">
        <w:t>.</w:t>
      </w:r>
    </w:p>
    <w:p w:rsidR="007F041A" w:rsidRDefault="00A43516" w:rsidP="00E274FE">
      <w:pPr>
        <w:pStyle w:val="Prrafodelista"/>
        <w:numPr>
          <w:ilvl w:val="0"/>
          <w:numId w:val="2"/>
        </w:numPr>
        <w:jc w:val="both"/>
      </w:pPr>
      <w:r>
        <w:t xml:space="preserve">Motivación </w:t>
      </w:r>
      <w:r w:rsidR="007B09E5">
        <w:t>basada</w:t>
      </w:r>
      <w:r>
        <w:t xml:space="preserve"> en las aptitudes.</w:t>
      </w:r>
    </w:p>
    <w:p w:rsidR="00601602" w:rsidRDefault="00601602" w:rsidP="00601602">
      <w:pPr>
        <w:pStyle w:val="Prrafodelista"/>
        <w:numPr>
          <w:ilvl w:val="1"/>
          <w:numId w:val="2"/>
        </w:numPr>
        <w:jc w:val="both"/>
      </w:pPr>
      <w:r>
        <w:t>Se trata de hacer ejercicios prácticos donde el alumnado perciba “lo que puede hacer”.</w:t>
      </w:r>
      <w:r w:rsidR="005D3B98">
        <w:t xml:space="preserve"> El </w:t>
      </w:r>
      <w:r w:rsidR="007B5477">
        <w:t>alumno ha de sentir seguridad en la realización de la práctica.</w:t>
      </w:r>
    </w:p>
    <w:p w:rsidR="00601602" w:rsidRDefault="00601602" w:rsidP="00E274FE">
      <w:pPr>
        <w:pStyle w:val="Prrafodelista"/>
        <w:numPr>
          <w:ilvl w:val="0"/>
          <w:numId w:val="2"/>
        </w:numPr>
        <w:jc w:val="both"/>
      </w:pPr>
      <w:r>
        <w:t>Motivación basada en las necesidades.</w:t>
      </w:r>
    </w:p>
    <w:p w:rsidR="00601602" w:rsidRDefault="00601602" w:rsidP="00601602">
      <w:pPr>
        <w:pStyle w:val="Prrafodelista"/>
        <w:numPr>
          <w:ilvl w:val="1"/>
          <w:numId w:val="2"/>
        </w:numPr>
        <w:jc w:val="both"/>
      </w:pPr>
      <w:r>
        <w:t>Se trata de q</w:t>
      </w:r>
      <w:r w:rsidR="007B09E5">
        <w:t>ue el alumnado sea consciente</w:t>
      </w:r>
      <w:r>
        <w:t xml:space="preserve"> de la importancia que tiene una determinada práctica en su vida cotidiana.</w:t>
      </w:r>
    </w:p>
    <w:p w:rsidR="00601602" w:rsidRDefault="00601602" w:rsidP="00E274FE">
      <w:pPr>
        <w:pStyle w:val="Prrafodelista"/>
        <w:numPr>
          <w:ilvl w:val="0"/>
          <w:numId w:val="2"/>
        </w:numPr>
        <w:jc w:val="both"/>
      </w:pPr>
      <w:r>
        <w:t xml:space="preserve">Motivación </w:t>
      </w:r>
      <w:r w:rsidR="007B5477">
        <w:t>social y de integración familiar.</w:t>
      </w:r>
    </w:p>
    <w:p w:rsidR="0026269D" w:rsidRDefault="0026269D" w:rsidP="0026269D">
      <w:pPr>
        <w:pStyle w:val="Prrafodelista"/>
        <w:numPr>
          <w:ilvl w:val="1"/>
          <w:numId w:val="2"/>
        </w:numPr>
        <w:jc w:val="both"/>
      </w:pPr>
      <w:r>
        <w:t>El alumno siente que “</w:t>
      </w:r>
      <w:r w:rsidR="007B09E5">
        <w:t>está seguro de ser</w:t>
      </w:r>
      <w:r>
        <w:t xml:space="preserve"> capaz de hacer” y lo pone en práctica en casa.</w:t>
      </w:r>
    </w:p>
    <w:p w:rsidR="0026269D" w:rsidRDefault="0026269D" w:rsidP="0026269D">
      <w:pPr>
        <w:pStyle w:val="Prrafodelista"/>
        <w:numPr>
          <w:ilvl w:val="0"/>
          <w:numId w:val="2"/>
        </w:numPr>
        <w:jc w:val="both"/>
      </w:pPr>
      <w:r>
        <w:t>Motivación institucional.</w:t>
      </w:r>
    </w:p>
    <w:p w:rsidR="0026269D" w:rsidRDefault="0026269D" w:rsidP="0026269D">
      <w:pPr>
        <w:pStyle w:val="Prrafodelista"/>
        <w:numPr>
          <w:ilvl w:val="1"/>
          <w:numId w:val="2"/>
        </w:numPr>
        <w:jc w:val="both"/>
      </w:pPr>
      <w:r>
        <w:t>El alumno trabaja para algún concurso celebrado en el colegio o para exponer su trabajo en la sal</w:t>
      </w:r>
      <w:r w:rsidR="007B09E5">
        <w:t>a</w:t>
      </w:r>
      <w:r>
        <w:t xml:space="preserve"> de profesores.</w:t>
      </w:r>
    </w:p>
    <w:p w:rsidR="0026269D" w:rsidRDefault="0026269D" w:rsidP="00E274FE">
      <w:pPr>
        <w:pStyle w:val="Prrafodelista"/>
        <w:numPr>
          <w:ilvl w:val="0"/>
          <w:numId w:val="2"/>
        </w:numPr>
        <w:jc w:val="both"/>
      </w:pPr>
      <w:r>
        <w:t>Motivación por expectativa del profesor</w:t>
      </w:r>
      <w:r w:rsidR="007B09E5">
        <w:t xml:space="preserve"> y la monitora</w:t>
      </w:r>
      <w:r>
        <w:t>.</w:t>
      </w:r>
    </w:p>
    <w:p w:rsidR="007B5477" w:rsidRDefault="0026269D" w:rsidP="0026269D">
      <w:pPr>
        <w:pStyle w:val="Prrafodelista"/>
        <w:numPr>
          <w:ilvl w:val="1"/>
          <w:numId w:val="2"/>
        </w:numPr>
        <w:jc w:val="both"/>
      </w:pPr>
      <w:r>
        <w:lastRenderedPageBreak/>
        <w:t>Es el profesor</w:t>
      </w:r>
      <w:r w:rsidR="007B09E5">
        <w:t xml:space="preserve"> y la monitora los</w:t>
      </w:r>
      <w:r>
        <w:t xml:space="preserve"> que, ante una práctica utiliza frases del tipo “es uno de mis platos favoritos”, “mis amigos y yo lo disfrutábamos mucho cuando mi madre lo hacía”, etc. con ello se busca</w:t>
      </w:r>
      <w:r w:rsidR="00FE584C">
        <w:t xml:space="preserve"> no solo la motivación, sino generar una expectativa despertando la curiosidad.</w:t>
      </w:r>
    </w:p>
    <w:p w:rsidR="00FE584C" w:rsidRDefault="00FE584C" w:rsidP="00FE584C">
      <w:pPr>
        <w:pStyle w:val="Prrafodelista"/>
        <w:ind w:left="1440"/>
        <w:jc w:val="both"/>
      </w:pPr>
    </w:p>
    <w:p w:rsidR="00E40E4D" w:rsidRDefault="00FE584C" w:rsidP="00F05A80">
      <w:pPr>
        <w:ind w:firstLine="708"/>
        <w:jc w:val="both"/>
      </w:pPr>
      <w:r>
        <w:t>El trabajo en el aula, se hace de forma grupal, que el grupo mantenga una relación entre igual.</w:t>
      </w:r>
      <w:r w:rsidR="00264F91">
        <w:t xml:space="preserve"> El ambiente en clase ha de ser de “disfrutar aprendiendo”. Aquí deberemos tener en cuenta:</w:t>
      </w:r>
    </w:p>
    <w:p w:rsidR="00264F91" w:rsidRDefault="009F77B4" w:rsidP="00264F91">
      <w:pPr>
        <w:pStyle w:val="Prrafodelista"/>
        <w:numPr>
          <w:ilvl w:val="0"/>
          <w:numId w:val="6"/>
        </w:numPr>
        <w:jc w:val="both"/>
      </w:pPr>
      <w:r>
        <w:t>Las normas de la cocina deberán de ser razonables y claras en su comprensión.</w:t>
      </w:r>
    </w:p>
    <w:p w:rsidR="009F77B4" w:rsidRDefault="009F77B4" w:rsidP="00264F91">
      <w:pPr>
        <w:pStyle w:val="Prrafodelista"/>
        <w:numPr>
          <w:ilvl w:val="0"/>
          <w:numId w:val="6"/>
        </w:numPr>
        <w:jc w:val="both"/>
      </w:pPr>
      <w:r>
        <w:t>Lograr que cada alumno asuma su responsabilidad.</w:t>
      </w:r>
    </w:p>
    <w:p w:rsidR="009F77B4" w:rsidRDefault="009F77B4" w:rsidP="00264F91">
      <w:pPr>
        <w:pStyle w:val="Prrafodelista"/>
        <w:numPr>
          <w:ilvl w:val="0"/>
          <w:numId w:val="6"/>
        </w:numPr>
        <w:jc w:val="both"/>
      </w:pPr>
      <w:r>
        <w:t>Premiar la conducta grupal o individual adecuada.</w:t>
      </w:r>
    </w:p>
    <w:p w:rsidR="001515FA" w:rsidRDefault="001515FA" w:rsidP="001515FA">
      <w:pPr>
        <w:pStyle w:val="Prrafodelista"/>
        <w:numPr>
          <w:ilvl w:val="1"/>
          <w:numId w:val="6"/>
        </w:numPr>
        <w:jc w:val="both"/>
      </w:pPr>
      <w:r>
        <w:t>En caso de equivocación o descuido no aceptar excusas.</w:t>
      </w:r>
    </w:p>
    <w:p w:rsidR="009F77B4" w:rsidRDefault="009F77B4" w:rsidP="00264F91">
      <w:pPr>
        <w:pStyle w:val="Prrafodelista"/>
        <w:numPr>
          <w:ilvl w:val="0"/>
          <w:numId w:val="6"/>
        </w:numPr>
        <w:jc w:val="both"/>
      </w:pPr>
      <w:r>
        <w:t>Favorecer la satisfacción del trabajo bien hecho.</w:t>
      </w:r>
    </w:p>
    <w:p w:rsidR="001515FA" w:rsidRDefault="001515FA" w:rsidP="001515FA">
      <w:pPr>
        <w:ind w:left="720"/>
        <w:jc w:val="both"/>
      </w:pPr>
    </w:p>
    <w:p w:rsidR="00E40E4D" w:rsidRDefault="001515FA" w:rsidP="001515FA">
      <w:pPr>
        <w:ind w:firstLine="360"/>
        <w:jc w:val="both"/>
      </w:pPr>
      <w:r>
        <w:t xml:space="preserve">En ocasiones también nos encontramos con situaciones que provocan tensión en el aula. </w:t>
      </w:r>
      <w:r w:rsidR="00D62077">
        <w:t>Las principales situaciones de conflicto son:</w:t>
      </w:r>
    </w:p>
    <w:p w:rsidR="00251CBC" w:rsidRDefault="00D62077" w:rsidP="00D62077">
      <w:pPr>
        <w:pStyle w:val="Prrafodelista"/>
        <w:numPr>
          <w:ilvl w:val="0"/>
          <w:numId w:val="4"/>
        </w:numPr>
        <w:jc w:val="both"/>
      </w:pPr>
      <w:r>
        <w:t>Discusiones que se extravían, perdiendo el sentido del tema.</w:t>
      </w:r>
    </w:p>
    <w:p w:rsidR="00251CBC" w:rsidRDefault="00251CBC" w:rsidP="00251CBC">
      <w:pPr>
        <w:pStyle w:val="Prrafodelista"/>
        <w:numPr>
          <w:ilvl w:val="1"/>
          <w:numId w:val="4"/>
        </w:numPr>
        <w:jc w:val="both"/>
      </w:pPr>
      <w:r>
        <w:t>Volvemos al tema mediante preguntas que requieren una respuesta corta.</w:t>
      </w:r>
    </w:p>
    <w:p w:rsidR="00251CBC" w:rsidRDefault="00251CBC" w:rsidP="00251CBC">
      <w:pPr>
        <w:pStyle w:val="Prrafodelista"/>
        <w:numPr>
          <w:ilvl w:val="1"/>
          <w:numId w:val="4"/>
        </w:numPr>
        <w:jc w:val="both"/>
      </w:pPr>
      <w:r>
        <w:t xml:space="preserve">En algunos casos se indica </w:t>
      </w:r>
      <w:r w:rsidR="002D07E1">
        <w:t xml:space="preserve">al alumnado </w:t>
      </w:r>
      <w:r>
        <w:t>que nos hemos apartado del tema y que hay que seguir con lo que estamos haciendo.</w:t>
      </w:r>
    </w:p>
    <w:p w:rsidR="00251CBC" w:rsidRDefault="00251CBC" w:rsidP="00251CBC">
      <w:pPr>
        <w:pStyle w:val="Prrafodelista"/>
        <w:numPr>
          <w:ilvl w:val="1"/>
          <w:numId w:val="4"/>
        </w:numPr>
        <w:jc w:val="both"/>
      </w:pPr>
      <w:r>
        <w:t>Indicar un paso o tarea  que requiera atención.</w:t>
      </w:r>
    </w:p>
    <w:p w:rsidR="00D62077" w:rsidRDefault="00D62077" w:rsidP="00D62077">
      <w:pPr>
        <w:pStyle w:val="Prrafodelista"/>
        <w:numPr>
          <w:ilvl w:val="0"/>
          <w:numId w:val="4"/>
        </w:numPr>
        <w:jc w:val="both"/>
      </w:pPr>
      <w:r>
        <w:t>El alumnad</w:t>
      </w:r>
      <w:r w:rsidR="007701FE">
        <w:t>o se encuentra cansado o pasivo</w:t>
      </w:r>
      <w:r>
        <w:t>.</w:t>
      </w:r>
    </w:p>
    <w:p w:rsidR="00251CBC" w:rsidRDefault="00251CBC" w:rsidP="00251CBC">
      <w:pPr>
        <w:pStyle w:val="Prrafodelista"/>
        <w:numPr>
          <w:ilvl w:val="1"/>
          <w:numId w:val="4"/>
        </w:numPr>
        <w:jc w:val="both"/>
      </w:pPr>
      <w:r>
        <w:t>Se pide al grupo que preste atención.</w:t>
      </w:r>
    </w:p>
    <w:p w:rsidR="007701FE" w:rsidRDefault="007701FE" w:rsidP="00251CBC">
      <w:pPr>
        <w:pStyle w:val="Prrafodelista"/>
        <w:numPr>
          <w:ilvl w:val="1"/>
          <w:numId w:val="4"/>
        </w:numPr>
        <w:jc w:val="both"/>
      </w:pPr>
      <w:r>
        <w:t xml:space="preserve">Se </w:t>
      </w:r>
      <w:r w:rsidR="00E77343">
        <w:t>cambia la dinámica de la clase a ensayo-error para captar la atención.</w:t>
      </w:r>
    </w:p>
    <w:p w:rsidR="00251CBC" w:rsidRDefault="00251CBC" w:rsidP="00251CBC">
      <w:pPr>
        <w:pStyle w:val="Prrafodelista"/>
        <w:numPr>
          <w:ilvl w:val="1"/>
          <w:numId w:val="4"/>
        </w:numPr>
        <w:jc w:val="both"/>
      </w:pPr>
      <w:r>
        <w:t xml:space="preserve">Se cambia de </w:t>
      </w:r>
      <w:r w:rsidR="002D07E1">
        <w:t>tarea</w:t>
      </w:r>
      <w:r w:rsidR="007F63A8">
        <w:t xml:space="preserve"> a otra</w:t>
      </w:r>
      <w:r>
        <w:t xml:space="preserve"> que les permitan relajarse.</w:t>
      </w:r>
    </w:p>
    <w:p w:rsidR="00251CBC" w:rsidRDefault="00251CBC" w:rsidP="00251CBC">
      <w:pPr>
        <w:pStyle w:val="Prrafodelista"/>
        <w:numPr>
          <w:ilvl w:val="1"/>
          <w:numId w:val="4"/>
        </w:numPr>
        <w:jc w:val="both"/>
      </w:pPr>
      <w:r>
        <w:t>En caso necesario, se recurr</w:t>
      </w:r>
      <w:r w:rsidR="007F63A8">
        <w:t>e a algún</w:t>
      </w:r>
      <w:r>
        <w:t xml:space="preserve"> </w:t>
      </w:r>
      <w:r w:rsidR="007F63A8">
        <w:t>ejercicio</w:t>
      </w:r>
      <w:r>
        <w:t xml:space="preserve"> que sea del agrado del alumnado.</w:t>
      </w:r>
    </w:p>
    <w:p w:rsidR="00251CBC" w:rsidRDefault="00251CBC" w:rsidP="00251CBC">
      <w:pPr>
        <w:pStyle w:val="Prrafodelista"/>
        <w:numPr>
          <w:ilvl w:val="1"/>
          <w:numId w:val="4"/>
        </w:numPr>
        <w:jc w:val="both"/>
      </w:pPr>
      <w:r>
        <w:t>R</w:t>
      </w:r>
      <w:r w:rsidR="007F63A8">
        <w:t>ecurrimos</w:t>
      </w:r>
      <w:r>
        <w:t xml:space="preserve"> a juegos </w:t>
      </w:r>
      <w:r w:rsidR="007701FE">
        <w:t>que permita el repaso del tema</w:t>
      </w:r>
      <w:r w:rsidR="007F63A8">
        <w:t>.</w:t>
      </w:r>
      <w:r w:rsidR="007701FE">
        <w:t xml:space="preserve"> </w:t>
      </w:r>
    </w:p>
    <w:p w:rsidR="007F63A8" w:rsidRDefault="007F63A8" w:rsidP="00251CBC">
      <w:pPr>
        <w:pStyle w:val="Prrafodelista"/>
        <w:numPr>
          <w:ilvl w:val="1"/>
          <w:numId w:val="4"/>
        </w:numPr>
        <w:jc w:val="both"/>
      </w:pPr>
      <w:r>
        <w:t>Incluimos vídeos demostrativos.</w:t>
      </w:r>
    </w:p>
    <w:p w:rsidR="00D62077" w:rsidRDefault="00D62077" w:rsidP="00D62077">
      <w:pPr>
        <w:pStyle w:val="Prrafodelista"/>
        <w:numPr>
          <w:ilvl w:val="0"/>
          <w:numId w:val="4"/>
        </w:numPr>
        <w:jc w:val="both"/>
      </w:pPr>
      <w:r>
        <w:t xml:space="preserve">Disputas por la realización de tareas que no son de su agrado. </w:t>
      </w:r>
      <w:proofErr w:type="spellStart"/>
      <w:r>
        <w:t>Ejem</w:t>
      </w:r>
      <w:proofErr w:type="spellEnd"/>
      <w:r>
        <w:t>. La limpieza del aula.</w:t>
      </w:r>
    </w:p>
    <w:p w:rsidR="007701FE" w:rsidRDefault="007701FE" w:rsidP="007701FE">
      <w:pPr>
        <w:pStyle w:val="Prrafodelista"/>
        <w:numPr>
          <w:ilvl w:val="1"/>
          <w:numId w:val="4"/>
        </w:numPr>
        <w:jc w:val="both"/>
      </w:pPr>
      <w:r>
        <w:t>Resaltar que la tarea a realizar forma parte de la actividad que hemos realizado antes.</w:t>
      </w:r>
    </w:p>
    <w:p w:rsidR="007701FE" w:rsidRDefault="007701FE" w:rsidP="007701FE">
      <w:pPr>
        <w:pStyle w:val="Prrafodelista"/>
        <w:numPr>
          <w:ilvl w:val="1"/>
          <w:numId w:val="4"/>
        </w:numPr>
        <w:jc w:val="both"/>
      </w:pPr>
      <w:r>
        <w:t>Dejar que sea el alumnado en equipo quien distribuya las tareas, pero en caso necesario repartirlas de forma que todos estén de acuerdo.</w:t>
      </w:r>
    </w:p>
    <w:p w:rsidR="00D62077" w:rsidRDefault="00D62077" w:rsidP="00D62077">
      <w:pPr>
        <w:pStyle w:val="Prrafodelista"/>
        <w:numPr>
          <w:ilvl w:val="0"/>
          <w:numId w:val="4"/>
        </w:numPr>
        <w:jc w:val="both"/>
      </w:pPr>
      <w:r>
        <w:t>Se inicia una discusión con un compañero.</w:t>
      </w:r>
    </w:p>
    <w:p w:rsidR="00DE1430" w:rsidRDefault="00DE1430" w:rsidP="00DE1430">
      <w:pPr>
        <w:pStyle w:val="Prrafodelista"/>
        <w:numPr>
          <w:ilvl w:val="1"/>
          <w:numId w:val="4"/>
        </w:numPr>
        <w:jc w:val="both"/>
      </w:pPr>
      <w:r>
        <w:t>Se pide disciplina.</w:t>
      </w:r>
    </w:p>
    <w:p w:rsidR="00DE1430" w:rsidRDefault="00DE1430" w:rsidP="00DE1430">
      <w:pPr>
        <w:pStyle w:val="Prrafodelista"/>
        <w:numPr>
          <w:ilvl w:val="1"/>
          <w:numId w:val="4"/>
        </w:numPr>
        <w:jc w:val="both"/>
      </w:pPr>
      <w:r>
        <w:t>Se guía al alumnado mediante preguntas o explicaciones para que lleguen a una conclusión lógica.</w:t>
      </w:r>
    </w:p>
    <w:p w:rsidR="00DE1430" w:rsidRDefault="00DE1430" w:rsidP="00DE1430">
      <w:pPr>
        <w:pStyle w:val="Prrafodelista"/>
        <w:numPr>
          <w:ilvl w:val="1"/>
          <w:numId w:val="4"/>
        </w:numPr>
        <w:jc w:val="both"/>
      </w:pPr>
      <w:r>
        <w:t>Se pide a las partes que muestren empatía.</w:t>
      </w:r>
    </w:p>
    <w:p w:rsidR="001515FA" w:rsidRDefault="001515FA" w:rsidP="00D62077">
      <w:pPr>
        <w:pStyle w:val="Prrafodelista"/>
        <w:numPr>
          <w:ilvl w:val="0"/>
          <w:numId w:val="4"/>
        </w:numPr>
        <w:jc w:val="both"/>
      </w:pPr>
      <w:r>
        <w:t xml:space="preserve">El alumno se niega a hacer una tarea que le es </w:t>
      </w:r>
      <w:r w:rsidR="00DE1430">
        <w:t>ingrata.</w:t>
      </w:r>
    </w:p>
    <w:p w:rsidR="00DE1430" w:rsidRDefault="00DE1430" w:rsidP="00DE1430">
      <w:pPr>
        <w:pStyle w:val="Prrafodelista"/>
        <w:numPr>
          <w:ilvl w:val="1"/>
          <w:numId w:val="4"/>
        </w:numPr>
        <w:jc w:val="both"/>
      </w:pPr>
      <w:r>
        <w:t xml:space="preserve">Se le pide que es necesario hacerla pues si </w:t>
      </w:r>
      <w:proofErr w:type="spellStart"/>
      <w:r>
        <w:t>el</w:t>
      </w:r>
      <w:proofErr w:type="spellEnd"/>
      <w:r>
        <w:t>/ella no lo hace un compañero lo hará.</w:t>
      </w:r>
    </w:p>
    <w:p w:rsidR="008C562C" w:rsidRDefault="00DE1430" w:rsidP="008C562C">
      <w:pPr>
        <w:pStyle w:val="Prrafodelista"/>
        <w:numPr>
          <w:ilvl w:val="1"/>
          <w:numId w:val="4"/>
        </w:numPr>
        <w:jc w:val="both"/>
      </w:pPr>
      <w:r>
        <w:t>En ca</w:t>
      </w:r>
      <w:r w:rsidR="008C562C">
        <w:t>so necesario, se le retira la posibilidad de participación de decisiones o actividades posteriores que pudieran ser de su agrado.</w:t>
      </w:r>
    </w:p>
    <w:p w:rsidR="008C562C" w:rsidRDefault="00B422E1" w:rsidP="008C562C">
      <w:pPr>
        <w:ind w:firstLine="708"/>
        <w:jc w:val="both"/>
      </w:pPr>
      <w:r>
        <w:lastRenderedPageBreak/>
        <w:t xml:space="preserve">Es evidente, que en todo proceso culinario, podremos apreciar el resultado final al momento. Es ahora, al sentarnos para disfrutar del esfuerzo cuando deberemos hacer autocrítica acerca de </w:t>
      </w:r>
      <w:r w:rsidR="00594CE5">
        <w:t xml:space="preserve">los procedimientos que se han hecho correctamente y de aquellos otros que deberán </w:t>
      </w:r>
      <w:proofErr w:type="spellStart"/>
      <w:r w:rsidR="00594CE5">
        <w:t>se</w:t>
      </w:r>
      <w:proofErr w:type="spellEnd"/>
      <w:r w:rsidR="00594CE5">
        <w:t xml:space="preserve"> mejorados. Al fin de cuentas, el aprendizaje es un cúmulo de aciertos y errores.</w:t>
      </w:r>
    </w:p>
    <w:p w:rsidR="00594CE5" w:rsidRDefault="00594CE5" w:rsidP="008C562C">
      <w:pPr>
        <w:ind w:firstLine="708"/>
        <w:jc w:val="both"/>
      </w:pPr>
      <w:r>
        <w:t>Esta autocrítica, la haremos de forma positiva teniendo en cuenta que nos hemos de centrar en:</w:t>
      </w:r>
    </w:p>
    <w:p w:rsidR="00594CE5" w:rsidRDefault="00594CE5" w:rsidP="00594CE5">
      <w:pPr>
        <w:pStyle w:val="Prrafodelista"/>
        <w:numPr>
          <w:ilvl w:val="0"/>
          <w:numId w:val="7"/>
        </w:numPr>
        <w:jc w:val="both"/>
      </w:pPr>
      <w:r>
        <w:t>Alabar el logro específico.</w:t>
      </w:r>
    </w:p>
    <w:p w:rsidR="00594CE5" w:rsidRDefault="00594CE5" w:rsidP="00594CE5">
      <w:pPr>
        <w:pStyle w:val="Prrafodelista"/>
        <w:numPr>
          <w:ilvl w:val="0"/>
          <w:numId w:val="7"/>
        </w:numPr>
        <w:jc w:val="both"/>
      </w:pPr>
      <w:r>
        <w:t>Atribuir el éxito al esfuerzo.</w:t>
      </w:r>
    </w:p>
    <w:p w:rsidR="00594CE5" w:rsidRDefault="00594CE5" w:rsidP="00594CE5">
      <w:pPr>
        <w:pStyle w:val="Prrafodelista"/>
        <w:numPr>
          <w:ilvl w:val="0"/>
          <w:numId w:val="7"/>
        </w:numPr>
        <w:jc w:val="both"/>
      </w:pPr>
      <w:r>
        <w:t xml:space="preserve">Elogiar inmediatamente </w:t>
      </w:r>
      <w:proofErr w:type="gramStart"/>
      <w:r>
        <w:t>las estrategias correcta</w:t>
      </w:r>
      <w:proofErr w:type="gramEnd"/>
      <w:r>
        <w:t xml:space="preserve"> que, de forma individual y colectiva han llevado al éxito.</w:t>
      </w:r>
    </w:p>
    <w:p w:rsidR="00594CE5" w:rsidRDefault="00594CE5" w:rsidP="00594CE5">
      <w:pPr>
        <w:pStyle w:val="Prrafodelista"/>
        <w:numPr>
          <w:ilvl w:val="0"/>
          <w:numId w:val="7"/>
        </w:numPr>
        <w:jc w:val="both"/>
      </w:pPr>
      <w:r>
        <w:t>Centrarnos en el progreso.</w:t>
      </w:r>
    </w:p>
    <w:p w:rsidR="00594CE5" w:rsidRDefault="007B09E5" w:rsidP="007B09E5">
      <w:pPr>
        <w:ind w:firstLine="360"/>
        <w:jc w:val="both"/>
      </w:pPr>
      <w:r>
        <w:t>Un ejemplo lo encontramos en una práctica consistente en la elab</w:t>
      </w:r>
      <w:r w:rsidR="002270AB">
        <w:t>oración de una Ensaladilla Rusa.</w:t>
      </w:r>
    </w:p>
    <w:p w:rsidR="00C86185" w:rsidRDefault="00C86185" w:rsidP="00C86185">
      <w:pPr>
        <w:ind w:firstLine="360"/>
        <w:jc w:val="both"/>
      </w:pPr>
      <w:r>
        <w:t>El alumnado tuvo que:</w:t>
      </w:r>
    </w:p>
    <w:p w:rsidR="00C86185" w:rsidRDefault="00C86185" w:rsidP="00C86185">
      <w:pPr>
        <w:pStyle w:val="Prrafodelista"/>
        <w:numPr>
          <w:ilvl w:val="2"/>
          <w:numId w:val="2"/>
        </w:numPr>
        <w:ind w:left="709"/>
        <w:jc w:val="both"/>
      </w:pPr>
      <w:r>
        <w:t>Respetar las normas higiénico-sanitarias lavándose las manos, etc.</w:t>
      </w:r>
    </w:p>
    <w:p w:rsidR="00C86185" w:rsidRDefault="00C86185" w:rsidP="00C86185">
      <w:pPr>
        <w:pStyle w:val="Prrafodelista"/>
        <w:numPr>
          <w:ilvl w:val="2"/>
          <w:numId w:val="2"/>
        </w:numPr>
        <w:ind w:left="709"/>
        <w:jc w:val="both"/>
      </w:pPr>
      <w:r>
        <w:t>Leer las recetas.</w:t>
      </w:r>
    </w:p>
    <w:p w:rsidR="00C86185" w:rsidRDefault="00C86185" w:rsidP="00C86185">
      <w:pPr>
        <w:pStyle w:val="Prrafodelista"/>
        <w:numPr>
          <w:ilvl w:val="2"/>
          <w:numId w:val="2"/>
        </w:numPr>
        <w:ind w:left="709"/>
        <w:jc w:val="both"/>
      </w:pPr>
      <w:r>
        <w:t>Lavar, pelar y cortar las verduras y hortalizas.</w:t>
      </w:r>
    </w:p>
    <w:p w:rsidR="00C86185" w:rsidRDefault="00C86185" w:rsidP="00C86185">
      <w:pPr>
        <w:pStyle w:val="Prrafodelista"/>
        <w:numPr>
          <w:ilvl w:val="2"/>
          <w:numId w:val="2"/>
        </w:numPr>
        <w:ind w:left="709"/>
        <w:jc w:val="both"/>
      </w:pPr>
      <w:r>
        <w:t>Cocer las verduras y hortalizas.</w:t>
      </w:r>
    </w:p>
    <w:p w:rsidR="00C86185" w:rsidRDefault="00C86185" w:rsidP="00C86185">
      <w:pPr>
        <w:pStyle w:val="Prrafodelista"/>
        <w:numPr>
          <w:ilvl w:val="2"/>
          <w:numId w:val="2"/>
        </w:numPr>
        <w:ind w:left="709"/>
        <w:jc w:val="both"/>
      </w:pPr>
      <w:r>
        <w:t>Preparar la mahonesa.</w:t>
      </w:r>
    </w:p>
    <w:p w:rsidR="00C86185" w:rsidRDefault="00C160F4" w:rsidP="00C86185">
      <w:pPr>
        <w:pStyle w:val="Prrafodelista"/>
        <w:numPr>
          <w:ilvl w:val="2"/>
          <w:numId w:val="2"/>
        </w:numPr>
        <w:ind w:left="709"/>
        <w:jc w:val="both"/>
      </w:pPr>
      <w:r>
        <w:t>Mezclar todos los ingrediente</w:t>
      </w:r>
      <w:r w:rsidR="00702270">
        <w:t>s</w:t>
      </w:r>
      <w:r>
        <w:t xml:space="preserve"> con proporcionalidad.</w:t>
      </w:r>
    </w:p>
    <w:p w:rsidR="00702270" w:rsidRDefault="00702270" w:rsidP="00AD73B6">
      <w:pPr>
        <w:pStyle w:val="Prrafodelista"/>
        <w:numPr>
          <w:ilvl w:val="2"/>
          <w:numId w:val="2"/>
        </w:numPr>
        <w:ind w:left="567"/>
        <w:jc w:val="both"/>
      </w:pPr>
      <w:r>
        <w:t>Decorar la ensaladilla.</w:t>
      </w:r>
    </w:p>
    <w:p w:rsidR="00702270" w:rsidRDefault="00702270" w:rsidP="00702270">
      <w:pPr>
        <w:jc w:val="both"/>
      </w:pPr>
    </w:p>
    <w:p w:rsidR="00702270" w:rsidRDefault="00702270" w:rsidP="00702270">
      <w:pPr>
        <w:ind w:left="349"/>
        <w:jc w:val="both"/>
      </w:pPr>
      <w:r>
        <w:t>Las técnicas motivadoras fueron:</w:t>
      </w:r>
    </w:p>
    <w:p w:rsidR="00AF701E" w:rsidRDefault="00AF701E" w:rsidP="00AF701E">
      <w:pPr>
        <w:pStyle w:val="Prrafodelista"/>
        <w:numPr>
          <w:ilvl w:val="2"/>
          <w:numId w:val="2"/>
        </w:numPr>
        <w:ind w:left="709"/>
        <w:jc w:val="both"/>
      </w:pPr>
      <w:r>
        <w:t>Resaltar la dificultad y el trabajo de esta elaboración.</w:t>
      </w:r>
    </w:p>
    <w:p w:rsidR="00AF701E" w:rsidRDefault="00AF701E" w:rsidP="00AF701E">
      <w:pPr>
        <w:pStyle w:val="Prrafodelista"/>
        <w:numPr>
          <w:ilvl w:val="2"/>
          <w:numId w:val="2"/>
        </w:numPr>
        <w:ind w:left="709"/>
        <w:jc w:val="both"/>
      </w:pPr>
      <w:r>
        <w:t>Demostrar al alumno la versatilidad de esta elaboración, pues difícilmente alguien dice que no le gusta.</w:t>
      </w:r>
    </w:p>
    <w:p w:rsidR="00AF701E" w:rsidRDefault="00AD73B6" w:rsidP="00AF701E">
      <w:pPr>
        <w:pStyle w:val="Prrafodelista"/>
        <w:numPr>
          <w:ilvl w:val="2"/>
          <w:numId w:val="2"/>
        </w:numPr>
        <w:ind w:left="709"/>
        <w:jc w:val="both"/>
      </w:pPr>
      <w:r>
        <w:t>Las muchas técnicas decorativas que admite este plato.</w:t>
      </w:r>
    </w:p>
    <w:p w:rsidR="00AD73B6" w:rsidRDefault="00AD73B6" w:rsidP="00AD73B6">
      <w:pPr>
        <w:pStyle w:val="Prrafodelista"/>
        <w:numPr>
          <w:ilvl w:val="2"/>
          <w:numId w:val="2"/>
        </w:numPr>
        <w:ind w:left="709"/>
        <w:jc w:val="both"/>
      </w:pPr>
      <w:r>
        <w:t>La mezcla de sabores básicos que posee y lo bien que admite sabores añadidos.</w:t>
      </w:r>
    </w:p>
    <w:p w:rsidR="00AD73B6" w:rsidRDefault="00AD73B6" w:rsidP="00AD73B6">
      <w:pPr>
        <w:ind w:left="349"/>
        <w:jc w:val="both"/>
      </w:pPr>
      <w:r>
        <w:t>En el resultado final resaltamos:</w:t>
      </w:r>
    </w:p>
    <w:p w:rsidR="00AD73B6" w:rsidRDefault="00AD73B6" w:rsidP="00AD73B6">
      <w:pPr>
        <w:pStyle w:val="Prrafodelista"/>
        <w:numPr>
          <w:ilvl w:val="0"/>
          <w:numId w:val="9"/>
        </w:numPr>
        <w:jc w:val="both"/>
      </w:pPr>
      <w:r>
        <w:t xml:space="preserve">Los colores de la </w:t>
      </w:r>
      <w:r w:rsidR="00E33995">
        <w:t>decoración</w:t>
      </w:r>
      <w:r>
        <w:t>.</w:t>
      </w:r>
    </w:p>
    <w:p w:rsidR="00AD73B6" w:rsidRDefault="00E33995" w:rsidP="00AD73B6">
      <w:pPr>
        <w:pStyle w:val="Prrafodelista"/>
        <w:numPr>
          <w:ilvl w:val="0"/>
          <w:numId w:val="9"/>
        </w:numPr>
        <w:jc w:val="both"/>
      </w:pPr>
      <w:r>
        <w:t>Lo bien calculado que estuvieron los puntos de cocción.</w:t>
      </w:r>
    </w:p>
    <w:p w:rsidR="00E33995" w:rsidRDefault="00E33995" w:rsidP="00AD73B6">
      <w:pPr>
        <w:pStyle w:val="Prrafodelista"/>
        <w:numPr>
          <w:ilvl w:val="0"/>
          <w:numId w:val="9"/>
        </w:numPr>
        <w:jc w:val="both"/>
      </w:pPr>
      <w:r>
        <w:t>La textura de la mayonesa.</w:t>
      </w:r>
    </w:p>
    <w:p w:rsidR="00E33995" w:rsidRDefault="00E33995" w:rsidP="00AD73B6">
      <w:pPr>
        <w:pStyle w:val="Prrafodelista"/>
        <w:numPr>
          <w:ilvl w:val="0"/>
          <w:numId w:val="9"/>
        </w:numPr>
        <w:jc w:val="both"/>
      </w:pPr>
      <w:r>
        <w:t>Los cortes de verduras y hortalizas.</w:t>
      </w:r>
    </w:p>
    <w:p w:rsidR="00E33995" w:rsidRDefault="00E33995" w:rsidP="000B31B4">
      <w:pPr>
        <w:ind w:firstLine="360"/>
        <w:jc w:val="both"/>
      </w:pPr>
      <w:r>
        <w:t xml:space="preserve">Hubo que mejorar la condimentación y </w:t>
      </w:r>
      <w:r w:rsidR="000B31B4">
        <w:t>sobre todo el ensuciar menos.</w:t>
      </w:r>
    </w:p>
    <w:p w:rsidR="000B31B4" w:rsidRDefault="000B31B4" w:rsidP="000B31B4">
      <w:pPr>
        <w:ind w:firstLine="360"/>
        <w:jc w:val="both"/>
      </w:pPr>
      <w:r>
        <w:t>En general satisfechos y contentos por el resultado obtenido del trabajo en equipo.</w:t>
      </w:r>
    </w:p>
    <w:p w:rsidR="00C160F4" w:rsidRDefault="00C160F4" w:rsidP="00702270">
      <w:pPr>
        <w:pStyle w:val="Prrafodelista"/>
        <w:ind w:left="709"/>
        <w:jc w:val="both"/>
      </w:pPr>
    </w:p>
    <w:p w:rsidR="002270AB" w:rsidRDefault="002270AB" w:rsidP="007B09E5">
      <w:pPr>
        <w:ind w:firstLine="360"/>
        <w:jc w:val="both"/>
      </w:pPr>
    </w:p>
    <w:sectPr w:rsidR="002270AB" w:rsidSect="00D23A36">
      <w:pgSz w:w="11906" w:h="16838"/>
      <w:pgMar w:top="1417" w:right="849" w:bottom="141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373DB"/>
    <w:multiLevelType w:val="hybridMultilevel"/>
    <w:tmpl w:val="A3F0DC3E"/>
    <w:lvl w:ilvl="0" w:tplc="ACA6FAA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56652"/>
    <w:multiLevelType w:val="hybridMultilevel"/>
    <w:tmpl w:val="6692839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FE9C4188">
      <w:numFmt w:val="bullet"/>
      <w:lvlText w:val="-"/>
      <w:lvlJc w:val="left"/>
      <w:pPr>
        <w:ind w:left="2340" w:hanging="360"/>
      </w:pPr>
      <w:rPr>
        <w:rFonts w:ascii="Calibri" w:eastAsiaTheme="minorHAnsi" w:hAnsi="Calibri" w:cstheme="minorBidi"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00B45"/>
    <w:multiLevelType w:val="hybridMultilevel"/>
    <w:tmpl w:val="06BA54E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1343A4"/>
    <w:multiLevelType w:val="hybridMultilevel"/>
    <w:tmpl w:val="5AB8B47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E001F7"/>
    <w:multiLevelType w:val="hybridMultilevel"/>
    <w:tmpl w:val="FC5274C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2014F"/>
    <w:multiLevelType w:val="hybridMultilevel"/>
    <w:tmpl w:val="A1B644A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5047C9"/>
    <w:multiLevelType w:val="hybridMultilevel"/>
    <w:tmpl w:val="A9E42BD8"/>
    <w:lvl w:ilvl="0" w:tplc="FE9C418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BA42F7"/>
    <w:multiLevelType w:val="hybridMultilevel"/>
    <w:tmpl w:val="38D2369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331C05"/>
    <w:multiLevelType w:val="hybridMultilevel"/>
    <w:tmpl w:val="5E36C85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8"/>
  </w:num>
  <w:num w:numId="5">
    <w:abstractNumId w:val="2"/>
  </w:num>
  <w:num w:numId="6">
    <w:abstractNumId w:val="4"/>
  </w:num>
  <w:num w:numId="7">
    <w:abstractNumId w:val="5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/>
  <w:rsids>
    <w:rsidRoot w:val="007F041A"/>
    <w:rsid w:val="00044614"/>
    <w:rsid w:val="000B31B4"/>
    <w:rsid w:val="001515FA"/>
    <w:rsid w:val="00217C2B"/>
    <w:rsid w:val="0022522B"/>
    <w:rsid w:val="002270AB"/>
    <w:rsid w:val="00251CBC"/>
    <w:rsid w:val="0026269D"/>
    <w:rsid w:val="00264F91"/>
    <w:rsid w:val="002D07E1"/>
    <w:rsid w:val="004A6306"/>
    <w:rsid w:val="004C7BA0"/>
    <w:rsid w:val="00594CE5"/>
    <w:rsid w:val="005D3B98"/>
    <w:rsid w:val="00601602"/>
    <w:rsid w:val="006E3228"/>
    <w:rsid w:val="00702270"/>
    <w:rsid w:val="007701FE"/>
    <w:rsid w:val="00770A29"/>
    <w:rsid w:val="007B09E5"/>
    <w:rsid w:val="007B5477"/>
    <w:rsid w:val="007F041A"/>
    <w:rsid w:val="007F63A8"/>
    <w:rsid w:val="008C562C"/>
    <w:rsid w:val="009F45F7"/>
    <w:rsid w:val="009F77B4"/>
    <w:rsid w:val="00A1285C"/>
    <w:rsid w:val="00A24C0C"/>
    <w:rsid w:val="00A43516"/>
    <w:rsid w:val="00AD73B6"/>
    <w:rsid w:val="00AF701E"/>
    <w:rsid w:val="00B1214A"/>
    <w:rsid w:val="00B422E1"/>
    <w:rsid w:val="00BB1508"/>
    <w:rsid w:val="00C160F4"/>
    <w:rsid w:val="00C86185"/>
    <w:rsid w:val="00D23A36"/>
    <w:rsid w:val="00D62077"/>
    <w:rsid w:val="00D87864"/>
    <w:rsid w:val="00DE1430"/>
    <w:rsid w:val="00E274FE"/>
    <w:rsid w:val="00E33995"/>
    <w:rsid w:val="00E40E4D"/>
    <w:rsid w:val="00E77343"/>
    <w:rsid w:val="00EF2E26"/>
    <w:rsid w:val="00EF674B"/>
    <w:rsid w:val="00F03FC6"/>
    <w:rsid w:val="00F05A80"/>
    <w:rsid w:val="00F948B8"/>
    <w:rsid w:val="00FE5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FC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F04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1C77AD-AB18-4FE2-9F2D-B2066113C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517</TotalTime>
  <Pages>3</Pages>
  <Words>1036</Words>
  <Characters>5703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</dc:creator>
  <cp:lastModifiedBy>eduardo</cp:lastModifiedBy>
  <cp:revision>9</cp:revision>
  <dcterms:created xsi:type="dcterms:W3CDTF">2018-05-25T18:20:00Z</dcterms:created>
  <dcterms:modified xsi:type="dcterms:W3CDTF">2018-05-26T19:36:00Z</dcterms:modified>
</cp:coreProperties>
</file>