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65" w:rsidRDefault="00442165">
      <w:r>
        <w:t>Los integrantes del Grupo de Trabajo nos re</w:t>
      </w:r>
      <w:r w:rsidR="00660713">
        <w:t>unimos</w:t>
      </w:r>
      <w:r>
        <w:t xml:space="preserve"> el día 4 de diciembre para poner en común cuáles eran los éxitos y los fracasos que observamos en nuestras prácticas docentes a nivel metodológico en el Segundo Ciclo. De todos nuestros comentarios llegamos a las siguientes conclusiones:</w:t>
      </w:r>
    </w:p>
    <w:p w:rsidR="00303743" w:rsidRDefault="00B906FF">
      <w:r>
        <w:t>Fracasos</w:t>
      </w:r>
    </w:p>
    <w:p w:rsidR="00442165" w:rsidRDefault="00442165" w:rsidP="00B906FF">
      <w:pPr>
        <w:pStyle w:val="Prrafodelista"/>
        <w:numPr>
          <w:ilvl w:val="0"/>
          <w:numId w:val="1"/>
        </w:numPr>
      </w:pPr>
      <w:r>
        <w:t>En ocasiones el querer abarcar demasiados contenidos perjudica nuestra labor docente, sería más recomendable reducir y seleccionar los contenidos  y centrarnos más en la investigación.</w:t>
      </w:r>
    </w:p>
    <w:p w:rsidR="00B906FF" w:rsidRDefault="00B906FF" w:rsidP="00B906FF">
      <w:pPr>
        <w:pStyle w:val="Prrafodelista"/>
        <w:numPr>
          <w:ilvl w:val="0"/>
          <w:numId w:val="1"/>
        </w:numPr>
      </w:pPr>
      <w:r>
        <w:t>Utilizar el tono de voz elevado con  todos/as los alumnos/as cuando a algunos/as les puede causar miedo hacia el maestro/a y con ello podemos dificultar sus aprendizajes.</w:t>
      </w:r>
    </w:p>
    <w:p w:rsidR="00B906FF" w:rsidRDefault="00B906FF" w:rsidP="00B906FF">
      <w:pPr>
        <w:pStyle w:val="Prrafodelista"/>
        <w:numPr>
          <w:ilvl w:val="0"/>
          <w:numId w:val="1"/>
        </w:numPr>
      </w:pPr>
      <w:r>
        <w:t>No vigilar que siempre se hagan en las actividades los enunciados con bolígrafo y el desarrollo con lápiz.</w:t>
      </w:r>
    </w:p>
    <w:p w:rsidR="00B906FF" w:rsidRDefault="00B906FF" w:rsidP="00B906FF">
      <w:pPr>
        <w:pStyle w:val="Prrafodelista"/>
        <w:numPr>
          <w:ilvl w:val="0"/>
          <w:numId w:val="1"/>
        </w:numPr>
      </w:pPr>
      <w:r>
        <w:t>Saber seleccionar a la perfección qué tipo de organización de clase</w:t>
      </w:r>
      <w:r w:rsidR="00EF1E13">
        <w:t xml:space="preserve"> </w:t>
      </w:r>
      <w:r>
        <w:t>(grupal, individual, parejas…</w:t>
      </w:r>
      <w:r w:rsidR="00EF1E13">
        <w:t>) es la más beneficio</w:t>
      </w:r>
      <w:r>
        <w:t>sa para una determinada actividad</w:t>
      </w:r>
      <w:r w:rsidR="00EF1E13">
        <w:t>.</w:t>
      </w:r>
    </w:p>
    <w:p w:rsidR="00921B09" w:rsidRDefault="00921B09" w:rsidP="00B906FF">
      <w:pPr>
        <w:pStyle w:val="Prrafodelista"/>
        <w:numPr>
          <w:ilvl w:val="0"/>
          <w:numId w:val="1"/>
        </w:numPr>
      </w:pPr>
      <w:r>
        <w:t>No utilizar los maestros/as los mismos criterios para explicar los mismos contenidos.</w:t>
      </w:r>
    </w:p>
    <w:p w:rsidR="00442165" w:rsidRDefault="00442165" w:rsidP="00B906FF">
      <w:pPr>
        <w:pStyle w:val="Prrafodelista"/>
        <w:numPr>
          <w:ilvl w:val="0"/>
          <w:numId w:val="1"/>
        </w:numPr>
      </w:pPr>
      <w:r>
        <w:t>No poder mantener un clima favorable de trabajo en grupo (que no haya ruido excesivo, que respeten el turno de palabra…).</w:t>
      </w:r>
    </w:p>
    <w:p w:rsidR="00442165" w:rsidRDefault="00442165" w:rsidP="00B906FF">
      <w:pPr>
        <w:pStyle w:val="Prrafodelista"/>
        <w:numPr>
          <w:ilvl w:val="0"/>
          <w:numId w:val="1"/>
        </w:numPr>
      </w:pPr>
      <w:r>
        <w:t>Poder realizar un seguimiento exhaustivo de las fichas sin terminar.</w:t>
      </w:r>
    </w:p>
    <w:p w:rsidR="00442165" w:rsidRDefault="00442165" w:rsidP="00B906FF">
      <w:pPr>
        <w:pStyle w:val="Prrafodelista"/>
        <w:numPr>
          <w:ilvl w:val="0"/>
          <w:numId w:val="1"/>
        </w:numPr>
      </w:pPr>
      <w:r>
        <w:t>Seguir únicamente el libro.</w:t>
      </w:r>
    </w:p>
    <w:p w:rsidR="00B906FF" w:rsidRDefault="00B906FF" w:rsidP="00B906FF"/>
    <w:p w:rsidR="00B906FF" w:rsidRDefault="00B906FF" w:rsidP="00B906FF">
      <w:r>
        <w:t>Éxitos</w:t>
      </w:r>
    </w:p>
    <w:p w:rsidR="00442165" w:rsidRDefault="00442165" w:rsidP="00B906FF">
      <w:pPr>
        <w:pStyle w:val="Prrafodelista"/>
        <w:numPr>
          <w:ilvl w:val="0"/>
          <w:numId w:val="1"/>
        </w:numPr>
      </w:pPr>
      <w:proofErr w:type="spellStart"/>
      <w:r>
        <w:t>Empatizar</w:t>
      </w:r>
      <w:proofErr w:type="spellEnd"/>
      <w:r>
        <w:t xml:space="preserve"> con el mundo de los alumnos/as.</w:t>
      </w:r>
    </w:p>
    <w:p w:rsidR="00442165" w:rsidRDefault="00442165" w:rsidP="00B906FF">
      <w:pPr>
        <w:pStyle w:val="Prrafodelista"/>
        <w:numPr>
          <w:ilvl w:val="0"/>
          <w:numId w:val="1"/>
        </w:numPr>
      </w:pPr>
      <w:r>
        <w:t>Trabajar con grupos interactivos.</w:t>
      </w:r>
    </w:p>
    <w:p w:rsidR="00442165" w:rsidRDefault="00442165" w:rsidP="00B906FF">
      <w:pPr>
        <w:pStyle w:val="Prrafodelista"/>
        <w:numPr>
          <w:ilvl w:val="0"/>
          <w:numId w:val="1"/>
        </w:numPr>
      </w:pPr>
      <w:r>
        <w:t>Enseñar jugando: con canciones, plastilina…</w:t>
      </w:r>
    </w:p>
    <w:p w:rsidR="00442165" w:rsidRDefault="00442165" w:rsidP="00442165">
      <w:pPr>
        <w:pStyle w:val="Prrafodelista"/>
        <w:numPr>
          <w:ilvl w:val="0"/>
          <w:numId w:val="1"/>
        </w:numPr>
      </w:pPr>
      <w:r>
        <w:t xml:space="preserve">Enseñar de forma manipulativa: con ábacos, con palillos, con pizarra </w:t>
      </w:r>
      <w:proofErr w:type="spellStart"/>
      <w:r>
        <w:t>veleda</w:t>
      </w:r>
      <w:proofErr w:type="spellEnd"/>
      <w:r>
        <w:t>…</w:t>
      </w:r>
    </w:p>
    <w:p w:rsidR="00442165" w:rsidRDefault="00442165" w:rsidP="00442165">
      <w:pPr>
        <w:pStyle w:val="Prrafodelista"/>
        <w:numPr>
          <w:ilvl w:val="0"/>
          <w:numId w:val="1"/>
        </w:numPr>
      </w:pPr>
      <w:r>
        <w:t>Contar con recursos tecnológicos para alumnos con NEAE que lo necesitan, por ejemplo el ordenador para el alumno con dislexia.</w:t>
      </w:r>
    </w:p>
    <w:p w:rsidR="00B906FF" w:rsidRDefault="00B906FF" w:rsidP="00B906FF">
      <w:pPr>
        <w:pStyle w:val="Prrafodelista"/>
        <w:numPr>
          <w:ilvl w:val="0"/>
          <w:numId w:val="1"/>
        </w:numPr>
      </w:pPr>
      <w:r>
        <w:t>Utilizar un cuaderno para Lengua y otro para Matemá</w:t>
      </w:r>
      <w:r w:rsidR="00921B09">
        <w:t>ticas, de manera que el alumnos/a tiene las actividades diferenciadas y las ideas claras.</w:t>
      </w:r>
    </w:p>
    <w:p w:rsidR="0015118E" w:rsidRDefault="0015118E" w:rsidP="00B906FF">
      <w:pPr>
        <w:pStyle w:val="Prrafodelista"/>
        <w:numPr>
          <w:ilvl w:val="0"/>
          <w:numId w:val="1"/>
        </w:numPr>
      </w:pPr>
      <w:r>
        <w:t xml:space="preserve">Tener un cuaderno de </w:t>
      </w:r>
      <w:proofErr w:type="spellStart"/>
      <w:r>
        <w:t>Dibujolandia</w:t>
      </w:r>
      <w:proofErr w:type="spellEnd"/>
      <w:r>
        <w:t>, en el cual los alumnos/as realizan actividades y dibujos relacionados con los contenidos y competencias que se están trabajando en clase de una manera más lúdica, esta es una forma de motivarlos.</w:t>
      </w:r>
    </w:p>
    <w:p w:rsidR="00B906FF" w:rsidRDefault="00B906FF" w:rsidP="00B906FF">
      <w:pPr>
        <w:pStyle w:val="Prrafodelista"/>
        <w:numPr>
          <w:ilvl w:val="0"/>
          <w:numId w:val="1"/>
        </w:numPr>
      </w:pPr>
      <w:r>
        <w:t xml:space="preserve">Utilizar cuadernos </w:t>
      </w:r>
      <w:r w:rsidR="00921B09">
        <w:t>grandes en Lengua y Matemáticas, lo cual ayuda a mantener el orden</w:t>
      </w:r>
      <w:r w:rsidR="00442165">
        <w:t xml:space="preserve"> a partir del Segundo Ciclo</w:t>
      </w:r>
      <w:r w:rsidR="00921B09">
        <w:t>.</w:t>
      </w:r>
    </w:p>
    <w:p w:rsidR="00921B09" w:rsidRDefault="00921B09" w:rsidP="00EF1E13">
      <w:pPr>
        <w:pStyle w:val="Prrafodelista"/>
        <w:numPr>
          <w:ilvl w:val="0"/>
          <w:numId w:val="1"/>
        </w:numPr>
      </w:pPr>
      <w:r>
        <w:t>Utilizar metodologías que fomenten la participación del alumnado.</w:t>
      </w:r>
    </w:p>
    <w:p w:rsidR="00442165" w:rsidRDefault="00442165" w:rsidP="00EF1E13">
      <w:pPr>
        <w:pStyle w:val="Prrafodelista"/>
        <w:numPr>
          <w:ilvl w:val="0"/>
          <w:numId w:val="1"/>
        </w:numPr>
      </w:pPr>
      <w:r>
        <w:t>Fomentar la autocorrección.</w:t>
      </w:r>
    </w:p>
    <w:p w:rsidR="00442165" w:rsidRDefault="00442165" w:rsidP="00EF1E13">
      <w:pPr>
        <w:pStyle w:val="Prrafodelista"/>
        <w:numPr>
          <w:ilvl w:val="0"/>
          <w:numId w:val="1"/>
        </w:numPr>
      </w:pPr>
      <w:r>
        <w:t>Trabajar la autonomía (poniendo encargados de tareas, por ejemplo).</w:t>
      </w:r>
    </w:p>
    <w:p w:rsidR="00442165" w:rsidRDefault="00442165" w:rsidP="00EF1E13">
      <w:pPr>
        <w:pStyle w:val="Prrafodelista"/>
        <w:numPr>
          <w:ilvl w:val="0"/>
          <w:numId w:val="1"/>
        </w:numPr>
      </w:pPr>
      <w:r>
        <w:t>No exigir tareas extras para casa sólo las que no se hayan terminado en clase.</w:t>
      </w:r>
    </w:p>
    <w:p w:rsidR="0015118E" w:rsidRDefault="0015118E" w:rsidP="00EF1E13">
      <w:pPr>
        <w:pStyle w:val="Prrafodelista"/>
        <w:numPr>
          <w:ilvl w:val="0"/>
          <w:numId w:val="1"/>
        </w:numPr>
      </w:pPr>
      <w:r>
        <w:t>Realizar con los alumnos/as primero las actividades de forma oral y colectiva y después de forma escrita e individual para que no tengan dudas.</w:t>
      </w:r>
    </w:p>
    <w:p w:rsidR="0015118E" w:rsidRDefault="0015118E" w:rsidP="0015118E">
      <w:pPr>
        <w:pStyle w:val="Prrafodelista"/>
      </w:pPr>
    </w:p>
    <w:sectPr w:rsidR="0015118E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6FDE"/>
    <w:multiLevelType w:val="hybridMultilevel"/>
    <w:tmpl w:val="DC5C447C"/>
    <w:lvl w:ilvl="0" w:tplc="372CE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6FF"/>
    <w:rsid w:val="0015118E"/>
    <w:rsid w:val="001E7ACC"/>
    <w:rsid w:val="001F6D13"/>
    <w:rsid w:val="00303743"/>
    <w:rsid w:val="00442165"/>
    <w:rsid w:val="00583CD9"/>
    <w:rsid w:val="00660713"/>
    <w:rsid w:val="0085574C"/>
    <w:rsid w:val="00921B09"/>
    <w:rsid w:val="00B906FF"/>
    <w:rsid w:val="00BE27A3"/>
    <w:rsid w:val="00E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0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4</cp:revision>
  <cp:lastPrinted>2017-12-05T16:09:00Z</cp:lastPrinted>
  <dcterms:created xsi:type="dcterms:W3CDTF">2017-11-27T12:19:00Z</dcterms:created>
  <dcterms:modified xsi:type="dcterms:W3CDTF">2017-12-07T11:07:00Z</dcterms:modified>
</cp:coreProperties>
</file>