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66" w:rsidRPr="002B4B25" w:rsidRDefault="00031466" w:rsidP="00031466">
      <w:pPr>
        <w:pStyle w:val="NormalWeb"/>
        <w:jc w:val="center"/>
        <w:rPr>
          <w:rFonts w:ascii="Arial" w:hAnsi="Arial" w:cs="Arial"/>
          <w:b/>
        </w:rPr>
      </w:pPr>
      <w:r w:rsidRPr="002B4B25">
        <w:rPr>
          <w:rFonts w:ascii="Arial" w:hAnsi="Arial" w:cs="Arial"/>
          <w:b/>
        </w:rPr>
        <w:t>MEMORIA DEL PROGRESO DEL PROYECTO</w:t>
      </w:r>
    </w:p>
    <w:p w:rsidR="008641EE" w:rsidRPr="002B4B25" w:rsidRDefault="008641EE" w:rsidP="00C466F1">
      <w:pPr>
        <w:pStyle w:val="NormalWeb"/>
        <w:rPr>
          <w:rFonts w:ascii="Arial" w:hAnsi="Arial" w:cs="Arial"/>
          <w:b/>
        </w:rPr>
      </w:pPr>
      <w:r w:rsidRPr="002B4B25">
        <w:rPr>
          <w:rFonts w:ascii="Arial" w:hAnsi="Arial" w:cs="Arial"/>
          <w:b/>
        </w:rPr>
        <w:t>PROYECTO</w:t>
      </w:r>
    </w:p>
    <w:p w:rsidR="00F85297" w:rsidRPr="002B4B25" w:rsidRDefault="00F85297" w:rsidP="00F85297">
      <w:pPr>
        <w:pStyle w:val="Prrafodelista"/>
        <w:jc w:val="both"/>
        <w:rPr>
          <w:rFonts w:ascii="Arial" w:hAnsi="Arial" w:cs="Arial"/>
          <w:sz w:val="24"/>
          <w:szCs w:val="24"/>
        </w:rPr>
      </w:pPr>
      <w:r w:rsidRPr="002B4B25">
        <w:rPr>
          <w:rFonts w:ascii="Arial" w:hAnsi="Arial" w:cs="Arial"/>
          <w:sz w:val="24"/>
          <w:szCs w:val="24"/>
        </w:rPr>
        <w:t>Este año, estamos tremendamente contentos ya que, por un lado hemos incrementado el número de participantes en el Grupo de Trabajo dada la repercusión positiva que tuvo en el Centro el curso anterior. Por otro lado, ha sido muy gratificante para nosotros/as poder recibir formación de una persona externa sobre metodología ABN Matemática. Desde el curso pasado teníamos un gran interés en este sentido y la formadora nos ha despertado una mayor inquietud por esta metodología.</w:t>
      </w:r>
    </w:p>
    <w:p w:rsidR="00F85297" w:rsidRPr="002B4B25" w:rsidRDefault="00F85297" w:rsidP="00F85297">
      <w:pPr>
        <w:pStyle w:val="Prrafodelista"/>
        <w:jc w:val="both"/>
        <w:rPr>
          <w:rFonts w:ascii="Arial" w:hAnsi="Arial" w:cs="Arial"/>
          <w:sz w:val="24"/>
          <w:szCs w:val="24"/>
        </w:rPr>
      </w:pPr>
    </w:p>
    <w:p w:rsidR="00F85297" w:rsidRPr="002B4B25" w:rsidRDefault="003D1711" w:rsidP="00F85297">
      <w:pPr>
        <w:pStyle w:val="Prrafodelista"/>
        <w:jc w:val="both"/>
        <w:rPr>
          <w:rFonts w:ascii="Arial" w:hAnsi="Arial" w:cs="Arial"/>
          <w:sz w:val="24"/>
          <w:szCs w:val="24"/>
        </w:rPr>
      </w:pPr>
      <w:r w:rsidRPr="002B4B25">
        <w:rPr>
          <w:rFonts w:ascii="Arial" w:hAnsi="Arial" w:cs="Arial"/>
          <w:sz w:val="24"/>
          <w:szCs w:val="24"/>
        </w:rPr>
        <w:t xml:space="preserve">Hemos de decir que </w:t>
      </w:r>
      <w:r w:rsidR="00F85297" w:rsidRPr="002B4B25">
        <w:rPr>
          <w:rFonts w:ascii="Arial" w:hAnsi="Arial" w:cs="Arial"/>
          <w:sz w:val="24"/>
          <w:szCs w:val="24"/>
        </w:rPr>
        <w:t xml:space="preserve">hasta el momento hemos alcanzado el 80% de los objetivos propuestos inicialmente. Los objetivos que hasta el momento hemos cumplido son: </w:t>
      </w:r>
    </w:p>
    <w:p w:rsidR="00F85297" w:rsidRPr="002B4B25" w:rsidRDefault="00F85297" w:rsidP="00F85297">
      <w:pPr>
        <w:pStyle w:val="Prrafodelista"/>
        <w:jc w:val="both"/>
        <w:rPr>
          <w:rFonts w:ascii="Arial" w:hAnsi="Arial" w:cs="Arial"/>
          <w:sz w:val="24"/>
          <w:szCs w:val="24"/>
        </w:rPr>
      </w:pPr>
    </w:p>
    <w:p w:rsidR="00F85297" w:rsidRPr="002B4B25" w:rsidRDefault="00F85297" w:rsidP="00F85297">
      <w:pPr>
        <w:pStyle w:val="Prrafodelista"/>
        <w:numPr>
          <w:ilvl w:val="0"/>
          <w:numId w:val="5"/>
        </w:numPr>
        <w:jc w:val="both"/>
        <w:rPr>
          <w:rFonts w:ascii="Arial" w:hAnsi="Arial" w:cs="Arial"/>
          <w:sz w:val="24"/>
          <w:szCs w:val="24"/>
        </w:rPr>
      </w:pPr>
      <w:r w:rsidRPr="002B4B25">
        <w:rPr>
          <w:rFonts w:ascii="Arial" w:hAnsi="Arial" w:cs="Arial"/>
          <w:sz w:val="24"/>
          <w:szCs w:val="24"/>
        </w:rPr>
        <w:t>Detectar los éxitos y fracasos metodológicos en el Segundo Ciclo.</w:t>
      </w:r>
    </w:p>
    <w:p w:rsidR="00F85297" w:rsidRPr="002B4B25" w:rsidRDefault="00F85297" w:rsidP="00F85297">
      <w:pPr>
        <w:pStyle w:val="Prrafodelista"/>
        <w:numPr>
          <w:ilvl w:val="0"/>
          <w:numId w:val="5"/>
        </w:numPr>
        <w:jc w:val="both"/>
        <w:rPr>
          <w:rFonts w:ascii="Arial" w:hAnsi="Arial" w:cs="Arial"/>
          <w:sz w:val="24"/>
          <w:szCs w:val="24"/>
        </w:rPr>
      </w:pPr>
      <w:r w:rsidRPr="002B4B25">
        <w:rPr>
          <w:rFonts w:ascii="Arial" w:hAnsi="Arial" w:cs="Arial"/>
          <w:sz w:val="24"/>
          <w:szCs w:val="24"/>
        </w:rPr>
        <w:t>Conocer diferentes recursos metodológicos para innovar y actualizar los nuestros mediante la formación del profesorado (revisión de bibliografías, webs de interés, formación  de un ponente…).</w:t>
      </w:r>
    </w:p>
    <w:p w:rsidR="00F85297" w:rsidRPr="002B4B25" w:rsidRDefault="00F85297" w:rsidP="00F85297">
      <w:pPr>
        <w:pStyle w:val="Prrafodelista"/>
        <w:numPr>
          <w:ilvl w:val="0"/>
          <w:numId w:val="5"/>
        </w:numPr>
        <w:jc w:val="both"/>
        <w:rPr>
          <w:rFonts w:ascii="Arial" w:hAnsi="Arial" w:cs="Arial"/>
          <w:sz w:val="24"/>
          <w:szCs w:val="24"/>
        </w:rPr>
      </w:pPr>
      <w:r w:rsidRPr="002B4B25">
        <w:rPr>
          <w:rFonts w:ascii="Arial" w:hAnsi="Arial" w:cs="Arial"/>
          <w:sz w:val="24"/>
          <w:szCs w:val="24"/>
        </w:rPr>
        <w:t>Unificar criterios metodológicos a nivel de cuadernos desde el Segundo Ciclo de Educación Primaria (presentación, tipo de cuadernos, normas de uso…).</w:t>
      </w:r>
    </w:p>
    <w:p w:rsidR="00F85297" w:rsidRPr="002B4B25" w:rsidRDefault="00F85297" w:rsidP="00F85297">
      <w:pPr>
        <w:pStyle w:val="Prrafodelista"/>
        <w:numPr>
          <w:ilvl w:val="0"/>
          <w:numId w:val="5"/>
        </w:numPr>
        <w:jc w:val="both"/>
        <w:rPr>
          <w:rFonts w:ascii="Arial" w:hAnsi="Arial" w:cs="Arial"/>
          <w:sz w:val="24"/>
          <w:szCs w:val="24"/>
        </w:rPr>
      </w:pPr>
      <w:r w:rsidRPr="002B4B25">
        <w:rPr>
          <w:rFonts w:ascii="Arial" w:hAnsi="Arial" w:cs="Arial"/>
          <w:sz w:val="24"/>
          <w:szCs w:val="24"/>
        </w:rPr>
        <w:t>Unificar criterios metodológicos  para contenidos concretos en el área de Matemáticas (las restas…).</w:t>
      </w:r>
    </w:p>
    <w:p w:rsidR="00F85297" w:rsidRPr="002B4B25" w:rsidRDefault="00F85297" w:rsidP="00C466F1">
      <w:pPr>
        <w:pStyle w:val="NormalWeb"/>
        <w:rPr>
          <w:rFonts w:ascii="Arial" w:hAnsi="Arial" w:cs="Arial"/>
        </w:rPr>
      </w:pPr>
    </w:p>
    <w:p w:rsidR="00A932BC" w:rsidRPr="002B4B25" w:rsidRDefault="00A932BC" w:rsidP="00C466F1">
      <w:pPr>
        <w:pStyle w:val="NormalWeb"/>
        <w:rPr>
          <w:rFonts w:ascii="Arial" w:hAnsi="Arial" w:cs="Arial"/>
          <w:b/>
        </w:rPr>
      </w:pPr>
      <w:r w:rsidRPr="002B4B25">
        <w:rPr>
          <w:rFonts w:ascii="Arial" w:hAnsi="Arial" w:cs="Arial"/>
          <w:b/>
        </w:rPr>
        <w:t>TRABAJO COLABORATIVO</w:t>
      </w:r>
    </w:p>
    <w:p w:rsidR="00A932BC" w:rsidRPr="002B4B25" w:rsidRDefault="002B4B25" w:rsidP="00C466F1">
      <w:pPr>
        <w:pStyle w:val="NormalWeb"/>
        <w:rPr>
          <w:rFonts w:ascii="Arial" w:hAnsi="Arial" w:cs="Arial"/>
        </w:rPr>
      </w:pPr>
      <w:r>
        <w:rPr>
          <w:rFonts w:ascii="Arial" w:hAnsi="Arial" w:cs="Arial"/>
        </w:rPr>
        <w:tab/>
        <w:t>Lo</w:t>
      </w:r>
      <w:r w:rsidR="00A932BC" w:rsidRPr="002B4B25">
        <w:rPr>
          <w:rFonts w:ascii="Arial" w:hAnsi="Arial" w:cs="Arial"/>
        </w:rPr>
        <w:t>s integrantes del Grupo de Trabajo están participando muy activamente en todas</w:t>
      </w:r>
      <w:r w:rsidR="00F85297" w:rsidRPr="002B4B25">
        <w:rPr>
          <w:rFonts w:ascii="Arial" w:hAnsi="Arial" w:cs="Arial"/>
        </w:rPr>
        <w:t xml:space="preserve"> las tareas. Cada una de nosotro</w:t>
      </w:r>
      <w:r w:rsidR="00A932BC" w:rsidRPr="002B4B25">
        <w:rPr>
          <w:rFonts w:ascii="Arial" w:hAnsi="Arial" w:cs="Arial"/>
        </w:rPr>
        <w:t>s realizamos aportaciones individuales</w:t>
      </w:r>
      <w:r w:rsidR="00FA0CF5" w:rsidRPr="002B4B25">
        <w:rPr>
          <w:rFonts w:ascii="Arial" w:hAnsi="Arial" w:cs="Arial"/>
        </w:rPr>
        <w:t>/grupales</w:t>
      </w:r>
      <w:r w:rsidR="00A932BC" w:rsidRPr="002B4B25">
        <w:rPr>
          <w:rFonts w:ascii="Arial" w:hAnsi="Arial" w:cs="Arial"/>
        </w:rPr>
        <w:t xml:space="preserve"> y nos enriquecemos de las aportaciones de los dem</w:t>
      </w:r>
      <w:r>
        <w:rPr>
          <w:rFonts w:ascii="Arial" w:hAnsi="Arial" w:cs="Arial"/>
        </w:rPr>
        <w:t>ás miembros. Cada uno</w:t>
      </w:r>
      <w:r w:rsidR="00F85297" w:rsidRPr="002B4B25">
        <w:rPr>
          <w:rFonts w:ascii="Arial" w:hAnsi="Arial" w:cs="Arial"/>
        </w:rPr>
        <w:t xml:space="preserve"> de nosotro</w:t>
      </w:r>
      <w:r w:rsidR="00A932BC" w:rsidRPr="002B4B25">
        <w:rPr>
          <w:rFonts w:ascii="Arial" w:hAnsi="Arial" w:cs="Arial"/>
        </w:rPr>
        <w:t>s desarrolla de forma efectiva s</w:t>
      </w:r>
      <w:r w:rsidR="00FA0CF5" w:rsidRPr="002B4B25">
        <w:rPr>
          <w:rFonts w:ascii="Arial" w:hAnsi="Arial" w:cs="Arial"/>
        </w:rPr>
        <w:t>u trabajo individual y cuando nos</w:t>
      </w:r>
      <w:r w:rsidR="00A932BC" w:rsidRPr="002B4B25">
        <w:rPr>
          <w:rFonts w:ascii="Arial" w:hAnsi="Arial" w:cs="Arial"/>
        </w:rPr>
        <w:t xml:space="preserve"> hemos de agrupar igualmente func</w:t>
      </w:r>
      <w:r w:rsidR="00FA0CF5" w:rsidRPr="002B4B25">
        <w:rPr>
          <w:rFonts w:ascii="Arial" w:hAnsi="Arial" w:cs="Arial"/>
        </w:rPr>
        <w:t>ionamos muy bien</w:t>
      </w:r>
      <w:r w:rsidR="00A932BC" w:rsidRPr="002B4B25">
        <w:rPr>
          <w:rFonts w:ascii="Arial" w:hAnsi="Arial" w:cs="Arial"/>
        </w:rPr>
        <w:t xml:space="preserve">. </w:t>
      </w:r>
      <w:r>
        <w:rPr>
          <w:rFonts w:ascii="Arial" w:hAnsi="Arial" w:cs="Arial"/>
        </w:rPr>
        <w:tab/>
      </w:r>
      <w:r w:rsidR="00F85297" w:rsidRPr="002B4B25">
        <w:rPr>
          <w:rFonts w:ascii="Arial" w:hAnsi="Arial" w:cs="Arial"/>
        </w:rPr>
        <w:t>Además este curso, al ser más personas el trabajo colaborativo es mucho más enriquecedor, ya que tenemos más experiencias que escuchar, más opiniones que tener en cuenta y más opciones a debatir.</w:t>
      </w:r>
    </w:p>
    <w:p w:rsidR="00A932BC" w:rsidRPr="002B4B25" w:rsidRDefault="00A932BC" w:rsidP="00C466F1">
      <w:pPr>
        <w:pStyle w:val="NormalWeb"/>
        <w:rPr>
          <w:rFonts w:ascii="Arial" w:hAnsi="Arial" w:cs="Arial"/>
        </w:rPr>
      </w:pPr>
    </w:p>
    <w:p w:rsidR="00C466F1" w:rsidRPr="002B4B25" w:rsidRDefault="00C466F1" w:rsidP="00C466F1">
      <w:pPr>
        <w:pStyle w:val="NormalWeb"/>
        <w:rPr>
          <w:rFonts w:ascii="Arial" w:hAnsi="Arial" w:cs="Arial"/>
        </w:rPr>
      </w:pPr>
      <w:r w:rsidRPr="002B4B25">
        <w:rPr>
          <w:rFonts w:ascii="Arial" w:hAnsi="Arial" w:cs="Arial"/>
        </w:rPr>
        <w:t xml:space="preserve">RUBRICA PARA LA EVALUACIÓN DEL TRABAJO COLABORATIVO </w:t>
      </w:r>
    </w:p>
    <w:p w:rsidR="00FE3D0C" w:rsidRPr="002B4B25" w:rsidRDefault="00FE3D0C" w:rsidP="00C466F1">
      <w:pPr>
        <w:pStyle w:val="NormalWeb"/>
        <w:rPr>
          <w:rFonts w:ascii="Arial" w:hAnsi="Arial" w:cs="Arial"/>
        </w:rPr>
      </w:pPr>
    </w:p>
    <w:tbl>
      <w:tblPr>
        <w:tblStyle w:val="Tablaconcuadrcula"/>
        <w:tblW w:w="0" w:type="auto"/>
        <w:tblLook w:val="04A0"/>
      </w:tblPr>
      <w:tblGrid>
        <w:gridCol w:w="2828"/>
        <w:gridCol w:w="2829"/>
        <w:gridCol w:w="2829"/>
        <w:gridCol w:w="2829"/>
        <w:gridCol w:w="2829"/>
      </w:tblGrid>
      <w:tr w:rsidR="00FE3D0C" w:rsidRPr="002B4B25" w:rsidTr="00C466F1">
        <w:tc>
          <w:tcPr>
            <w:tcW w:w="2828" w:type="dxa"/>
          </w:tcPr>
          <w:p w:rsidR="00FE3D0C" w:rsidRPr="002B4B25" w:rsidRDefault="00FE3D0C">
            <w:pPr>
              <w:rPr>
                <w:rFonts w:ascii="Arial" w:hAnsi="Arial" w:cs="Arial"/>
                <w:sz w:val="24"/>
                <w:szCs w:val="24"/>
              </w:rPr>
            </w:pPr>
            <w:r w:rsidRPr="002B4B25">
              <w:rPr>
                <w:rFonts w:ascii="Arial" w:hAnsi="Arial" w:cs="Arial"/>
                <w:sz w:val="24"/>
                <w:szCs w:val="24"/>
              </w:rPr>
              <w:t>RUBRICAS</w:t>
            </w:r>
          </w:p>
        </w:tc>
        <w:tc>
          <w:tcPr>
            <w:tcW w:w="2829" w:type="dxa"/>
          </w:tcPr>
          <w:p w:rsidR="00FE3D0C" w:rsidRPr="002B4B25" w:rsidRDefault="00FE3D0C">
            <w:pPr>
              <w:rPr>
                <w:rFonts w:ascii="Arial" w:hAnsi="Arial" w:cs="Arial"/>
                <w:sz w:val="24"/>
                <w:szCs w:val="24"/>
              </w:rPr>
            </w:pPr>
            <w:r w:rsidRPr="002B4B25">
              <w:rPr>
                <w:rFonts w:ascii="Arial" w:hAnsi="Arial" w:cs="Arial"/>
                <w:sz w:val="24"/>
                <w:szCs w:val="24"/>
              </w:rPr>
              <w:t>MUY BUENO 4</w:t>
            </w:r>
          </w:p>
        </w:tc>
        <w:tc>
          <w:tcPr>
            <w:tcW w:w="2829" w:type="dxa"/>
          </w:tcPr>
          <w:p w:rsidR="00FE3D0C" w:rsidRPr="002B4B25" w:rsidRDefault="00FE3D0C">
            <w:pPr>
              <w:rPr>
                <w:rFonts w:ascii="Arial" w:hAnsi="Arial" w:cs="Arial"/>
                <w:sz w:val="24"/>
                <w:szCs w:val="24"/>
              </w:rPr>
            </w:pPr>
            <w:r w:rsidRPr="002B4B25">
              <w:rPr>
                <w:rFonts w:ascii="Arial" w:hAnsi="Arial" w:cs="Arial"/>
                <w:sz w:val="24"/>
                <w:szCs w:val="24"/>
              </w:rPr>
              <w:t>BUENO 3</w:t>
            </w:r>
          </w:p>
        </w:tc>
        <w:tc>
          <w:tcPr>
            <w:tcW w:w="2829" w:type="dxa"/>
          </w:tcPr>
          <w:p w:rsidR="00FE3D0C" w:rsidRPr="002B4B25" w:rsidRDefault="00FE3D0C">
            <w:pPr>
              <w:rPr>
                <w:rFonts w:ascii="Arial" w:hAnsi="Arial" w:cs="Arial"/>
                <w:sz w:val="24"/>
                <w:szCs w:val="24"/>
              </w:rPr>
            </w:pPr>
            <w:r w:rsidRPr="002B4B25">
              <w:rPr>
                <w:rFonts w:ascii="Arial" w:hAnsi="Arial" w:cs="Arial"/>
                <w:sz w:val="24"/>
                <w:szCs w:val="24"/>
              </w:rPr>
              <w:t>ACEPTABLE 2</w:t>
            </w:r>
          </w:p>
        </w:tc>
        <w:tc>
          <w:tcPr>
            <w:tcW w:w="2829" w:type="dxa"/>
          </w:tcPr>
          <w:p w:rsidR="00FE3D0C" w:rsidRPr="002B4B25" w:rsidRDefault="00FE3D0C" w:rsidP="00C466F1">
            <w:pPr>
              <w:pStyle w:val="NormalWeb"/>
              <w:rPr>
                <w:rFonts w:ascii="Arial" w:hAnsi="Arial" w:cs="Arial"/>
              </w:rPr>
            </w:pPr>
            <w:r w:rsidRPr="002B4B25">
              <w:rPr>
                <w:rFonts w:ascii="Arial" w:hAnsi="Arial" w:cs="Arial"/>
              </w:rPr>
              <w:t>MEJORAR 1</w:t>
            </w:r>
          </w:p>
        </w:tc>
      </w:tr>
      <w:tr w:rsidR="00C466F1" w:rsidRPr="002B4B25" w:rsidTr="00FE3D0C">
        <w:tc>
          <w:tcPr>
            <w:tcW w:w="2828" w:type="dxa"/>
          </w:tcPr>
          <w:p w:rsidR="00C466F1" w:rsidRPr="002B4B25" w:rsidRDefault="00C466F1">
            <w:pPr>
              <w:rPr>
                <w:rFonts w:ascii="Arial" w:hAnsi="Arial" w:cs="Arial"/>
                <w:sz w:val="24"/>
                <w:szCs w:val="24"/>
              </w:rPr>
            </w:pPr>
            <w:r w:rsidRPr="002B4B25">
              <w:rPr>
                <w:rFonts w:ascii="Arial" w:hAnsi="Arial" w:cs="Arial"/>
                <w:sz w:val="24"/>
                <w:szCs w:val="24"/>
              </w:rPr>
              <w:t>PARTICIPACIÓN GRUPAL</w:t>
            </w:r>
          </w:p>
        </w:tc>
        <w:tc>
          <w:tcPr>
            <w:tcW w:w="2829" w:type="dxa"/>
            <w:shd w:val="clear" w:color="auto" w:fill="C6D9F1" w:themeFill="text2" w:themeFillTint="33"/>
          </w:tcPr>
          <w:p w:rsidR="00C466F1" w:rsidRPr="002B4B25" w:rsidRDefault="00C466F1">
            <w:pPr>
              <w:rPr>
                <w:rFonts w:ascii="Arial" w:hAnsi="Arial" w:cs="Arial"/>
                <w:sz w:val="24"/>
                <w:szCs w:val="24"/>
              </w:rPr>
            </w:pPr>
            <w:r w:rsidRPr="002B4B25">
              <w:rPr>
                <w:rFonts w:ascii="Arial" w:hAnsi="Arial" w:cs="Arial"/>
                <w:sz w:val="24"/>
                <w:szCs w:val="24"/>
              </w:rPr>
              <w:t>Todos los integrantes del grupo participaron con entusiasmo</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Al menos ¾ partes de los participantes lo hicieron activamente.</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 xml:space="preserve"> Al menos la mitad de los miembros presentaron ideas propias</w:t>
            </w:r>
          </w:p>
        </w:tc>
        <w:tc>
          <w:tcPr>
            <w:tcW w:w="2829" w:type="dxa"/>
          </w:tcPr>
          <w:p w:rsidR="00C466F1" w:rsidRPr="002B4B25" w:rsidRDefault="00C466F1" w:rsidP="00C466F1">
            <w:pPr>
              <w:pStyle w:val="NormalWeb"/>
              <w:rPr>
                <w:rFonts w:ascii="Arial" w:hAnsi="Arial" w:cs="Arial"/>
              </w:rPr>
            </w:pPr>
            <w:r w:rsidRPr="002B4B25">
              <w:rPr>
                <w:rFonts w:ascii="Arial" w:hAnsi="Arial" w:cs="Arial"/>
              </w:rPr>
              <w:t xml:space="preserve">Sólo una o dos personas participaron activamente. </w:t>
            </w:r>
          </w:p>
          <w:p w:rsidR="00C466F1" w:rsidRPr="002B4B25" w:rsidRDefault="00C466F1">
            <w:pPr>
              <w:rPr>
                <w:rFonts w:ascii="Arial" w:hAnsi="Arial" w:cs="Arial"/>
                <w:sz w:val="24"/>
                <w:szCs w:val="24"/>
              </w:rPr>
            </w:pPr>
          </w:p>
        </w:tc>
      </w:tr>
      <w:tr w:rsidR="00C466F1" w:rsidRPr="002B4B25" w:rsidTr="00FE3D0C">
        <w:tc>
          <w:tcPr>
            <w:tcW w:w="2828" w:type="dxa"/>
          </w:tcPr>
          <w:p w:rsidR="00C466F1" w:rsidRPr="002B4B25" w:rsidRDefault="00C466F1">
            <w:pPr>
              <w:rPr>
                <w:rFonts w:ascii="Arial" w:hAnsi="Arial" w:cs="Arial"/>
                <w:sz w:val="24"/>
                <w:szCs w:val="24"/>
              </w:rPr>
            </w:pPr>
            <w:r w:rsidRPr="002B4B25">
              <w:rPr>
                <w:rFonts w:ascii="Arial" w:hAnsi="Arial" w:cs="Arial"/>
                <w:sz w:val="24"/>
                <w:szCs w:val="24"/>
              </w:rPr>
              <w:t>RESPONSABILIDAD COMPARTIDA</w:t>
            </w:r>
          </w:p>
        </w:tc>
        <w:tc>
          <w:tcPr>
            <w:tcW w:w="2829" w:type="dxa"/>
            <w:shd w:val="clear" w:color="auto" w:fill="C6D9F1" w:themeFill="text2" w:themeFillTint="33"/>
          </w:tcPr>
          <w:p w:rsidR="00C466F1" w:rsidRPr="002B4B25" w:rsidRDefault="00C466F1">
            <w:pPr>
              <w:rPr>
                <w:rFonts w:ascii="Arial" w:hAnsi="Arial" w:cs="Arial"/>
                <w:sz w:val="24"/>
                <w:szCs w:val="24"/>
              </w:rPr>
            </w:pPr>
            <w:r w:rsidRPr="002B4B25">
              <w:rPr>
                <w:rFonts w:ascii="Arial" w:hAnsi="Arial" w:cs="Arial"/>
                <w:sz w:val="24"/>
                <w:szCs w:val="24"/>
              </w:rPr>
              <w:t>Todos comparten por igual la responsabilidad sobre las tareas.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La mayor parte del grupo comparte la responsabilidad en las tareas.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La responsabilidad es compartida por la mitad de los integrantes del grupo.</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La responsabilidad recae en una sola persona.</w:t>
            </w:r>
          </w:p>
        </w:tc>
      </w:tr>
      <w:tr w:rsidR="00C466F1" w:rsidRPr="002B4B25" w:rsidTr="00135095">
        <w:tc>
          <w:tcPr>
            <w:tcW w:w="2828" w:type="dxa"/>
          </w:tcPr>
          <w:p w:rsidR="00C466F1" w:rsidRPr="002B4B25" w:rsidRDefault="00C466F1">
            <w:pPr>
              <w:rPr>
                <w:rFonts w:ascii="Arial" w:hAnsi="Arial" w:cs="Arial"/>
                <w:sz w:val="24"/>
                <w:szCs w:val="24"/>
              </w:rPr>
            </w:pPr>
            <w:r w:rsidRPr="002B4B25">
              <w:rPr>
                <w:rFonts w:ascii="Arial" w:hAnsi="Arial" w:cs="Arial"/>
                <w:sz w:val="24"/>
                <w:szCs w:val="24"/>
              </w:rPr>
              <w:t>CALIDAD DE INTERACCIÓN</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Habilidad de liderazgo y saber escuchar; conciencia de los puntos de vista y opiniones de los demás.</w:t>
            </w:r>
          </w:p>
        </w:tc>
        <w:tc>
          <w:tcPr>
            <w:tcW w:w="2829" w:type="dxa"/>
            <w:shd w:val="clear" w:color="auto" w:fill="C6D9F1" w:themeFill="text2" w:themeFillTint="33"/>
          </w:tcPr>
          <w:p w:rsidR="00C466F1" w:rsidRPr="002B4B25" w:rsidRDefault="00FE3D0C">
            <w:pPr>
              <w:rPr>
                <w:rFonts w:ascii="Arial" w:hAnsi="Arial" w:cs="Arial"/>
                <w:sz w:val="24"/>
                <w:szCs w:val="24"/>
              </w:rPr>
            </w:pPr>
            <w:r w:rsidRPr="002B4B25">
              <w:rPr>
                <w:rFonts w:ascii="Arial" w:hAnsi="Arial" w:cs="Arial"/>
                <w:sz w:val="24"/>
                <w:szCs w:val="24"/>
              </w:rPr>
              <w:t xml:space="preserve">Los </w:t>
            </w:r>
            <w:r w:rsidR="00C466F1" w:rsidRPr="002B4B25">
              <w:rPr>
                <w:rFonts w:ascii="Arial" w:hAnsi="Arial" w:cs="Arial"/>
                <w:sz w:val="24"/>
                <w:szCs w:val="24"/>
              </w:rPr>
              <w:t>participantes muestran estar versados en la interacción; se conducen animadas discusiones centradas en las tareas.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 xml:space="preserve"> Alguna habilidad para interactuar, se escucha con atención, alguna evidencia de discusión y planteamiento de alternativas.</w:t>
            </w:r>
          </w:p>
        </w:tc>
        <w:tc>
          <w:tcPr>
            <w:tcW w:w="2829" w:type="dxa"/>
          </w:tcPr>
          <w:p w:rsidR="00C466F1" w:rsidRPr="002B4B25" w:rsidRDefault="00C466F1" w:rsidP="00C466F1">
            <w:pPr>
              <w:pStyle w:val="NormalWeb"/>
              <w:rPr>
                <w:rFonts w:ascii="Arial" w:hAnsi="Arial" w:cs="Arial"/>
              </w:rPr>
            </w:pPr>
            <w:r w:rsidRPr="002B4B25">
              <w:rPr>
                <w:rFonts w:ascii="Arial" w:hAnsi="Arial" w:cs="Arial"/>
              </w:rPr>
              <w:t xml:space="preserve">Hay poca conversación muy breve o algunos participantes están desinteresados. </w:t>
            </w:r>
          </w:p>
          <w:p w:rsidR="00C466F1" w:rsidRPr="002B4B25" w:rsidRDefault="00C466F1">
            <w:pPr>
              <w:rPr>
                <w:rFonts w:ascii="Arial" w:hAnsi="Arial" w:cs="Arial"/>
                <w:sz w:val="24"/>
                <w:szCs w:val="24"/>
              </w:rPr>
            </w:pPr>
          </w:p>
        </w:tc>
      </w:tr>
      <w:tr w:rsidR="00C466F1" w:rsidRPr="002B4B25" w:rsidTr="00135095">
        <w:tc>
          <w:tcPr>
            <w:tcW w:w="2828" w:type="dxa"/>
          </w:tcPr>
          <w:p w:rsidR="00C466F1" w:rsidRPr="002B4B25" w:rsidRDefault="00C466F1">
            <w:pPr>
              <w:rPr>
                <w:rFonts w:ascii="Arial" w:hAnsi="Arial" w:cs="Arial"/>
                <w:sz w:val="24"/>
                <w:szCs w:val="24"/>
              </w:rPr>
            </w:pPr>
            <w:r w:rsidRPr="002B4B25">
              <w:rPr>
                <w:rFonts w:ascii="Arial" w:hAnsi="Arial" w:cs="Arial"/>
                <w:sz w:val="24"/>
                <w:szCs w:val="24"/>
              </w:rPr>
              <w:t>RESPONSABILIDAD INDIVIDUAL</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Han realizado su parte de trabajo individual, la han explicado a sus compañeros, han defendido sus puntos de vista. Han aceptado críticas y sugerencias.</w:t>
            </w:r>
          </w:p>
        </w:tc>
        <w:tc>
          <w:tcPr>
            <w:tcW w:w="2829" w:type="dxa"/>
            <w:shd w:val="clear" w:color="auto" w:fill="C6D9F1" w:themeFill="text2" w:themeFillTint="33"/>
          </w:tcPr>
          <w:p w:rsidR="00C466F1" w:rsidRPr="002B4B25" w:rsidRDefault="00C466F1">
            <w:pPr>
              <w:rPr>
                <w:rFonts w:ascii="Arial" w:hAnsi="Arial" w:cs="Arial"/>
                <w:sz w:val="24"/>
                <w:szCs w:val="24"/>
              </w:rPr>
            </w:pPr>
            <w:r w:rsidRPr="002B4B25">
              <w:rPr>
                <w:rFonts w:ascii="Arial" w:hAnsi="Arial" w:cs="Arial"/>
                <w:sz w:val="24"/>
                <w:szCs w:val="24"/>
              </w:rPr>
              <w:t>Han adaptado su trabajo individual incorporando los buenos aportes de los compañeros y eliminado los innecesarios o erróneos.</w:t>
            </w:r>
          </w:p>
        </w:tc>
        <w:tc>
          <w:tcPr>
            <w:tcW w:w="2829" w:type="dxa"/>
            <w:shd w:val="clear" w:color="auto" w:fill="auto"/>
          </w:tcPr>
          <w:p w:rsidR="00C466F1" w:rsidRPr="002B4B25" w:rsidRDefault="00C466F1">
            <w:pPr>
              <w:rPr>
                <w:rFonts w:ascii="Arial" w:hAnsi="Arial" w:cs="Arial"/>
                <w:sz w:val="24"/>
                <w:szCs w:val="24"/>
              </w:rPr>
            </w:pPr>
            <w:r w:rsidRPr="002B4B25">
              <w:rPr>
                <w:rFonts w:ascii="Arial" w:hAnsi="Arial" w:cs="Arial"/>
                <w:sz w:val="24"/>
                <w:szCs w:val="24"/>
              </w:rPr>
              <w:t>Han hecho su parte de trabajo individual, la han sabido poner a disposición de los compañeros y aceptar las críticas</w:t>
            </w:r>
            <w:r w:rsidR="00135095" w:rsidRPr="002B4B25">
              <w:rPr>
                <w:rFonts w:ascii="Arial" w:hAnsi="Arial" w:cs="Arial"/>
                <w:sz w:val="24"/>
                <w:szCs w:val="24"/>
              </w:rPr>
              <w:t>.</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Han hecho su parte de trabajo individual, la han explicado a sus compañeros Cada integrante sólo ha hecho su parte de la tarea sin haberse compartido.</w:t>
            </w:r>
          </w:p>
        </w:tc>
      </w:tr>
      <w:tr w:rsidR="00C466F1" w:rsidRPr="002B4B25" w:rsidTr="00F85297">
        <w:tc>
          <w:tcPr>
            <w:tcW w:w="2828" w:type="dxa"/>
          </w:tcPr>
          <w:p w:rsidR="00C466F1" w:rsidRPr="002B4B25" w:rsidRDefault="00C466F1">
            <w:pPr>
              <w:rPr>
                <w:rFonts w:ascii="Arial" w:hAnsi="Arial" w:cs="Arial"/>
                <w:sz w:val="24"/>
                <w:szCs w:val="24"/>
              </w:rPr>
            </w:pPr>
            <w:r w:rsidRPr="002B4B25">
              <w:rPr>
                <w:rFonts w:ascii="Arial" w:hAnsi="Arial" w:cs="Arial"/>
                <w:sz w:val="24"/>
                <w:szCs w:val="24"/>
              </w:rPr>
              <w:t>ROLES DENTRO DEL GRUPO</w:t>
            </w:r>
          </w:p>
        </w:tc>
        <w:tc>
          <w:tcPr>
            <w:tcW w:w="2829" w:type="dxa"/>
            <w:shd w:val="clear" w:color="auto" w:fill="FFFFFF" w:themeFill="background1"/>
          </w:tcPr>
          <w:p w:rsidR="00C466F1" w:rsidRPr="002B4B25" w:rsidRDefault="00C466F1">
            <w:pPr>
              <w:rPr>
                <w:rFonts w:ascii="Arial" w:hAnsi="Arial" w:cs="Arial"/>
                <w:sz w:val="24"/>
                <w:szCs w:val="24"/>
              </w:rPr>
            </w:pPr>
            <w:r w:rsidRPr="002B4B25">
              <w:rPr>
                <w:rFonts w:ascii="Arial" w:hAnsi="Arial" w:cs="Arial"/>
                <w:sz w:val="24"/>
                <w:szCs w:val="24"/>
              </w:rPr>
              <w:t xml:space="preserve">Cada participante tiene un rol </w:t>
            </w:r>
            <w:proofErr w:type="gramStart"/>
            <w:r w:rsidRPr="002B4B25">
              <w:rPr>
                <w:rFonts w:ascii="Arial" w:hAnsi="Arial" w:cs="Arial"/>
                <w:sz w:val="24"/>
                <w:szCs w:val="24"/>
              </w:rPr>
              <w:t>definido ;</w:t>
            </w:r>
            <w:proofErr w:type="gramEnd"/>
            <w:r w:rsidRPr="002B4B25">
              <w:rPr>
                <w:rFonts w:ascii="Arial" w:hAnsi="Arial" w:cs="Arial"/>
                <w:sz w:val="24"/>
                <w:szCs w:val="24"/>
              </w:rPr>
              <w:t xml:space="preserve"> desempeño efectivo de roles.</w:t>
            </w:r>
          </w:p>
        </w:tc>
        <w:tc>
          <w:tcPr>
            <w:tcW w:w="2829" w:type="dxa"/>
            <w:shd w:val="clear" w:color="auto" w:fill="C6D9F1" w:themeFill="text2" w:themeFillTint="33"/>
          </w:tcPr>
          <w:p w:rsidR="00C466F1" w:rsidRPr="002B4B25" w:rsidRDefault="00C466F1">
            <w:pPr>
              <w:rPr>
                <w:rFonts w:ascii="Arial" w:hAnsi="Arial" w:cs="Arial"/>
                <w:sz w:val="24"/>
                <w:szCs w:val="24"/>
              </w:rPr>
            </w:pPr>
            <w:r w:rsidRPr="002B4B25">
              <w:rPr>
                <w:rFonts w:ascii="Arial" w:hAnsi="Arial" w:cs="Arial"/>
                <w:sz w:val="24"/>
                <w:szCs w:val="24"/>
              </w:rPr>
              <w:t xml:space="preserve">Cada participante tiene un rol </w:t>
            </w:r>
            <w:proofErr w:type="gramStart"/>
            <w:r w:rsidRPr="002B4B25">
              <w:rPr>
                <w:rFonts w:ascii="Arial" w:hAnsi="Arial" w:cs="Arial"/>
                <w:sz w:val="24"/>
                <w:szCs w:val="24"/>
              </w:rPr>
              <w:t>definido ;</w:t>
            </w:r>
            <w:proofErr w:type="gramEnd"/>
            <w:r w:rsidRPr="002B4B25">
              <w:rPr>
                <w:rFonts w:ascii="Arial" w:hAnsi="Arial" w:cs="Arial"/>
                <w:sz w:val="24"/>
                <w:szCs w:val="24"/>
              </w:rPr>
              <w:t xml:space="preserve"> desempeño efectivo de roles.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Hay roles asignados en los participantes, pero no se adhieren a ellos.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No hay ningún esfuerzo de asignar roles de los miembros del grupo.</w:t>
            </w:r>
          </w:p>
        </w:tc>
      </w:tr>
      <w:tr w:rsidR="00C466F1" w:rsidRPr="002B4B25" w:rsidTr="00135095">
        <w:tc>
          <w:tcPr>
            <w:tcW w:w="2828" w:type="dxa"/>
          </w:tcPr>
          <w:p w:rsidR="00C466F1" w:rsidRPr="002B4B25" w:rsidRDefault="00C466F1">
            <w:pPr>
              <w:rPr>
                <w:rFonts w:ascii="Arial" w:hAnsi="Arial" w:cs="Arial"/>
                <w:sz w:val="24"/>
                <w:szCs w:val="24"/>
              </w:rPr>
            </w:pPr>
            <w:r w:rsidRPr="002B4B25">
              <w:rPr>
                <w:rFonts w:ascii="Arial" w:hAnsi="Arial" w:cs="Arial"/>
                <w:sz w:val="24"/>
                <w:szCs w:val="24"/>
              </w:rPr>
              <w:t>DINÁMICA DE AGRUPAMIENTOS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Se han agrupado según demanda en las diferentes actividades y han sabido adecuar su actuación a cada nueva situación y a sus nuevos compañeros.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Se han agrupado según las necesidades de cada momento y han aceptado los cambios de situación.</w:t>
            </w:r>
          </w:p>
        </w:tc>
        <w:tc>
          <w:tcPr>
            <w:tcW w:w="2829" w:type="dxa"/>
            <w:shd w:val="clear" w:color="auto" w:fill="C6D9F1" w:themeFill="text2" w:themeFillTint="33"/>
          </w:tcPr>
          <w:p w:rsidR="00C466F1" w:rsidRPr="002B4B25" w:rsidRDefault="00C466F1">
            <w:pPr>
              <w:rPr>
                <w:rFonts w:ascii="Arial" w:hAnsi="Arial" w:cs="Arial"/>
                <w:sz w:val="24"/>
                <w:szCs w:val="24"/>
              </w:rPr>
            </w:pPr>
            <w:r w:rsidRPr="002B4B25">
              <w:rPr>
                <w:rFonts w:ascii="Arial" w:hAnsi="Arial" w:cs="Arial"/>
                <w:sz w:val="24"/>
                <w:szCs w:val="24"/>
              </w:rPr>
              <w:t>Han conseguido agruparse en cada momento según las indicaciones.</w:t>
            </w:r>
          </w:p>
        </w:tc>
        <w:tc>
          <w:tcPr>
            <w:tcW w:w="2829" w:type="dxa"/>
          </w:tcPr>
          <w:p w:rsidR="00C466F1" w:rsidRPr="002B4B25" w:rsidRDefault="00C466F1" w:rsidP="00C466F1">
            <w:pPr>
              <w:pStyle w:val="NormalWeb"/>
              <w:rPr>
                <w:rFonts w:ascii="Arial" w:hAnsi="Arial" w:cs="Arial"/>
              </w:rPr>
            </w:pPr>
            <w:r w:rsidRPr="002B4B25">
              <w:rPr>
                <w:rFonts w:ascii="Arial" w:hAnsi="Arial" w:cs="Arial"/>
              </w:rPr>
              <w:t xml:space="preserve">No se han producido agrupaciones. </w:t>
            </w:r>
          </w:p>
          <w:p w:rsidR="00C466F1" w:rsidRPr="002B4B25" w:rsidRDefault="00C466F1">
            <w:pPr>
              <w:rPr>
                <w:rFonts w:ascii="Arial" w:hAnsi="Arial" w:cs="Arial"/>
                <w:sz w:val="24"/>
                <w:szCs w:val="24"/>
              </w:rPr>
            </w:pPr>
          </w:p>
        </w:tc>
      </w:tr>
      <w:tr w:rsidR="00C466F1" w:rsidRPr="002B4B25" w:rsidTr="00F85297">
        <w:tc>
          <w:tcPr>
            <w:tcW w:w="2828" w:type="dxa"/>
          </w:tcPr>
          <w:p w:rsidR="00C466F1" w:rsidRPr="002B4B25" w:rsidRDefault="00C466F1">
            <w:pPr>
              <w:rPr>
                <w:rFonts w:ascii="Arial" w:hAnsi="Arial" w:cs="Arial"/>
                <w:sz w:val="24"/>
                <w:szCs w:val="24"/>
              </w:rPr>
            </w:pPr>
            <w:r w:rsidRPr="002B4B25">
              <w:rPr>
                <w:rFonts w:ascii="Arial" w:hAnsi="Arial" w:cs="Arial"/>
                <w:sz w:val="24"/>
                <w:szCs w:val="24"/>
              </w:rPr>
              <w:t>RESOLUCIÓN DE CONFLICTOS</w:t>
            </w:r>
          </w:p>
        </w:tc>
        <w:tc>
          <w:tcPr>
            <w:tcW w:w="2829" w:type="dxa"/>
            <w:shd w:val="clear" w:color="auto" w:fill="FFFFFF" w:themeFill="background1"/>
          </w:tcPr>
          <w:p w:rsidR="00C466F1" w:rsidRPr="002B4B25" w:rsidRDefault="00FE3D0C">
            <w:pPr>
              <w:rPr>
                <w:rFonts w:ascii="Arial" w:hAnsi="Arial" w:cs="Arial"/>
                <w:sz w:val="24"/>
                <w:szCs w:val="24"/>
              </w:rPr>
            </w:pPr>
            <w:r w:rsidRPr="002B4B25">
              <w:rPr>
                <w:rFonts w:ascii="Arial" w:hAnsi="Arial" w:cs="Arial"/>
                <w:sz w:val="24"/>
                <w:szCs w:val="24"/>
                <w:shd w:val="clear" w:color="auto" w:fill="FFFFFF" w:themeFill="background1"/>
              </w:rPr>
              <w:t xml:space="preserve">En los momentos de desacuerdo, han argumentado sus </w:t>
            </w:r>
            <w:proofErr w:type="gramStart"/>
            <w:r w:rsidRPr="002B4B25">
              <w:rPr>
                <w:rFonts w:ascii="Arial" w:hAnsi="Arial" w:cs="Arial"/>
                <w:sz w:val="24"/>
                <w:szCs w:val="24"/>
                <w:shd w:val="clear" w:color="auto" w:fill="FFFFFF" w:themeFill="background1"/>
              </w:rPr>
              <w:t>opiniones ,</w:t>
            </w:r>
            <w:proofErr w:type="gramEnd"/>
            <w:r w:rsidRPr="002B4B25">
              <w:rPr>
                <w:rFonts w:ascii="Arial" w:hAnsi="Arial" w:cs="Arial"/>
                <w:sz w:val="24"/>
                <w:szCs w:val="24"/>
                <w:shd w:val="clear" w:color="auto" w:fill="FFFFFF" w:themeFill="background1"/>
              </w:rPr>
              <w:t xml:space="preserve"> han escuchado y valorado las de los demás y han llegado a un consenso satisfactorio para todos</w:t>
            </w:r>
            <w:r w:rsidRPr="002B4B25">
              <w:rPr>
                <w:rFonts w:ascii="Arial" w:hAnsi="Arial" w:cs="Arial"/>
                <w:sz w:val="24"/>
                <w:szCs w:val="24"/>
              </w:rPr>
              <w:t>.</w:t>
            </w:r>
          </w:p>
        </w:tc>
        <w:tc>
          <w:tcPr>
            <w:tcW w:w="2829" w:type="dxa"/>
            <w:shd w:val="clear" w:color="auto" w:fill="C6D9F1" w:themeFill="text2" w:themeFillTint="33"/>
          </w:tcPr>
          <w:p w:rsidR="00C466F1" w:rsidRPr="002B4B25" w:rsidRDefault="00FE3D0C">
            <w:pPr>
              <w:rPr>
                <w:rFonts w:ascii="Arial" w:hAnsi="Arial" w:cs="Arial"/>
                <w:sz w:val="24"/>
                <w:szCs w:val="24"/>
              </w:rPr>
            </w:pPr>
            <w:r w:rsidRPr="002B4B25">
              <w:rPr>
                <w:rFonts w:ascii="Arial" w:hAnsi="Arial" w:cs="Arial"/>
                <w:sz w:val="24"/>
                <w:szCs w:val="24"/>
              </w:rPr>
              <w:t>En los de desacuerdos han escuchado las opiniones de los compañeros y han aportado sus opiniones argumentadas.</w:t>
            </w:r>
          </w:p>
        </w:tc>
        <w:tc>
          <w:tcPr>
            <w:tcW w:w="2829" w:type="dxa"/>
          </w:tcPr>
          <w:p w:rsidR="00C466F1" w:rsidRPr="002B4B25" w:rsidRDefault="00FE3D0C">
            <w:pPr>
              <w:rPr>
                <w:rFonts w:ascii="Arial" w:hAnsi="Arial" w:cs="Arial"/>
                <w:sz w:val="24"/>
                <w:szCs w:val="24"/>
              </w:rPr>
            </w:pPr>
            <w:r w:rsidRPr="002B4B25">
              <w:rPr>
                <w:rFonts w:ascii="Arial" w:hAnsi="Arial" w:cs="Arial"/>
                <w:sz w:val="24"/>
                <w:szCs w:val="24"/>
              </w:rPr>
              <w:t>En los momentos de desacuerdo han escuchado las opiniones de los compañeros.</w:t>
            </w:r>
          </w:p>
        </w:tc>
        <w:tc>
          <w:tcPr>
            <w:tcW w:w="2829" w:type="dxa"/>
          </w:tcPr>
          <w:p w:rsidR="00C466F1" w:rsidRPr="002B4B25" w:rsidRDefault="00C466F1">
            <w:pPr>
              <w:rPr>
                <w:rFonts w:ascii="Arial" w:hAnsi="Arial" w:cs="Arial"/>
                <w:sz w:val="24"/>
                <w:szCs w:val="24"/>
              </w:rPr>
            </w:pPr>
            <w:r w:rsidRPr="002B4B25">
              <w:rPr>
                <w:rFonts w:ascii="Arial" w:hAnsi="Arial" w:cs="Arial"/>
                <w:sz w:val="24"/>
                <w:szCs w:val="24"/>
              </w:rPr>
              <w:t>En los momentos de desacuerdo , no se ha producido confrontación de ideas</w:t>
            </w:r>
          </w:p>
        </w:tc>
      </w:tr>
      <w:tr w:rsidR="00C466F1" w:rsidRPr="002B4B25" w:rsidTr="00135095">
        <w:tc>
          <w:tcPr>
            <w:tcW w:w="2828" w:type="dxa"/>
          </w:tcPr>
          <w:p w:rsidR="00C466F1" w:rsidRPr="002B4B25" w:rsidRDefault="00C466F1" w:rsidP="00C466F1">
            <w:pPr>
              <w:pStyle w:val="NormalWeb"/>
              <w:rPr>
                <w:rFonts w:ascii="Arial" w:hAnsi="Arial" w:cs="Arial"/>
              </w:rPr>
            </w:pPr>
            <w:r w:rsidRPr="002B4B25">
              <w:rPr>
                <w:rFonts w:ascii="Arial" w:hAnsi="Arial" w:cs="Arial"/>
              </w:rPr>
              <w:t xml:space="preserve">ORGANIZACIÓN DE TIEMPOS Y </w:t>
            </w:r>
          </w:p>
          <w:p w:rsidR="00C466F1" w:rsidRPr="002B4B25" w:rsidRDefault="00C466F1" w:rsidP="00C466F1">
            <w:pPr>
              <w:rPr>
                <w:rFonts w:ascii="Arial" w:hAnsi="Arial" w:cs="Arial"/>
                <w:sz w:val="24"/>
                <w:szCs w:val="24"/>
              </w:rPr>
            </w:pPr>
            <w:r w:rsidRPr="002B4B25">
              <w:rPr>
                <w:rFonts w:ascii="Arial" w:hAnsi="Arial" w:cs="Arial"/>
                <w:sz w:val="24"/>
                <w:szCs w:val="24"/>
              </w:rPr>
              <w:t>ESPACIOS</w:t>
            </w:r>
          </w:p>
        </w:tc>
        <w:tc>
          <w:tcPr>
            <w:tcW w:w="2829" w:type="dxa"/>
            <w:shd w:val="clear" w:color="auto" w:fill="C6D9F1" w:themeFill="text2" w:themeFillTint="33"/>
          </w:tcPr>
          <w:p w:rsidR="00C466F1" w:rsidRPr="002B4B25" w:rsidRDefault="00FE3D0C">
            <w:pPr>
              <w:rPr>
                <w:rFonts w:ascii="Arial" w:hAnsi="Arial" w:cs="Arial"/>
                <w:sz w:val="24"/>
                <w:szCs w:val="24"/>
              </w:rPr>
            </w:pPr>
            <w:r w:rsidRPr="002B4B25">
              <w:rPr>
                <w:rFonts w:ascii="Arial" w:hAnsi="Arial" w:cs="Arial"/>
                <w:sz w:val="24"/>
                <w:szCs w:val="24"/>
              </w:rPr>
              <w:t>Se han organizado, han sabido encontrar el lugar y horas para reunirse, han cumplido los calendarios y horarios que ellos mismo habían acordado sin necesitar la ayuda externa</w:t>
            </w:r>
            <w:r w:rsidR="00135095" w:rsidRPr="002B4B25">
              <w:rPr>
                <w:rFonts w:ascii="Arial" w:hAnsi="Arial" w:cs="Arial"/>
                <w:sz w:val="24"/>
                <w:szCs w:val="24"/>
              </w:rPr>
              <w:t>.</w:t>
            </w:r>
          </w:p>
        </w:tc>
        <w:tc>
          <w:tcPr>
            <w:tcW w:w="2829" w:type="dxa"/>
          </w:tcPr>
          <w:p w:rsidR="00C466F1" w:rsidRPr="002B4B25" w:rsidRDefault="00FE3D0C">
            <w:pPr>
              <w:rPr>
                <w:rFonts w:ascii="Arial" w:hAnsi="Arial" w:cs="Arial"/>
                <w:sz w:val="24"/>
                <w:szCs w:val="24"/>
              </w:rPr>
            </w:pPr>
            <w:r w:rsidRPr="002B4B25">
              <w:rPr>
                <w:rFonts w:ascii="Arial" w:hAnsi="Arial" w:cs="Arial"/>
                <w:sz w:val="24"/>
                <w:szCs w:val="24"/>
              </w:rPr>
              <w:t>Se han organizado y han cumplimentado el calendario establecido por ellos mismos.</w:t>
            </w:r>
          </w:p>
        </w:tc>
        <w:tc>
          <w:tcPr>
            <w:tcW w:w="2829" w:type="dxa"/>
          </w:tcPr>
          <w:p w:rsidR="00C466F1" w:rsidRPr="002B4B25" w:rsidRDefault="00FE3D0C">
            <w:pPr>
              <w:rPr>
                <w:rFonts w:ascii="Arial" w:hAnsi="Arial" w:cs="Arial"/>
                <w:sz w:val="24"/>
                <w:szCs w:val="24"/>
              </w:rPr>
            </w:pPr>
            <w:r w:rsidRPr="002B4B25">
              <w:rPr>
                <w:rFonts w:ascii="Arial" w:hAnsi="Arial" w:cs="Arial"/>
                <w:sz w:val="24"/>
                <w:szCs w:val="24"/>
              </w:rPr>
              <w:t>Han conseguido presentar el trabajo en el momento acordado entre todos con ayuda de agentes externos</w:t>
            </w:r>
            <w:r w:rsidR="00135095" w:rsidRPr="002B4B25">
              <w:rPr>
                <w:rFonts w:ascii="Arial" w:hAnsi="Arial" w:cs="Arial"/>
                <w:sz w:val="24"/>
                <w:szCs w:val="24"/>
              </w:rPr>
              <w:t>.</w:t>
            </w:r>
          </w:p>
        </w:tc>
        <w:tc>
          <w:tcPr>
            <w:tcW w:w="2829" w:type="dxa"/>
          </w:tcPr>
          <w:p w:rsidR="00C466F1" w:rsidRPr="002B4B25" w:rsidRDefault="00FE3D0C">
            <w:pPr>
              <w:rPr>
                <w:rFonts w:ascii="Arial" w:hAnsi="Arial" w:cs="Arial"/>
                <w:sz w:val="24"/>
                <w:szCs w:val="24"/>
              </w:rPr>
            </w:pPr>
            <w:r w:rsidRPr="002B4B25">
              <w:rPr>
                <w:rFonts w:ascii="Arial" w:hAnsi="Arial" w:cs="Arial"/>
                <w:sz w:val="24"/>
                <w:szCs w:val="24"/>
              </w:rPr>
              <w:t>No han conseguido tener a tiempo el producto final</w:t>
            </w:r>
          </w:p>
        </w:tc>
      </w:tr>
    </w:tbl>
    <w:p w:rsidR="00683A9B" w:rsidRPr="002B4B25" w:rsidRDefault="00683A9B">
      <w:pPr>
        <w:rPr>
          <w:rFonts w:ascii="Arial" w:hAnsi="Arial" w:cs="Arial"/>
          <w:sz w:val="24"/>
          <w:szCs w:val="24"/>
        </w:rPr>
      </w:pPr>
    </w:p>
    <w:p w:rsidR="00A932BC" w:rsidRPr="002B4B25" w:rsidRDefault="00A932BC">
      <w:pPr>
        <w:rPr>
          <w:rFonts w:ascii="Arial" w:hAnsi="Arial" w:cs="Arial"/>
          <w:sz w:val="24"/>
          <w:szCs w:val="24"/>
        </w:rPr>
      </w:pPr>
    </w:p>
    <w:p w:rsidR="002B4B25" w:rsidRPr="002B4B25" w:rsidRDefault="002B4B25">
      <w:pPr>
        <w:rPr>
          <w:rFonts w:ascii="Arial" w:hAnsi="Arial" w:cs="Arial"/>
          <w:b/>
          <w:sz w:val="24"/>
          <w:szCs w:val="24"/>
        </w:rPr>
      </w:pPr>
    </w:p>
    <w:p w:rsidR="002B4B25" w:rsidRPr="002B4B25" w:rsidRDefault="002B4B25">
      <w:pPr>
        <w:rPr>
          <w:rFonts w:ascii="Arial" w:hAnsi="Arial" w:cs="Arial"/>
          <w:b/>
          <w:sz w:val="24"/>
          <w:szCs w:val="24"/>
        </w:rPr>
      </w:pPr>
      <w:r w:rsidRPr="002B4B25">
        <w:rPr>
          <w:rFonts w:ascii="Arial" w:hAnsi="Arial" w:cs="Arial"/>
          <w:b/>
          <w:sz w:val="24"/>
          <w:szCs w:val="24"/>
        </w:rPr>
        <w:t>ASESORAMIENTO EXTERNO</w:t>
      </w:r>
    </w:p>
    <w:p w:rsidR="002B4B25" w:rsidRPr="002B4B25" w:rsidRDefault="002B4B25">
      <w:pPr>
        <w:rPr>
          <w:rFonts w:ascii="Arial" w:hAnsi="Arial" w:cs="Arial"/>
          <w:sz w:val="24"/>
          <w:szCs w:val="24"/>
        </w:rPr>
      </w:pPr>
      <w:r>
        <w:rPr>
          <w:rFonts w:ascii="Arial" w:hAnsi="Arial" w:cs="Arial"/>
          <w:sz w:val="24"/>
          <w:szCs w:val="24"/>
        </w:rPr>
        <w:tab/>
      </w:r>
      <w:r w:rsidRPr="002B4B25">
        <w:rPr>
          <w:rFonts w:ascii="Arial" w:hAnsi="Arial" w:cs="Arial"/>
          <w:sz w:val="24"/>
          <w:szCs w:val="24"/>
        </w:rPr>
        <w:t>Cabe decir que el equipo está muy satisfecho con la formación recibida hasta el momento. A principios de marzo, una maestra experta en metodología ABN nos formó en este ámbito y a todos los asistentes nos ha motivado a querer seguir aprendiendo sobre dicha metodología.</w:t>
      </w:r>
    </w:p>
    <w:p w:rsidR="002B4B25" w:rsidRPr="002B4B25" w:rsidRDefault="002B4B25">
      <w:pPr>
        <w:rPr>
          <w:rFonts w:ascii="Arial" w:hAnsi="Arial" w:cs="Arial"/>
          <w:sz w:val="24"/>
          <w:szCs w:val="24"/>
        </w:rPr>
      </w:pPr>
      <w:r>
        <w:rPr>
          <w:rFonts w:ascii="Arial" w:hAnsi="Arial" w:cs="Arial"/>
          <w:sz w:val="24"/>
          <w:szCs w:val="24"/>
        </w:rPr>
        <w:tab/>
      </w:r>
      <w:r w:rsidRPr="002B4B25">
        <w:rPr>
          <w:rFonts w:ascii="Arial" w:hAnsi="Arial" w:cs="Arial"/>
          <w:sz w:val="24"/>
          <w:szCs w:val="24"/>
        </w:rPr>
        <w:t>Por otro lado, también estamos muy agradecidos con  nuestra asesora de referencia.</w:t>
      </w:r>
    </w:p>
    <w:p w:rsidR="00A932BC" w:rsidRPr="002B4B25" w:rsidRDefault="00A932BC">
      <w:pPr>
        <w:rPr>
          <w:rFonts w:ascii="Arial" w:hAnsi="Arial" w:cs="Arial"/>
          <w:b/>
          <w:sz w:val="24"/>
          <w:szCs w:val="24"/>
        </w:rPr>
      </w:pPr>
      <w:r w:rsidRPr="002B4B25">
        <w:rPr>
          <w:rFonts w:ascii="Arial" w:hAnsi="Arial" w:cs="Arial"/>
          <w:b/>
          <w:sz w:val="24"/>
          <w:szCs w:val="24"/>
        </w:rPr>
        <w:t>INSTRUCCIONES DE EVALUACIÓN</w:t>
      </w:r>
    </w:p>
    <w:p w:rsidR="001C64A2" w:rsidRPr="002B4B25" w:rsidRDefault="001C64A2">
      <w:pPr>
        <w:rPr>
          <w:rFonts w:ascii="Arial" w:hAnsi="Arial" w:cs="Arial"/>
          <w:sz w:val="24"/>
          <w:szCs w:val="24"/>
          <w:u w:val="single"/>
        </w:rPr>
      </w:pPr>
      <w:r w:rsidRPr="002B4B25">
        <w:rPr>
          <w:rFonts w:ascii="Arial" w:hAnsi="Arial" w:cs="Arial"/>
          <w:sz w:val="24"/>
          <w:szCs w:val="24"/>
          <w:u w:val="single"/>
        </w:rPr>
        <w:t>El cronograma.</w:t>
      </w:r>
    </w:p>
    <w:p w:rsidR="00A932BC" w:rsidRPr="002B4B25" w:rsidRDefault="00A932BC">
      <w:pPr>
        <w:rPr>
          <w:rFonts w:ascii="Arial" w:hAnsi="Arial" w:cs="Arial"/>
          <w:sz w:val="24"/>
          <w:szCs w:val="24"/>
        </w:rPr>
      </w:pPr>
      <w:r w:rsidRPr="002B4B25">
        <w:rPr>
          <w:rFonts w:ascii="Arial" w:hAnsi="Arial" w:cs="Arial"/>
          <w:sz w:val="24"/>
          <w:szCs w:val="24"/>
        </w:rPr>
        <w:t>El cronograma es</w:t>
      </w:r>
      <w:r w:rsidR="00C65170" w:rsidRPr="002B4B25">
        <w:rPr>
          <w:rFonts w:ascii="Arial" w:hAnsi="Arial" w:cs="Arial"/>
          <w:sz w:val="24"/>
          <w:szCs w:val="24"/>
        </w:rPr>
        <w:t>tá siendo</w:t>
      </w:r>
      <w:r w:rsidRPr="002B4B25">
        <w:rPr>
          <w:rFonts w:ascii="Arial" w:hAnsi="Arial" w:cs="Arial"/>
          <w:sz w:val="24"/>
          <w:szCs w:val="24"/>
        </w:rPr>
        <w:t xml:space="preserve"> nuestra gu</w:t>
      </w:r>
      <w:r w:rsidR="00C65170" w:rsidRPr="002B4B25">
        <w:rPr>
          <w:rFonts w:ascii="Arial" w:hAnsi="Arial" w:cs="Arial"/>
          <w:sz w:val="24"/>
          <w:szCs w:val="24"/>
        </w:rPr>
        <w:t>ía para ir alcanzando los objetivos propuestos</w:t>
      </w:r>
      <w:r w:rsidRPr="002B4B25">
        <w:rPr>
          <w:rFonts w:ascii="Arial" w:hAnsi="Arial" w:cs="Arial"/>
          <w:sz w:val="24"/>
          <w:szCs w:val="24"/>
        </w:rPr>
        <w:t xml:space="preserve"> así como para establecer las reuniones de trabajo. Hasta el momento se está </w:t>
      </w:r>
      <w:r w:rsidR="00FA0CF5" w:rsidRPr="002B4B25">
        <w:rPr>
          <w:rFonts w:ascii="Arial" w:hAnsi="Arial" w:cs="Arial"/>
          <w:sz w:val="24"/>
          <w:szCs w:val="24"/>
        </w:rPr>
        <w:t>llevando de forma exhaustiva su cumplimiento</w:t>
      </w:r>
      <w:r w:rsidR="00C65170" w:rsidRPr="002B4B25">
        <w:rPr>
          <w:rFonts w:ascii="Arial" w:hAnsi="Arial" w:cs="Arial"/>
          <w:sz w:val="24"/>
          <w:szCs w:val="24"/>
        </w:rPr>
        <w:t>.</w:t>
      </w:r>
    </w:p>
    <w:p w:rsidR="00C466F1" w:rsidRPr="002B4B25" w:rsidRDefault="001C64A2">
      <w:pPr>
        <w:rPr>
          <w:rFonts w:ascii="Arial" w:hAnsi="Arial" w:cs="Arial"/>
          <w:sz w:val="24"/>
          <w:szCs w:val="24"/>
          <w:u w:val="single"/>
        </w:rPr>
      </w:pPr>
      <w:r w:rsidRPr="002B4B25">
        <w:rPr>
          <w:rFonts w:ascii="Arial" w:hAnsi="Arial" w:cs="Arial"/>
          <w:sz w:val="24"/>
          <w:szCs w:val="24"/>
          <w:u w:val="single"/>
        </w:rPr>
        <w:t>Lista de verificación de tareas</w:t>
      </w:r>
    </w:p>
    <w:tbl>
      <w:tblPr>
        <w:tblStyle w:val="Tablaconcuadrcula"/>
        <w:tblW w:w="0" w:type="auto"/>
        <w:tblLook w:val="04A0"/>
      </w:tblPr>
      <w:tblGrid>
        <w:gridCol w:w="2881"/>
        <w:gridCol w:w="2881"/>
        <w:gridCol w:w="2882"/>
        <w:gridCol w:w="2882"/>
      </w:tblGrid>
      <w:tr w:rsidR="001C64A2" w:rsidRPr="002B4B25" w:rsidTr="00F0691F">
        <w:tc>
          <w:tcPr>
            <w:tcW w:w="2881"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b/>
                <w:sz w:val="24"/>
                <w:szCs w:val="24"/>
              </w:rPr>
              <w:t>Actuación/Tarea</w:t>
            </w:r>
          </w:p>
        </w:tc>
        <w:tc>
          <w:tcPr>
            <w:tcW w:w="2881" w:type="dxa"/>
          </w:tcPr>
          <w:p w:rsidR="001C64A2" w:rsidRPr="002B4B25" w:rsidRDefault="001C64A2" w:rsidP="00000D26">
            <w:pPr>
              <w:spacing w:line="360" w:lineRule="auto"/>
              <w:jc w:val="both"/>
              <w:rPr>
                <w:rFonts w:ascii="Arial" w:hAnsi="Arial" w:cs="Arial"/>
                <w:b/>
                <w:sz w:val="24"/>
                <w:szCs w:val="24"/>
              </w:rPr>
            </w:pPr>
            <w:proofErr w:type="spellStart"/>
            <w:r w:rsidRPr="002B4B25">
              <w:rPr>
                <w:rFonts w:ascii="Arial" w:hAnsi="Arial" w:cs="Arial"/>
                <w:b/>
                <w:sz w:val="24"/>
                <w:szCs w:val="24"/>
              </w:rPr>
              <w:t>Temporalización</w:t>
            </w:r>
            <w:proofErr w:type="spellEnd"/>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b/>
                <w:sz w:val="24"/>
                <w:szCs w:val="24"/>
              </w:rPr>
              <w:t>Responsable</w:t>
            </w:r>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b/>
                <w:sz w:val="24"/>
                <w:szCs w:val="24"/>
              </w:rPr>
              <w:t>Verificación de la tarea</w:t>
            </w:r>
          </w:p>
        </w:tc>
      </w:tr>
      <w:tr w:rsidR="001C64A2" w:rsidRPr="002B4B25" w:rsidTr="00F0691F">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Elaboración del proyecto</w:t>
            </w:r>
          </w:p>
        </w:tc>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Noviembre</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Todos los participantes</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tc>
      </w:tr>
      <w:tr w:rsidR="001C64A2" w:rsidRPr="002B4B25" w:rsidTr="00F0691F">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Detección de los éxitos y fracasos metodológicos: Puesta en común de información</w:t>
            </w:r>
          </w:p>
        </w:tc>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Diciembre</w:t>
            </w:r>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sz w:val="24"/>
                <w:szCs w:val="24"/>
              </w:rPr>
              <w:t>Todos los participantes</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tc>
      </w:tr>
      <w:tr w:rsidR="001C64A2" w:rsidRPr="002B4B25" w:rsidTr="00F0691F">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 xml:space="preserve">Búsqueda de recursos metodológicos: bibliografías, webs… </w:t>
            </w:r>
          </w:p>
        </w:tc>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Diciembre</w:t>
            </w:r>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sz w:val="24"/>
                <w:szCs w:val="24"/>
              </w:rPr>
              <w:t>Todos los participantes</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tc>
      </w:tr>
      <w:tr w:rsidR="001C64A2" w:rsidRPr="002B4B25" w:rsidTr="00F0691F">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Unificación de criterios metodológicos a nivel de cuadernos: Lengua</w:t>
            </w:r>
          </w:p>
        </w:tc>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Enero</w:t>
            </w:r>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sz w:val="24"/>
                <w:szCs w:val="24"/>
              </w:rPr>
              <w:t>Todos los participantes</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tc>
      </w:tr>
      <w:tr w:rsidR="001C64A2" w:rsidRPr="002B4B25" w:rsidTr="00F0691F">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Unificación de criterios metodológicos a nivel de cuadernos: Matemáticas</w:t>
            </w:r>
          </w:p>
        </w:tc>
        <w:tc>
          <w:tcPr>
            <w:tcW w:w="2881"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Febrero</w:t>
            </w:r>
          </w:p>
        </w:tc>
        <w:tc>
          <w:tcPr>
            <w:tcW w:w="2882" w:type="dxa"/>
          </w:tcPr>
          <w:p w:rsidR="001C64A2" w:rsidRPr="002B4B25" w:rsidRDefault="001C64A2" w:rsidP="00000D26">
            <w:pPr>
              <w:spacing w:line="360" w:lineRule="auto"/>
              <w:jc w:val="both"/>
              <w:rPr>
                <w:rFonts w:ascii="Arial" w:hAnsi="Arial" w:cs="Arial"/>
                <w:b/>
                <w:sz w:val="24"/>
                <w:szCs w:val="24"/>
              </w:rPr>
            </w:pPr>
            <w:r w:rsidRPr="002B4B25">
              <w:rPr>
                <w:rFonts w:ascii="Arial" w:hAnsi="Arial" w:cs="Arial"/>
                <w:sz w:val="24"/>
                <w:szCs w:val="24"/>
              </w:rPr>
              <w:t>Todos los participantes</w:t>
            </w:r>
          </w:p>
        </w:tc>
        <w:tc>
          <w:tcPr>
            <w:tcW w:w="2882" w:type="dxa"/>
          </w:tcPr>
          <w:p w:rsidR="001C64A2" w:rsidRPr="002B4B25" w:rsidRDefault="001C64A2"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tc>
      </w:tr>
      <w:tr w:rsidR="00830FAF" w:rsidRPr="002B4B25" w:rsidTr="00F0691F">
        <w:tc>
          <w:tcPr>
            <w:tcW w:w="2881" w:type="dxa"/>
          </w:tcPr>
          <w:p w:rsidR="00830FAF" w:rsidRPr="002B4B25" w:rsidRDefault="00830FAF" w:rsidP="00000D26">
            <w:pPr>
              <w:spacing w:line="360" w:lineRule="auto"/>
              <w:jc w:val="both"/>
              <w:rPr>
                <w:rFonts w:ascii="Arial" w:hAnsi="Arial" w:cs="Arial"/>
                <w:sz w:val="24"/>
                <w:szCs w:val="24"/>
              </w:rPr>
            </w:pPr>
            <w:r w:rsidRPr="002B4B25">
              <w:rPr>
                <w:rFonts w:ascii="Arial" w:hAnsi="Arial" w:cs="Arial"/>
                <w:sz w:val="24"/>
                <w:szCs w:val="24"/>
              </w:rPr>
              <w:t>Unificación de criterios metodológicos a nivel de contenidos: Lengua</w:t>
            </w:r>
          </w:p>
        </w:tc>
        <w:tc>
          <w:tcPr>
            <w:tcW w:w="2881" w:type="dxa"/>
          </w:tcPr>
          <w:p w:rsidR="00830FAF" w:rsidRPr="002B4B25" w:rsidRDefault="00830FAF" w:rsidP="00000D26">
            <w:pPr>
              <w:spacing w:line="360" w:lineRule="auto"/>
              <w:jc w:val="both"/>
              <w:rPr>
                <w:rFonts w:ascii="Arial" w:hAnsi="Arial" w:cs="Arial"/>
                <w:sz w:val="24"/>
                <w:szCs w:val="24"/>
              </w:rPr>
            </w:pPr>
            <w:r w:rsidRPr="002B4B25">
              <w:rPr>
                <w:rFonts w:ascii="Arial" w:hAnsi="Arial" w:cs="Arial"/>
                <w:sz w:val="24"/>
                <w:szCs w:val="24"/>
              </w:rPr>
              <w:t>Marzo</w:t>
            </w:r>
          </w:p>
        </w:tc>
        <w:tc>
          <w:tcPr>
            <w:tcW w:w="2882" w:type="dxa"/>
          </w:tcPr>
          <w:p w:rsidR="00830FAF" w:rsidRPr="002B4B25" w:rsidRDefault="00830FAF" w:rsidP="00000D26">
            <w:pPr>
              <w:spacing w:line="360" w:lineRule="auto"/>
              <w:jc w:val="both"/>
              <w:rPr>
                <w:rFonts w:ascii="Arial" w:hAnsi="Arial" w:cs="Arial"/>
                <w:b/>
                <w:sz w:val="24"/>
                <w:szCs w:val="24"/>
              </w:rPr>
            </w:pPr>
            <w:r w:rsidRPr="002B4B25">
              <w:rPr>
                <w:rFonts w:ascii="Arial" w:hAnsi="Arial" w:cs="Arial"/>
                <w:sz w:val="24"/>
                <w:szCs w:val="24"/>
              </w:rPr>
              <w:t>Todos los participantes</w:t>
            </w:r>
          </w:p>
        </w:tc>
        <w:tc>
          <w:tcPr>
            <w:tcW w:w="2882" w:type="dxa"/>
          </w:tcPr>
          <w:p w:rsidR="00830FAF" w:rsidRPr="002B4B25" w:rsidRDefault="00C65170" w:rsidP="00000D26">
            <w:pPr>
              <w:spacing w:line="360" w:lineRule="auto"/>
              <w:jc w:val="both"/>
              <w:rPr>
                <w:rFonts w:ascii="Arial" w:hAnsi="Arial" w:cs="Arial"/>
                <w:sz w:val="24"/>
                <w:szCs w:val="24"/>
              </w:rPr>
            </w:pPr>
            <w:r w:rsidRPr="002B4B25">
              <w:rPr>
                <w:rFonts w:ascii="Arial" w:hAnsi="Arial" w:cs="Arial"/>
                <w:sz w:val="24"/>
                <w:szCs w:val="24"/>
              </w:rPr>
              <w:t>Realizada satisfactoriamente</w:t>
            </w:r>
          </w:p>
          <w:p w:rsidR="00C65170" w:rsidRPr="002B4B25" w:rsidRDefault="00C65170" w:rsidP="00000D26">
            <w:pPr>
              <w:spacing w:line="360" w:lineRule="auto"/>
              <w:jc w:val="both"/>
              <w:rPr>
                <w:rFonts w:ascii="Arial" w:hAnsi="Arial" w:cs="Arial"/>
                <w:sz w:val="24"/>
                <w:szCs w:val="24"/>
              </w:rPr>
            </w:pPr>
            <w:r w:rsidRPr="002B4B25">
              <w:rPr>
                <w:rFonts w:ascii="Arial" w:hAnsi="Arial" w:cs="Arial"/>
                <w:sz w:val="24"/>
                <w:szCs w:val="24"/>
              </w:rPr>
              <w:t>Pendiente de subir a la plataforma</w:t>
            </w:r>
          </w:p>
        </w:tc>
      </w:tr>
    </w:tbl>
    <w:p w:rsidR="001C64A2" w:rsidRPr="002B4B25" w:rsidRDefault="001C64A2">
      <w:pPr>
        <w:rPr>
          <w:rFonts w:ascii="Arial" w:hAnsi="Arial" w:cs="Arial"/>
          <w:sz w:val="24"/>
          <w:szCs w:val="24"/>
        </w:rPr>
      </w:pPr>
    </w:p>
    <w:p w:rsidR="00830FAF" w:rsidRPr="002B4B25" w:rsidRDefault="00830FAF">
      <w:pPr>
        <w:rPr>
          <w:rFonts w:ascii="Arial" w:hAnsi="Arial" w:cs="Arial"/>
          <w:sz w:val="24"/>
          <w:szCs w:val="24"/>
        </w:rPr>
      </w:pPr>
      <w:r w:rsidRPr="002B4B25">
        <w:rPr>
          <w:rFonts w:ascii="Arial" w:hAnsi="Arial" w:cs="Arial"/>
          <w:sz w:val="24"/>
          <w:szCs w:val="24"/>
        </w:rPr>
        <w:t xml:space="preserve">De esta tabla se deduce que el trabajo se está realizando en general de forma satisfactoria, cumpliendo la </w:t>
      </w:r>
      <w:proofErr w:type="spellStart"/>
      <w:r w:rsidRPr="002B4B25">
        <w:rPr>
          <w:rFonts w:ascii="Arial" w:hAnsi="Arial" w:cs="Arial"/>
          <w:sz w:val="24"/>
          <w:szCs w:val="24"/>
        </w:rPr>
        <w:t>temporalización</w:t>
      </w:r>
      <w:proofErr w:type="spellEnd"/>
      <w:r w:rsidRPr="002B4B25">
        <w:rPr>
          <w:rFonts w:ascii="Arial" w:hAnsi="Arial" w:cs="Arial"/>
          <w:sz w:val="24"/>
          <w:szCs w:val="24"/>
        </w:rPr>
        <w:t xml:space="preserve"> inicialmente establecida y trabajando colaborativamente en cada una de las tareas propuestas.</w:t>
      </w:r>
    </w:p>
    <w:p w:rsidR="00C466F1" w:rsidRPr="002B4B25" w:rsidRDefault="001C64A2">
      <w:pPr>
        <w:rPr>
          <w:rFonts w:ascii="Arial" w:hAnsi="Arial" w:cs="Arial"/>
          <w:sz w:val="24"/>
          <w:szCs w:val="24"/>
          <w:u w:val="single"/>
        </w:rPr>
      </w:pPr>
      <w:r w:rsidRPr="002B4B25">
        <w:rPr>
          <w:rFonts w:ascii="Arial" w:hAnsi="Arial" w:cs="Arial"/>
          <w:sz w:val="24"/>
          <w:szCs w:val="24"/>
          <w:u w:val="single"/>
        </w:rPr>
        <w:t>Actas de las sesiones</w:t>
      </w:r>
    </w:p>
    <w:p w:rsidR="001C64A2" w:rsidRPr="002B4B25" w:rsidRDefault="001C64A2">
      <w:pPr>
        <w:rPr>
          <w:rFonts w:ascii="Arial" w:hAnsi="Arial" w:cs="Arial"/>
          <w:sz w:val="24"/>
          <w:szCs w:val="24"/>
        </w:rPr>
      </w:pPr>
      <w:r w:rsidRPr="002B4B25">
        <w:rPr>
          <w:rFonts w:ascii="Arial" w:hAnsi="Arial" w:cs="Arial"/>
          <w:sz w:val="24"/>
          <w:szCs w:val="24"/>
        </w:rPr>
        <w:t>1ª Sesión</w:t>
      </w:r>
    </w:p>
    <w:p w:rsidR="001C64A2" w:rsidRPr="002B4B25" w:rsidRDefault="003D1711" w:rsidP="001C64A2">
      <w:pPr>
        <w:rPr>
          <w:rFonts w:ascii="Arial" w:hAnsi="Arial" w:cs="Arial"/>
          <w:sz w:val="24"/>
          <w:szCs w:val="24"/>
        </w:rPr>
      </w:pPr>
      <w:r w:rsidRPr="002B4B25">
        <w:rPr>
          <w:rFonts w:ascii="Arial" w:hAnsi="Arial" w:cs="Arial"/>
          <w:sz w:val="24"/>
          <w:szCs w:val="24"/>
        </w:rPr>
        <w:t>Los integrantes del Grupo de Trabajo nos reunimos en noviembre para realizar el Proyecto. Hicimos un reparto equitativo del trabajo a elaborar y posteriormente lo pusimos en común.</w:t>
      </w:r>
    </w:p>
    <w:p w:rsidR="00FA0CF5" w:rsidRPr="002B4B25" w:rsidRDefault="00FA0CF5" w:rsidP="002B4B25">
      <w:pPr>
        <w:pStyle w:val="Prrafodelista"/>
        <w:rPr>
          <w:rFonts w:ascii="Arial" w:hAnsi="Arial" w:cs="Arial"/>
          <w:sz w:val="24"/>
          <w:szCs w:val="24"/>
        </w:rPr>
      </w:pPr>
    </w:p>
    <w:p w:rsidR="00C466F1" w:rsidRPr="002B4B25" w:rsidRDefault="001C64A2">
      <w:pPr>
        <w:rPr>
          <w:rFonts w:ascii="Arial" w:hAnsi="Arial" w:cs="Arial"/>
          <w:sz w:val="24"/>
          <w:szCs w:val="24"/>
        </w:rPr>
      </w:pPr>
      <w:r w:rsidRPr="002B4B25">
        <w:rPr>
          <w:rFonts w:ascii="Arial" w:hAnsi="Arial" w:cs="Arial"/>
          <w:sz w:val="24"/>
          <w:szCs w:val="24"/>
        </w:rPr>
        <w:t>2ª Sesión</w:t>
      </w:r>
    </w:p>
    <w:p w:rsidR="00C65170" w:rsidRPr="002B4B25" w:rsidRDefault="00C65170" w:rsidP="00C65170">
      <w:pPr>
        <w:jc w:val="both"/>
        <w:rPr>
          <w:rFonts w:ascii="Arial" w:hAnsi="Arial" w:cs="Arial"/>
          <w:sz w:val="24"/>
          <w:szCs w:val="24"/>
        </w:rPr>
      </w:pPr>
      <w:r w:rsidRPr="002B4B25">
        <w:rPr>
          <w:rFonts w:ascii="Arial" w:hAnsi="Arial" w:cs="Arial"/>
          <w:sz w:val="24"/>
          <w:szCs w:val="24"/>
        </w:rPr>
        <w:t xml:space="preserve">En diciembre nos volvimos a reunir para detectar por un lado cuáles eran los éxitos y los fracasos que como docentes detectamos en nuestras prácticas educativas, para de esta manera sentar las bases de nuestro trabajo.  Consideramos que este será nuestro punto de partida, y nos servirá para conocer los aciertos/errores propios para poder seguir aprendiendo. </w:t>
      </w:r>
    </w:p>
    <w:p w:rsidR="002B4B25" w:rsidRDefault="00C65170" w:rsidP="002B4B25">
      <w:pPr>
        <w:jc w:val="both"/>
        <w:rPr>
          <w:rFonts w:ascii="Arial" w:hAnsi="Arial" w:cs="Arial"/>
          <w:sz w:val="24"/>
          <w:szCs w:val="24"/>
        </w:rPr>
      </w:pPr>
      <w:r w:rsidRPr="002B4B25">
        <w:rPr>
          <w:rFonts w:ascii="Arial" w:hAnsi="Arial" w:cs="Arial"/>
          <w:sz w:val="24"/>
          <w:szCs w:val="24"/>
        </w:rPr>
        <w:t>Por otro lado también abordamos un reparto del trabajo, para hacer una búsqueda exhaustiva de recursos webs y bibliografías sobre metodología.</w:t>
      </w:r>
    </w:p>
    <w:p w:rsidR="001C64A2" w:rsidRPr="002B4B25" w:rsidRDefault="002B4B25" w:rsidP="002B4B25">
      <w:pPr>
        <w:jc w:val="both"/>
        <w:rPr>
          <w:rFonts w:ascii="Arial" w:hAnsi="Arial" w:cs="Arial"/>
          <w:sz w:val="24"/>
          <w:szCs w:val="24"/>
        </w:rPr>
      </w:pPr>
      <w:r>
        <w:rPr>
          <w:rFonts w:ascii="Arial" w:hAnsi="Arial" w:cs="Arial"/>
          <w:sz w:val="24"/>
          <w:szCs w:val="24"/>
        </w:rPr>
        <w:t xml:space="preserve">3º </w:t>
      </w:r>
      <w:r w:rsidR="001C64A2" w:rsidRPr="002B4B25">
        <w:rPr>
          <w:rFonts w:ascii="Arial" w:hAnsi="Arial" w:cs="Arial"/>
          <w:sz w:val="24"/>
          <w:szCs w:val="24"/>
        </w:rPr>
        <w:t xml:space="preserve">Sesión </w:t>
      </w:r>
    </w:p>
    <w:p w:rsidR="002B4B25" w:rsidRDefault="00C65170" w:rsidP="002B4B25">
      <w:pPr>
        <w:jc w:val="both"/>
        <w:rPr>
          <w:rFonts w:ascii="Arial" w:hAnsi="Arial" w:cs="Arial"/>
          <w:sz w:val="24"/>
          <w:szCs w:val="24"/>
        </w:rPr>
      </w:pPr>
      <w:r w:rsidRPr="002B4B25">
        <w:rPr>
          <w:rFonts w:ascii="Arial" w:hAnsi="Arial" w:cs="Arial"/>
          <w:sz w:val="24"/>
          <w:szCs w:val="24"/>
        </w:rPr>
        <w:t>El pasado 15 de enero los docentes participantes pusimos en común cómo queremos que sean y se utilicen los cuadernos en el área de Lengua. Este apartado que nos detuvo ayer, consideramos nos quedó muy claro y organizado, además haberlo hecho de forma consensuada nos ha permitido saber la opinión de diferentes maestros/as especialistas del Centro.</w:t>
      </w:r>
    </w:p>
    <w:p w:rsidR="001C64A2" w:rsidRPr="002B4B25" w:rsidRDefault="001C64A2" w:rsidP="002B4B25">
      <w:pPr>
        <w:jc w:val="both"/>
        <w:rPr>
          <w:rFonts w:ascii="Arial" w:hAnsi="Arial" w:cs="Arial"/>
          <w:sz w:val="24"/>
          <w:szCs w:val="24"/>
        </w:rPr>
      </w:pPr>
      <w:r w:rsidRPr="002B4B25">
        <w:rPr>
          <w:rFonts w:ascii="Arial" w:hAnsi="Arial" w:cs="Arial"/>
          <w:sz w:val="24"/>
          <w:szCs w:val="24"/>
        </w:rPr>
        <w:t>4ª Sesión</w:t>
      </w:r>
    </w:p>
    <w:p w:rsidR="002B4B25" w:rsidRDefault="00C65170" w:rsidP="002B4B25">
      <w:pPr>
        <w:rPr>
          <w:rFonts w:ascii="Arial" w:hAnsi="Arial" w:cs="Arial"/>
          <w:sz w:val="24"/>
          <w:szCs w:val="24"/>
        </w:rPr>
      </w:pPr>
      <w:r w:rsidRPr="002B4B25">
        <w:rPr>
          <w:rFonts w:ascii="Arial" w:hAnsi="Arial" w:cs="Arial"/>
          <w:sz w:val="24"/>
          <w:szCs w:val="24"/>
        </w:rPr>
        <w:t xml:space="preserve">El 15 de febrero los integrantes del Grupo de Trabajo nos reunimos para clarificar los criterios metodológicos del uso de cuadernos del área de Matemáticas en el Segundo Ciclo. De dicha reunión todos los compañeros/as realizaron sus aportaciones y todos/as salimos muy </w:t>
      </w:r>
      <w:r w:rsidR="002B4B25">
        <w:rPr>
          <w:rFonts w:ascii="Arial" w:hAnsi="Arial" w:cs="Arial"/>
          <w:sz w:val="24"/>
          <w:szCs w:val="24"/>
        </w:rPr>
        <w:t>contentos del trabajo elaborado.</w:t>
      </w:r>
    </w:p>
    <w:p w:rsidR="00830FAF" w:rsidRPr="002B4B25" w:rsidRDefault="00C65170" w:rsidP="002B4B25">
      <w:pPr>
        <w:rPr>
          <w:rFonts w:ascii="Arial" w:hAnsi="Arial" w:cs="Arial"/>
          <w:sz w:val="24"/>
          <w:szCs w:val="24"/>
        </w:rPr>
      </w:pPr>
      <w:r w:rsidRPr="002B4B25">
        <w:rPr>
          <w:rFonts w:ascii="Arial" w:hAnsi="Arial" w:cs="Arial"/>
          <w:sz w:val="24"/>
          <w:szCs w:val="24"/>
        </w:rPr>
        <w:t>5ºSesión</w:t>
      </w:r>
    </w:p>
    <w:p w:rsidR="00C65170" w:rsidRPr="002B4B25" w:rsidRDefault="00C65170" w:rsidP="001C64A2">
      <w:pPr>
        <w:ind w:left="360"/>
        <w:jc w:val="both"/>
        <w:rPr>
          <w:rFonts w:ascii="Arial" w:hAnsi="Arial" w:cs="Arial"/>
          <w:sz w:val="24"/>
          <w:szCs w:val="24"/>
        </w:rPr>
      </w:pPr>
      <w:r w:rsidRPr="002B4B25">
        <w:rPr>
          <w:rFonts w:ascii="Arial" w:hAnsi="Arial" w:cs="Arial"/>
          <w:sz w:val="24"/>
          <w:szCs w:val="24"/>
        </w:rPr>
        <w:t>El 5 de marzo nos volvimos a reu</w:t>
      </w:r>
      <w:r w:rsidR="003D1711" w:rsidRPr="002B4B25">
        <w:rPr>
          <w:rFonts w:ascii="Arial" w:hAnsi="Arial" w:cs="Arial"/>
          <w:sz w:val="24"/>
          <w:szCs w:val="24"/>
        </w:rPr>
        <w:t>n</w:t>
      </w:r>
      <w:r w:rsidRPr="002B4B25">
        <w:rPr>
          <w:rFonts w:ascii="Arial" w:hAnsi="Arial" w:cs="Arial"/>
          <w:sz w:val="24"/>
          <w:szCs w:val="24"/>
        </w:rPr>
        <w:t xml:space="preserve">ir, previo trabajo individualizado, para poner en común </w:t>
      </w:r>
      <w:proofErr w:type="spellStart"/>
      <w:r w:rsidRPr="002B4B25">
        <w:rPr>
          <w:rFonts w:ascii="Arial" w:hAnsi="Arial" w:cs="Arial"/>
          <w:sz w:val="24"/>
          <w:szCs w:val="24"/>
        </w:rPr>
        <w:t>lña</w:t>
      </w:r>
      <w:proofErr w:type="spellEnd"/>
      <w:r w:rsidRPr="002B4B25">
        <w:rPr>
          <w:rFonts w:ascii="Arial" w:hAnsi="Arial" w:cs="Arial"/>
          <w:sz w:val="24"/>
          <w:szCs w:val="24"/>
        </w:rPr>
        <w:t xml:space="preserve"> unificación de criterios respecto a os contenidos del área de Matemáticas en el segundo Ciclo.</w:t>
      </w:r>
    </w:p>
    <w:p w:rsidR="00830FAF" w:rsidRPr="002B4B25" w:rsidRDefault="00830FAF" w:rsidP="001C64A2">
      <w:pPr>
        <w:ind w:left="360"/>
        <w:jc w:val="both"/>
        <w:rPr>
          <w:rFonts w:ascii="Arial" w:hAnsi="Arial" w:cs="Arial"/>
          <w:b/>
          <w:sz w:val="24"/>
          <w:szCs w:val="24"/>
        </w:rPr>
      </w:pPr>
      <w:r w:rsidRPr="002B4B25">
        <w:rPr>
          <w:rFonts w:ascii="Arial" w:hAnsi="Arial" w:cs="Arial"/>
          <w:b/>
          <w:sz w:val="24"/>
          <w:szCs w:val="24"/>
        </w:rPr>
        <w:t>METODOLOGÍA</w:t>
      </w:r>
    </w:p>
    <w:p w:rsidR="00830FAF" w:rsidRPr="002B4B25" w:rsidRDefault="003D1711" w:rsidP="001C64A2">
      <w:pPr>
        <w:ind w:left="360"/>
        <w:jc w:val="both"/>
        <w:rPr>
          <w:rFonts w:ascii="Arial" w:hAnsi="Arial" w:cs="Arial"/>
          <w:sz w:val="24"/>
          <w:szCs w:val="24"/>
        </w:rPr>
      </w:pPr>
      <w:r w:rsidRPr="002B4B25">
        <w:rPr>
          <w:rFonts w:ascii="Arial" w:hAnsi="Arial" w:cs="Arial"/>
          <w:sz w:val="24"/>
          <w:szCs w:val="24"/>
        </w:rPr>
        <w:t>Reflexión individual de lo</w:t>
      </w:r>
      <w:r w:rsidR="00830FAF" w:rsidRPr="002B4B25">
        <w:rPr>
          <w:rFonts w:ascii="Arial" w:hAnsi="Arial" w:cs="Arial"/>
          <w:sz w:val="24"/>
          <w:szCs w:val="24"/>
        </w:rPr>
        <w:t>s integrantes del grupo.</w:t>
      </w:r>
    </w:p>
    <w:p w:rsidR="008D475D" w:rsidRPr="002B4B25" w:rsidRDefault="008D475D" w:rsidP="001C64A2">
      <w:pPr>
        <w:ind w:left="360"/>
        <w:jc w:val="both"/>
        <w:rPr>
          <w:rFonts w:ascii="Arial" w:hAnsi="Arial" w:cs="Arial"/>
          <w:sz w:val="24"/>
          <w:szCs w:val="24"/>
          <w:u w:val="single"/>
        </w:rPr>
      </w:pPr>
      <w:r w:rsidRPr="002B4B25">
        <w:rPr>
          <w:rFonts w:ascii="Arial" w:hAnsi="Arial" w:cs="Arial"/>
          <w:sz w:val="24"/>
          <w:szCs w:val="24"/>
          <w:u w:val="single"/>
        </w:rPr>
        <w:t>Manuel</w:t>
      </w:r>
    </w:p>
    <w:p w:rsidR="008D475D" w:rsidRPr="002B4B25" w:rsidRDefault="008D475D" w:rsidP="001C64A2">
      <w:pPr>
        <w:ind w:left="360"/>
        <w:jc w:val="both"/>
        <w:rPr>
          <w:rFonts w:ascii="Arial" w:hAnsi="Arial" w:cs="Arial"/>
          <w:sz w:val="24"/>
          <w:szCs w:val="24"/>
        </w:rPr>
      </w:pPr>
      <w:r w:rsidRPr="002B4B25">
        <w:rPr>
          <w:rFonts w:ascii="Arial" w:hAnsi="Arial" w:cs="Arial"/>
          <w:sz w:val="24"/>
          <w:szCs w:val="24"/>
        </w:rPr>
        <w:t xml:space="preserve">Pienso que este grupo de trabajo </w:t>
      </w:r>
      <w:proofErr w:type="spellStart"/>
      <w:r w:rsidRPr="002B4B25">
        <w:rPr>
          <w:rFonts w:ascii="Arial" w:hAnsi="Arial" w:cs="Arial"/>
          <w:sz w:val="24"/>
          <w:szCs w:val="24"/>
        </w:rPr>
        <w:t>esta</w:t>
      </w:r>
      <w:proofErr w:type="spellEnd"/>
      <w:r w:rsidRPr="002B4B25">
        <w:rPr>
          <w:rFonts w:ascii="Arial" w:hAnsi="Arial" w:cs="Arial"/>
          <w:sz w:val="24"/>
          <w:szCs w:val="24"/>
        </w:rPr>
        <w:t xml:space="preserve"> siendo muy enriquecedor por diversos factores, entre los cuales destaco:</w:t>
      </w:r>
    </w:p>
    <w:p w:rsidR="008D475D" w:rsidRPr="002B4B25" w:rsidRDefault="008D475D" w:rsidP="001C64A2">
      <w:pPr>
        <w:ind w:left="360"/>
        <w:jc w:val="both"/>
        <w:rPr>
          <w:rFonts w:ascii="Arial" w:hAnsi="Arial" w:cs="Arial"/>
          <w:sz w:val="24"/>
          <w:szCs w:val="24"/>
        </w:rPr>
      </w:pPr>
      <w:r w:rsidRPr="002B4B25">
        <w:rPr>
          <w:rFonts w:ascii="Arial" w:hAnsi="Arial" w:cs="Arial"/>
          <w:sz w:val="24"/>
          <w:szCs w:val="24"/>
        </w:rPr>
        <w:t>-Conocer los aciertos y errores en nuestra práctica docente.</w:t>
      </w:r>
    </w:p>
    <w:p w:rsidR="008D475D" w:rsidRPr="002B4B25" w:rsidRDefault="008D475D" w:rsidP="001C64A2">
      <w:pPr>
        <w:ind w:left="360"/>
        <w:jc w:val="both"/>
        <w:rPr>
          <w:rFonts w:ascii="Arial" w:hAnsi="Arial" w:cs="Arial"/>
          <w:sz w:val="24"/>
          <w:szCs w:val="24"/>
        </w:rPr>
      </w:pPr>
      <w:r w:rsidRPr="002B4B25">
        <w:rPr>
          <w:rFonts w:ascii="Arial" w:hAnsi="Arial" w:cs="Arial"/>
          <w:sz w:val="24"/>
          <w:szCs w:val="24"/>
        </w:rPr>
        <w:t>Aprender nuevas técnicas que favorecen y oxigenan nuestra labor docente.</w:t>
      </w:r>
    </w:p>
    <w:p w:rsidR="008D475D" w:rsidRPr="002B4B25" w:rsidRDefault="008D475D" w:rsidP="001C64A2">
      <w:pPr>
        <w:ind w:left="360"/>
        <w:jc w:val="both"/>
        <w:rPr>
          <w:rFonts w:ascii="Arial" w:hAnsi="Arial" w:cs="Arial"/>
          <w:sz w:val="24"/>
          <w:szCs w:val="24"/>
        </w:rPr>
      </w:pPr>
      <w:r w:rsidRPr="002B4B25">
        <w:rPr>
          <w:rFonts w:ascii="Arial" w:hAnsi="Arial" w:cs="Arial"/>
          <w:sz w:val="24"/>
          <w:szCs w:val="24"/>
        </w:rPr>
        <w:t>Fomentar la intercomunicación entre compañeros/as de distintos niveles en nuestro Centro.</w:t>
      </w:r>
    </w:p>
    <w:p w:rsidR="008D475D" w:rsidRPr="002B4B25" w:rsidRDefault="008D475D" w:rsidP="001C64A2">
      <w:pPr>
        <w:ind w:left="360"/>
        <w:jc w:val="both"/>
        <w:rPr>
          <w:rFonts w:ascii="Arial" w:hAnsi="Arial" w:cs="Arial"/>
          <w:sz w:val="24"/>
          <w:szCs w:val="24"/>
          <w:u w:val="single"/>
        </w:rPr>
      </w:pPr>
      <w:r w:rsidRPr="002B4B25">
        <w:rPr>
          <w:rFonts w:ascii="Arial" w:hAnsi="Arial" w:cs="Arial"/>
          <w:sz w:val="24"/>
          <w:szCs w:val="24"/>
          <w:u w:val="single"/>
        </w:rPr>
        <w:t>Irene</w:t>
      </w:r>
    </w:p>
    <w:p w:rsidR="00830FAF" w:rsidRPr="002B4B25" w:rsidRDefault="008D475D" w:rsidP="001C64A2">
      <w:pPr>
        <w:ind w:left="360"/>
        <w:jc w:val="both"/>
        <w:rPr>
          <w:rFonts w:ascii="Arial" w:hAnsi="Arial" w:cs="Arial"/>
          <w:sz w:val="24"/>
          <w:szCs w:val="24"/>
        </w:rPr>
      </w:pPr>
      <w:r w:rsidRPr="002B4B25">
        <w:rPr>
          <w:rFonts w:ascii="Arial" w:hAnsi="Arial" w:cs="Arial"/>
          <w:sz w:val="24"/>
          <w:szCs w:val="24"/>
        </w:rPr>
        <w:t>El Grupo de Trabajo está siendo muy enriquecedor. Me gustaría destacar la formación externa en Metodología ABN, ya que en el Ciclo de Infantil nos estamos planteando adoptar nuevas metodologías metodológicas. La formadora ha despertado en mí el interés por conocer mejor el ABN y solicitar más formación.</w:t>
      </w:r>
    </w:p>
    <w:p w:rsidR="008D475D" w:rsidRPr="002B4B25" w:rsidRDefault="008D475D" w:rsidP="008D475D">
      <w:pPr>
        <w:tabs>
          <w:tab w:val="left" w:pos="6420"/>
        </w:tabs>
        <w:ind w:left="360"/>
        <w:jc w:val="both"/>
        <w:rPr>
          <w:rFonts w:ascii="Arial" w:hAnsi="Arial" w:cs="Arial"/>
          <w:sz w:val="24"/>
          <w:szCs w:val="24"/>
        </w:rPr>
      </w:pPr>
      <w:r w:rsidRPr="002B4B25">
        <w:rPr>
          <w:rFonts w:ascii="Arial" w:hAnsi="Arial" w:cs="Arial"/>
          <w:sz w:val="24"/>
          <w:szCs w:val="24"/>
          <w:u w:val="single"/>
        </w:rPr>
        <w:t>Olga</w:t>
      </w:r>
      <w:r w:rsidRPr="002B4B25">
        <w:rPr>
          <w:rFonts w:ascii="Arial" w:hAnsi="Arial" w:cs="Arial"/>
          <w:sz w:val="24"/>
          <w:szCs w:val="24"/>
        </w:rPr>
        <w:tab/>
      </w:r>
    </w:p>
    <w:p w:rsidR="008D475D" w:rsidRPr="002B4B25" w:rsidRDefault="008D475D" w:rsidP="001C64A2">
      <w:pPr>
        <w:ind w:left="360"/>
        <w:jc w:val="both"/>
        <w:rPr>
          <w:rFonts w:ascii="Arial" w:hAnsi="Arial" w:cs="Arial"/>
          <w:sz w:val="24"/>
          <w:szCs w:val="24"/>
        </w:rPr>
      </w:pPr>
      <w:r w:rsidRPr="002B4B25">
        <w:rPr>
          <w:rFonts w:ascii="Arial" w:hAnsi="Arial" w:cs="Arial"/>
          <w:sz w:val="24"/>
          <w:szCs w:val="24"/>
        </w:rPr>
        <w:t>Estoy participando por segunda vez en este grupo de trabajo. El curso pasado lo dedicamos al Primer Ciclo y llegamos a muchos acuerdos que ya se están llevando a la práctica con éxito. Este año nos estamos centrando en el siendo ciclo y me está resultando igual de interesante y práctico. Todos los acuerdos a los que lleguemos serán muy beneficiosos para nuestra práctica docente.</w:t>
      </w:r>
    </w:p>
    <w:p w:rsidR="00031466" w:rsidRPr="002B4B25" w:rsidRDefault="008D475D" w:rsidP="00031466">
      <w:pPr>
        <w:ind w:left="360"/>
        <w:jc w:val="both"/>
        <w:rPr>
          <w:rFonts w:ascii="Arial" w:hAnsi="Arial" w:cs="Arial"/>
          <w:sz w:val="24"/>
          <w:szCs w:val="24"/>
          <w:u w:val="single"/>
        </w:rPr>
      </w:pPr>
      <w:r w:rsidRPr="002B4B25">
        <w:rPr>
          <w:rFonts w:ascii="Arial" w:hAnsi="Arial" w:cs="Arial"/>
          <w:sz w:val="24"/>
          <w:szCs w:val="24"/>
          <w:u w:val="single"/>
        </w:rPr>
        <w:t>Pilar</w:t>
      </w:r>
    </w:p>
    <w:p w:rsidR="00B821F9" w:rsidRPr="002B4B25" w:rsidRDefault="008D475D" w:rsidP="00031466">
      <w:pPr>
        <w:ind w:left="360"/>
        <w:jc w:val="both"/>
        <w:rPr>
          <w:rFonts w:ascii="Arial" w:hAnsi="Arial" w:cs="Arial"/>
          <w:sz w:val="24"/>
          <w:szCs w:val="24"/>
        </w:rPr>
      </w:pPr>
      <w:r w:rsidRPr="002B4B25">
        <w:rPr>
          <w:rFonts w:ascii="Arial" w:hAnsi="Arial" w:cs="Arial"/>
          <w:sz w:val="24"/>
          <w:szCs w:val="24"/>
        </w:rPr>
        <w:t xml:space="preserve">Para mí es muy positivo consensuar metodologías, aspectos positivos y negativos, y ponernos </w:t>
      </w:r>
      <w:r w:rsidR="00B821F9" w:rsidRPr="002B4B25">
        <w:rPr>
          <w:rFonts w:ascii="Arial" w:hAnsi="Arial" w:cs="Arial"/>
          <w:sz w:val="24"/>
          <w:szCs w:val="24"/>
        </w:rPr>
        <w:t>de acuerdo en una misma línea de</w:t>
      </w:r>
      <w:r w:rsidRPr="002B4B25">
        <w:rPr>
          <w:rFonts w:ascii="Arial" w:hAnsi="Arial" w:cs="Arial"/>
          <w:sz w:val="24"/>
          <w:szCs w:val="24"/>
        </w:rPr>
        <w:t xml:space="preserve"> actuación. También conocer nuevas prácticas metodológicas con el fin de mejorar nuestras actuaciones diarias y profesionales es muy positivo</w:t>
      </w:r>
    </w:p>
    <w:p w:rsidR="00B821F9" w:rsidRPr="002B4B25" w:rsidRDefault="00B821F9" w:rsidP="00031466">
      <w:pPr>
        <w:ind w:left="360"/>
        <w:jc w:val="both"/>
        <w:rPr>
          <w:rFonts w:ascii="Arial" w:hAnsi="Arial" w:cs="Arial"/>
          <w:sz w:val="24"/>
          <w:szCs w:val="24"/>
          <w:u w:val="single"/>
        </w:rPr>
      </w:pPr>
      <w:r w:rsidRPr="002B4B25">
        <w:rPr>
          <w:rFonts w:ascii="Arial" w:hAnsi="Arial" w:cs="Arial"/>
          <w:sz w:val="24"/>
          <w:szCs w:val="24"/>
          <w:u w:val="single"/>
        </w:rPr>
        <w:t>Aurora</w:t>
      </w:r>
    </w:p>
    <w:p w:rsidR="00B821F9" w:rsidRPr="002B4B25" w:rsidRDefault="00B821F9" w:rsidP="00031466">
      <w:pPr>
        <w:ind w:left="360"/>
        <w:jc w:val="both"/>
        <w:rPr>
          <w:rFonts w:ascii="Arial" w:hAnsi="Arial" w:cs="Arial"/>
          <w:sz w:val="24"/>
          <w:szCs w:val="24"/>
        </w:rPr>
      </w:pPr>
      <w:r w:rsidRPr="002B4B25">
        <w:rPr>
          <w:rFonts w:ascii="Arial" w:hAnsi="Arial" w:cs="Arial"/>
          <w:sz w:val="24"/>
          <w:szCs w:val="24"/>
        </w:rPr>
        <w:t xml:space="preserve">Considero esencial que desde el colectivo de maestros/as del Centro consensuemos la metodología. Es necesario aunar criterios para obtener resultados óptimos. Me parece muy interesante el conocer nuevas metodologías para su posible aplicación, siempre constituye un avance el análisis de nuestra </w:t>
      </w:r>
      <w:proofErr w:type="spellStart"/>
      <w:r w:rsidRPr="002B4B25">
        <w:rPr>
          <w:rFonts w:ascii="Arial" w:hAnsi="Arial" w:cs="Arial"/>
          <w:sz w:val="24"/>
          <w:szCs w:val="24"/>
        </w:rPr>
        <w:t>actial</w:t>
      </w:r>
      <w:proofErr w:type="spellEnd"/>
      <w:r w:rsidRPr="002B4B25">
        <w:rPr>
          <w:rFonts w:ascii="Arial" w:hAnsi="Arial" w:cs="Arial"/>
          <w:sz w:val="24"/>
          <w:szCs w:val="24"/>
        </w:rPr>
        <w:t xml:space="preserve"> situación para introducir mejoras.</w:t>
      </w:r>
    </w:p>
    <w:p w:rsidR="00B821F9" w:rsidRPr="002B4B25" w:rsidRDefault="00B821F9" w:rsidP="00031466">
      <w:pPr>
        <w:ind w:left="360"/>
        <w:jc w:val="both"/>
        <w:rPr>
          <w:rFonts w:ascii="Arial" w:hAnsi="Arial" w:cs="Arial"/>
          <w:sz w:val="24"/>
          <w:szCs w:val="24"/>
          <w:u w:val="single"/>
        </w:rPr>
      </w:pPr>
      <w:r w:rsidRPr="002B4B25">
        <w:rPr>
          <w:rFonts w:ascii="Arial" w:hAnsi="Arial" w:cs="Arial"/>
          <w:sz w:val="24"/>
          <w:szCs w:val="24"/>
          <w:u w:val="single"/>
        </w:rPr>
        <w:t>Isabel</w:t>
      </w:r>
    </w:p>
    <w:p w:rsidR="00B821F9" w:rsidRPr="002B4B25" w:rsidRDefault="00B821F9" w:rsidP="00031466">
      <w:pPr>
        <w:ind w:left="360"/>
        <w:jc w:val="both"/>
        <w:rPr>
          <w:rFonts w:ascii="Arial" w:hAnsi="Arial" w:cs="Arial"/>
          <w:sz w:val="24"/>
          <w:szCs w:val="24"/>
        </w:rPr>
      </w:pPr>
      <w:r w:rsidRPr="002B4B25">
        <w:rPr>
          <w:rFonts w:ascii="Arial" w:hAnsi="Arial" w:cs="Arial"/>
          <w:sz w:val="24"/>
          <w:szCs w:val="24"/>
        </w:rPr>
        <w:t>Creo que reunirnos parte del claustro para hacer propuestas  y consensuar metodologías puede ser muy beneficioso para el alumnado. Revisar nuestras prácticas y aprender nuevas metodologías con personas expertas es fundamental para avanzar en nuestra profesión.</w:t>
      </w:r>
    </w:p>
    <w:p w:rsidR="00B821F9" w:rsidRPr="002B4B25" w:rsidRDefault="00B821F9" w:rsidP="00031466">
      <w:pPr>
        <w:ind w:left="360"/>
        <w:jc w:val="both"/>
        <w:rPr>
          <w:rFonts w:ascii="Arial" w:hAnsi="Arial" w:cs="Arial"/>
          <w:sz w:val="24"/>
          <w:szCs w:val="24"/>
          <w:u w:val="single"/>
        </w:rPr>
      </w:pPr>
      <w:r w:rsidRPr="002B4B25">
        <w:rPr>
          <w:rFonts w:ascii="Arial" w:hAnsi="Arial" w:cs="Arial"/>
          <w:sz w:val="24"/>
          <w:szCs w:val="24"/>
          <w:u w:val="single"/>
        </w:rPr>
        <w:t>Mª Jesús</w:t>
      </w:r>
    </w:p>
    <w:p w:rsidR="00B821F9" w:rsidRPr="002B4B25" w:rsidRDefault="00B821F9" w:rsidP="00031466">
      <w:pPr>
        <w:ind w:left="360"/>
        <w:jc w:val="both"/>
        <w:rPr>
          <w:rFonts w:ascii="Arial" w:hAnsi="Arial" w:cs="Arial"/>
          <w:sz w:val="24"/>
          <w:szCs w:val="24"/>
        </w:rPr>
      </w:pPr>
      <w:r w:rsidRPr="002B4B25">
        <w:rPr>
          <w:rFonts w:ascii="Arial" w:hAnsi="Arial" w:cs="Arial"/>
          <w:sz w:val="24"/>
          <w:szCs w:val="24"/>
        </w:rPr>
        <w:t>Para mí lo impo</w:t>
      </w:r>
      <w:r w:rsidR="002B4B25">
        <w:rPr>
          <w:rFonts w:ascii="Arial" w:hAnsi="Arial" w:cs="Arial"/>
          <w:sz w:val="24"/>
          <w:szCs w:val="24"/>
        </w:rPr>
        <w:t>rtante de este grupo de trabajo</w:t>
      </w:r>
      <w:r w:rsidRPr="002B4B25">
        <w:rPr>
          <w:rFonts w:ascii="Arial" w:hAnsi="Arial" w:cs="Arial"/>
          <w:sz w:val="24"/>
          <w:szCs w:val="24"/>
        </w:rPr>
        <w:t>s la ilusión por mejorar nuestra práctica docente, consensuando criterios, intercambiando experiencias y formándonos en nuevas metodologías que favorezcan el aprendizaje de los alumnos/as.</w:t>
      </w:r>
    </w:p>
    <w:p w:rsidR="00031466" w:rsidRPr="002B4B25" w:rsidRDefault="00CF606A" w:rsidP="00031466">
      <w:pPr>
        <w:ind w:left="360"/>
        <w:jc w:val="both"/>
        <w:rPr>
          <w:rFonts w:ascii="Arial" w:hAnsi="Arial" w:cs="Arial"/>
          <w:sz w:val="24"/>
          <w:szCs w:val="24"/>
          <w:u w:val="single"/>
        </w:rPr>
      </w:pPr>
      <w:r w:rsidRPr="002B4B25">
        <w:rPr>
          <w:rFonts w:ascii="Arial" w:hAnsi="Arial" w:cs="Arial"/>
          <w:sz w:val="24"/>
          <w:szCs w:val="24"/>
          <w:u w:val="single"/>
        </w:rPr>
        <w:t>Susana</w:t>
      </w:r>
    </w:p>
    <w:p w:rsidR="00CF606A" w:rsidRPr="002B4B25" w:rsidRDefault="00CF606A" w:rsidP="00031466">
      <w:pPr>
        <w:ind w:left="360"/>
        <w:jc w:val="both"/>
        <w:rPr>
          <w:rFonts w:ascii="Arial" w:hAnsi="Arial" w:cs="Arial"/>
          <w:sz w:val="24"/>
          <w:szCs w:val="24"/>
        </w:rPr>
      </w:pPr>
      <w:r w:rsidRPr="002B4B25">
        <w:rPr>
          <w:rFonts w:ascii="Arial" w:hAnsi="Arial" w:cs="Arial"/>
          <w:sz w:val="24"/>
          <w:szCs w:val="24"/>
        </w:rPr>
        <w:t>Estoy extremadamente orgullosa de continuar con la ejecución por segundo año del grupo de Trabajo. Los acuerdos tomados el año anterior han tenido una repercusión positiva y consid</w:t>
      </w:r>
      <w:r w:rsidR="002B4B25">
        <w:rPr>
          <w:rFonts w:ascii="Arial" w:hAnsi="Arial" w:cs="Arial"/>
          <w:sz w:val="24"/>
          <w:szCs w:val="24"/>
        </w:rPr>
        <w:t>ero que este año ocurrirá lo mis</w:t>
      </w:r>
      <w:r w:rsidRPr="002B4B25">
        <w:rPr>
          <w:rFonts w:ascii="Arial" w:hAnsi="Arial" w:cs="Arial"/>
          <w:sz w:val="24"/>
          <w:szCs w:val="24"/>
        </w:rPr>
        <w:t>mo. Para mí ha sido de gran importancia la formación externa que hemos recibido y la ayuda de nuestra asesora de referencia.</w:t>
      </w:r>
    </w:p>
    <w:p w:rsidR="00031466" w:rsidRPr="002B4B25" w:rsidRDefault="00031466" w:rsidP="00031466">
      <w:pPr>
        <w:ind w:left="360"/>
        <w:jc w:val="both"/>
        <w:rPr>
          <w:rFonts w:ascii="Arial" w:hAnsi="Arial" w:cs="Arial"/>
          <w:sz w:val="24"/>
          <w:szCs w:val="24"/>
        </w:rPr>
      </w:pPr>
    </w:p>
    <w:p w:rsidR="00031466" w:rsidRPr="002B4B25" w:rsidRDefault="00031466" w:rsidP="00031466">
      <w:pPr>
        <w:ind w:left="360"/>
        <w:jc w:val="both"/>
        <w:rPr>
          <w:rFonts w:ascii="Arial" w:hAnsi="Arial" w:cs="Arial"/>
          <w:sz w:val="24"/>
          <w:szCs w:val="24"/>
        </w:rPr>
      </w:pPr>
      <w:r w:rsidRPr="002B4B25">
        <w:rPr>
          <w:rFonts w:ascii="Arial" w:hAnsi="Arial" w:cs="Arial"/>
          <w:sz w:val="24"/>
          <w:szCs w:val="24"/>
        </w:rPr>
        <w:t>Reflexión Colaborativa.</w:t>
      </w:r>
    </w:p>
    <w:p w:rsidR="001C64A2" w:rsidRPr="002B4B25" w:rsidRDefault="003D1711">
      <w:pPr>
        <w:rPr>
          <w:rFonts w:ascii="Arial" w:hAnsi="Arial" w:cs="Arial"/>
          <w:sz w:val="24"/>
          <w:szCs w:val="24"/>
        </w:rPr>
      </w:pPr>
      <w:r w:rsidRPr="002B4B25">
        <w:rPr>
          <w:rFonts w:ascii="Arial" w:hAnsi="Arial" w:cs="Arial"/>
          <w:sz w:val="24"/>
          <w:szCs w:val="24"/>
        </w:rPr>
        <w:t>Durante el presente curso escolar el Grup</w:t>
      </w:r>
      <w:r w:rsidR="00091F23" w:rsidRPr="002B4B25">
        <w:rPr>
          <w:rFonts w:ascii="Arial" w:hAnsi="Arial" w:cs="Arial"/>
          <w:sz w:val="24"/>
          <w:szCs w:val="24"/>
        </w:rPr>
        <w:t>o de T</w:t>
      </w:r>
      <w:r w:rsidRPr="002B4B25">
        <w:rPr>
          <w:rFonts w:ascii="Arial" w:hAnsi="Arial" w:cs="Arial"/>
          <w:sz w:val="24"/>
          <w:szCs w:val="24"/>
        </w:rPr>
        <w:t>rabajo está funcionando de manera satisfactoria. Todos/as los integrantes sentimos que nuestro trabajo es importante dentro del Centro y este motivo nos impulsa a seguir trabajando. Por otro lado, es importante decir, que nos sentimos ac</w:t>
      </w:r>
      <w:r w:rsidR="00091F23" w:rsidRPr="002B4B25">
        <w:rPr>
          <w:rFonts w:ascii="Arial" w:hAnsi="Arial" w:cs="Arial"/>
          <w:sz w:val="24"/>
          <w:szCs w:val="24"/>
        </w:rPr>
        <w:t>o</w:t>
      </w:r>
      <w:r w:rsidRPr="002B4B25">
        <w:rPr>
          <w:rFonts w:ascii="Arial" w:hAnsi="Arial" w:cs="Arial"/>
          <w:sz w:val="24"/>
          <w:szCs w:val="24"/>
        </w:rPr>
        <w:t>mpañados por nuestra asesora de referencia, la cual nos está facilitando</w:t>
      </w:r>
      <w:r w:rsidR="00091F23" w:rsidRPr="002B4B25">
        <w:rPr>
          <w:rFonts w:ascii="Arial" w:hAnsi="Arial" w:cs="Arial"/>
          <w:sz w:val="24"/>
          <w:szCs w:val="24"/>
        </w:rPr>
        <w:t xml:space="preserve"> bastante el desarrollo del trabajo. Sería necesario comentar, que en ocasiones nos encontramos desbordados con la cantidad de trabajo escolar y a veces nos resulta difícil establecer las reuniones, no obstante hasta el momento lo estamos consiguiendo.</w:t>
      </w:r>
    </w:p>
    <w:p w:rsidR="001C64A2" w:rsidRPr="002B4B25" w:rsidRDefault="001C64A2">
      <w:pPr>
        <w:rPr>
          <w:rFonts w:ascii="Arial" w:hAnsi="Arial" w:cs="Arial"/>
          <w:sz w:val="24"/>
          <w:szCs w:val="24"/>
        </w:rPr>
      </w:pPr>
    </w:p>
    <w:p w:rsidR="00C466F1" w:rsidRPr="002B4B25" w:rsidRDefault="00C466F1">
      <w:pPr>
        <w:rPr>
          <w:rFonts w:ascii="Arial" w:hAnsi="Arial" w:cs="Arial"/>
          <w:sz w:val="24"/>
          <w:szCs w:val="24"/>
        </w:rPr>
      </w:pPr>
    </w:p>
    <w:p w:rsidR="00C466F1" w:rsidRPr="002B4B25" w:rsidRDefault="00C466F1">
      <w:pPr>
        <w:rPr>
          <w:rFonts w:ascii="Arial" w:hAnsi="Arial" w:cs="Arial"/>
          <w:sz w:val="24"/>
          <w:szCs w:val="24"/>
        </w:rPr>
      </w:pPr>
    </w:p>
    <w:p w:rsidR="00C466F1" w:rsidRPr="002B4B25" w:rsidRDefault="00C466F1">
      <w:pPr>
        <w:rPr>
          <w:rFonts w:ascii="Arial" w:hAnsi="Arial" w:cs="Arial"/>
          <w:sz w:val="24"/>
          <w:szCs w:val="24"/>
        </w:rPr>
      </w:pPr>
      <w:r w:rsidRPr="002B4B25">
        <w:rPr>
          <w:rFonts w:ascii="Arial" w:hAnsi="Arial" w:cs="Arial"/>
          <w:sz w:val="24"/>
          <w:szCs w:val="24"/>
        </w:rPr>
        <w:t xml:space="preserve"> </w:t>
      </w:r>
    </w:p>
    <w:p w:rsidR="00C466F1" w:rsidRPr="002B4B25" w:rsidRDefault="00C466F1">
      <w:pPr>
        <w:rPr>
          <w:rFonts w:ascii="Arial" w:hAnsi="Arial" w:cs="Arial"/>
          <w:sz w:val="24"/>
          <w:szCs w:val="24"/>
        </w:rPr>
      </w:pPr>
    </w:p>
    <w:p w:rsidR="00C466F1" w:rsidRPr="002B4B25" w:rsidRDefault="00C466F1">
      <w:pPr>
        <w:rPr>
          <w:rFonts w:ascii="Arial" w:hAnsi="Arial" w:cs="Arial"/>
          <w:sz w:val="24"/>
          <w:szCs w:val="24"/>
        </w:rPr>
      </w:pPr>
    </w:p>
    <w:p w:rsidR="00C466F1" w:rsidRPr="002B4B25" w:rsidRDefault="00C466F1">
      <w:pPr>
        <w:rPr>
          <w:rFonts w:ascii="Arial" w:hAnsi="Arial" w:cs="Arial"/>
          <w:sz w:val="24"/>
          <w:szCs w:val="24"/>
        </w:rPr>
      </w:pPr>
      <w:r w:rsidRPr="002B4B25">
        <w:rPr>
          <w:rFonts w:ascii="Arial" w:hAnsi="Arial" w:cs="Arial"/>
          <w:sz w:val="24"/>
          <w:szCs w:val="24"/>
        </w:rPr>
        <w:t xml:space="preserve"> </w:t>
      </w:r>
    </w:p>
    <w:sectPr w:rsidR="00C466F1" w:rsidRPr="002B4B25" w:rsidSect="00C466F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5D" w:rsidRDefault="008D475D" w:rsidP="008D475D">
      <w:pPr>
        <w:spacing w:after="0" w:line="240" w:lineRule="auto"/>
      </w:pPr>
      <w:r>
        <w:separator/>
      </w:r>
    </w:p>
  </w:endnote>
  <w:endnote w:type="continuationSeparator" w:id="1">
    <w:p w:rsidR="008D475D" w:rsidRDefault="008D475D" w:rsidP="008D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5D" w:rsidRDefault="008D475D" w:rsidP="008D475D">
      <w:pPr>
        <w:spacing w:after="0" w:line="240" w:lineRule="auto"/>
      </w:pPr>
      <w:r>
        <w:separator/>
      </w:r>
    </w:p>
  </w:footnote>
  <w:footnote w:type="continuationSeparator" w:id="1">
    <w:p w:rsidR="008D475D" w:rsidRDefault="008D475D" w:rsidP="008D4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072F"/>
    <w:multiLevelType w:val="hybridMultilevel"/>
    <w:tmpl w:val="41887F04"/>
    <w:lvl w:ilvl="0" w:tplc="6B7271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AB3B15"/>
    <w:multiLevelType w:val="hybridMultilevel"/>
    <w:tmpl w:val="5808B5FE"/>
    <w:lvl w:ilvl="0" w:tplc="E0E2BBC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CFE10E3"/>
    <w:multiLevelType w:val="hybridMultilevel"/>
    <w:tmpl w:val="273A34BA"/>
    <w:lvl w:ilvl="0" w:tplc="65E43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E22DDA"/>
    <w:multiLevelType w:val="hybridMultilevel"/>
    <w:tmpl w:val="77C0A48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7520599"/>
    <w:multiLevelType w:val="hybridMultilevel"/>
    <w:tmpl w:val="70B42394"/>
    <w:lvl w:ilvl="0" w:tplc="4C9437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466F1"/>
    <w:rsid w:val="00031466"/>
    <w:rsid w:val="00091F23"/>
    <w:rsid w:val="00135095"/>
    <w:rsid w:val="001C64A2"/>
    <w:rsid w:val="002B4B25"/>
    <w:rsid w:val="003D1711"/>
    <w:rsid w:val="00464325"/>
    <w:rsid w:val="00551B92"/>
    <w:rsid w:val="005E00C4"/>
    <w:rsid w:val="00683A9B"/>
    <w:rsid w:val="006874AA"/>
    <w:rsid w:val="00744A41"/>
    <w:rsid w:val="00801638"/>
    <w:rsid w:val="00830FAF"/>
    <w:rsid w:val="008641EE"/>
    <w:rsid w:val="008D475D"/>
    <w:rsid w:val="00925041"/>
    <w:rsid w:val="00A932BC"/>
    <w:rsid w:val="00B56A56"/>
    <w:rsid w:val="00B821F9"/>
    <w:rsid w:val="00BD6947"/>
    <w:rsid w:val="00C466F1"/>
    <w:rsid w:val="00C5211D"/>
    <w:rsid w:val="00C65170"/>
    <w:rsid w:val="00CF606A"/>
    <w:rsid w:val="00D0130E"/>
    <w:rsid w:val="00F44BE3"/>
    <w:rsid w:val="00F85297"/>
    <w:rsid w:val="00FA0CF5"/>
    <w:rsid w:val="00FE3D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66F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46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C64A2"/>
    <w:pPr>
      <w:ind w:left="720"/>
      <w:contextualSpacing/>
    </w:pPr>
  </w:style>
  <w:style w:type="table" w:styleId="Listaclara-nfasis5">
    <w:name w:val="Light List Accent 5"/>
    <w:basedOn w:val="Tablanormal"/>
    <w:uiPriority w:val="61"/>
    <w:rsid w:val="001C64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cabezado">
    <w:name w:val="header"/>
    <w:basedOn w:val="Normal"/>
    <w:link w:val="EncabezadoCar"/>
    <w:uiPriority w:val="99"/>
    <w:semiHidden/>
    <w:unhideWhenUsed/>
    <w:rsid w:val="008D4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475D"/>
  </w:style>
  <w:style w:type="paragraph" w:styleId="Piedepgina">
    <w:name w:val="footer"/>
    <w:basedOn w:val="Normal"/>
    <w:link w:val="PiedepginaCar"/>
    <w:uiPriority w:val="99"/>
    <w:semiHidden/>
    <w:unhideWhenUsed/>
    <w:rsid w:val="008D4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475D"/>
  </w:style>
</w:styles>
</file>

<file path=word/webSettings.xml><?xml version="1.0" encoding="utf-8"?>
<w:webSettings xmlns:r="http://schemas.openxmlformats.org/officeDocument/2006/relationships" xmlns:w="http://schemas.openxmlformats.org/wordprocessingml/2006/main">
  <w:divs>
    <w:div w:id="83764429">
      <w:bodyDiv w:val="1"/>
      <w:marLeft w:val="0"/>
      <w:marRight w:val="0"/>
      <w:marTop w:val="0"/>
      <w:marBottom w:val="0"/>
      <w:divBdr>
        <w:top w:val="none" w:sz="0" w:space="0" w:color="auto"/>
        <w:left w:val="none" w:sz="0" w:space="0" w:color="auto"/>
        <w:bottom w:val="none" w:sz="0" w:space="0" w:color="auto"/>
        <w:right w:val="none" w:sz="0" w:space="0" w:color="auto"/>
      </w:divBdr>
    </w:div>
    <w:div w:id="110903170">
      <w:bodyDiv w:val="1"/>
      <w:marLeft w:val="0"/>
      <w:marRight w:val="0"/>
      <w:marTop w:val="0"/>
      <w:marBottom w:val="0"/>
      <w:divBdr>
        <w:top w:val="none" w:sz="0" w:space="0" w:color="auto"/>
        <w:left w:val="none" w:sz="0" w:space="0" w:color="auto"/>
        <w:bottom w:val="none" w:sz="0" w:space="0" w:color="auto"/>
        <w:right w:val="none" w:sz="0" w:space="0" w:color="auto"/>
      </w:divBdr>
    </w:div>
    <w:div w:id="665477295">
      <w:bodyDiv w:val="1"/>
      <w:marLeft w:val="0"/>
      <w:marRight w:val="0"/>
      <w:marTop w:val="0"/>
      <w:marBottom w:val="0"/>
      <w:divBdr>
        <w:top w:val="none" w:sz="0" w:space="0" w:color="auto"/>
        <w:left w:val="none" w:sz="0" w:space="0" w:color="auto"/>
        <w:bottom w:val="none" w:sz="0" w:space="0" w:color="auto"/>
        <w:right w:val="none" w:sz="0" w:space="0" w:color="auto"/>
      </w:divBdr>
    </w:div>
    <w:div w:id="1015960177">
      <w:bodyDiv w:val="1"/>
      <w:marLeft w:val="0"/>
      <w:marRight w:val="0"/>
      <w:marTop w:val="0"/>
      <w:marBottom w:val="0"/>
      <w:divBdr>
        <w:top w:val="none" w:sz="0" w:space="0" w:color="auto"/>
        <w:left w:val="none" w:sz="0" w:space="0" w:color="auto"/>
        <w:bottom w:val="none" w:sz="0" w:space="0" w:color="auto"/>
        <w:right w:val="none" w:sz="0" w:space="0" w:color="auto"/>
      </w:divBdr>
    </w:div>
    <w:div w:id="1837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1777</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9</cp:revision>
  <dcterms:created xsi:type="dcterms:W3CDTF">2017-10-23T12:01:00Z</dcterms:created>
  <dcterms:modified xsi:type="dcterms:W3CDTF">2018-03-12T13:07:00Z</dcterms:modified>
</cp:coreProperties>
</file>