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F173" w14:textId="26EC545D" w:rsidR="00E9341F" w:rsidRDefault="00E9341F" w:rsidP="003E1B02">
      <w:pPr>
        <w:spacing w:line="360" w:lineRule="auto"/>
        <w:jc w:val="center"/>
        <w:rPr>
          <w:rFonts w:ascii="Arial" w:hAnsi="Arial" w:cs="Arial"/>
          <w:b/>
          <w:color w:val="7030A0"/>
          <w:sz w:val="28"/>
          <w:szCs w:val="24"/>
          <w:u w:val="single"/>
        </w:rPr>
      </w:pPr>
      <w:bookmarkStart w:id="0" w:name="_GoBack"/>
      <w:bookmarkEnd w:id="0"/>
      <w:r w:rsidRPr="001F0EE4">
        <w:rPr>
          <w:rFonts w:ascii="Arial" w:hAnsi="Arial" w:cs="Arial"/>
          <w:b/>
          <w:color w:val="7030A0"/>
          <w:sz w:val="28"/>
          <w:szCs w:val="24"/>
          <w:u w:val="single"/>
        </w:rPr>
        <w:t>SEGUIMIENTO DE</w:t>
      </w:r>
      <w:r w:rsidR="00AD2E11">
        <w:rPr>
          <w:rFonts w:ascii="Arial" w:hAnsi="Arial" w:cs="Arial"/>
          <w:b/>
          <w:color w:val="7030A0"/>
          <w:sz w:val="28"/>
          <w:szCs w:val="24"/>
          <w:u w:val="single"/>
        </w:rPr>
        <w:t>L</w:t>
      </w:r>
      <w:r w:rsidRPr="001F0EE4">
        <w:rPr>
          <w:rFonts w:ascii="Arial" w:hAnsi="Arial" w:cs="Arial"/>
          <w:b/>
          <w:color w:val="7030A0"/>
          <w:sz w:val="28"/>
          <w:szCs w:val="24"/>
          <w:u w:val="single"/>
        </w:rPr>
        <w:t xml:space="preserve"> PROYECTO</w:t>
      </w:r>
      <w:r w:rsidR="00AD2E11">
        <w:rPr>
          <w:rFonts w:ascii="Arial" w:hAnsi="Arial" w:cs="Arial"/>
          <w:b/>
          <w:color w:val="7030A0"/>
          <w:sz w:val="28"/>
          <w:szCs w:val="24"/>
          <w:u w:val="single"/>
        </w:rPr>
        <w:t>:</w:t>
      </w:r>
    </w:p>
    <w:p w14:paraId="37CF4DE6" w14:textId="2B9DAD8D" w:rsidR="00AD2E11" w:rsidRPr="001F0EE4" w:rsidRDefault="00AD2E11" w:rsidP="003E1B02">
      <w:pPr>
        <w:spacing w:line="360" w:lineRule="auto"/>
        <w:jc w:val="center"/>
        <w:rPr>
          <w:rFonts w:ascii="Arial" w:hAnsi="Arial" w:cs="Arial"/>
          <w:b/>
          <w:color w:val="7030A0"/>
          <w:sz w:val="28"/>
          <w:szCs w:val="24"/>
          <w:u w:val="single"/>
        </w:rPr>
      </w:pPr>
      <w:r>
        <w:rPr>
          <w:rFonts w:ascii="Arial" w:hAnsi="Arial" w:cs="Arial"/>
          <w:b/>
          <w:color w:val="7030A0"/>
          <w:sz w:val="28"/>
          <w:szCs w:val="24"/>
          <w:u w:val="single"/>
        </w:rPr>
        <w:t>DESARROLLO DE PROGRAMA DE EDUCACIÓN EMOCIONAL</w:t>
      </w:r>
    </w:p>
    <w:p w14:paraId="5D01B3B3" w14:textId="77777777" w:rsidR="003E1B02" w:rsidRPr="003E1B02" w:rsidRDefault="003E1B02" w:rsidP="003E1B0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557BBA9" w14:textId="77777777" w:rsidR="00E9341F" w:rsidRPr="001F0EE4" w:rsidRDefault="00E9341F" w:rsidP="00BF60B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  <w:shd w:val="clear" w:color="auto" w:fill="FFFFFF"/>
        </w:rPr>
      </w:pPr>
      <w:r w:rsidRPr="001F0EE4">
        <w:rPr>
          <w:rFonts w:ascii="Arial" w:hAnsi="Arial" w:cs="Arial"/>
          <w:b/>
          <w:color w:val="1F497D" w:themeColor="text2"/>
          <w:sz w:val="24"/>
          <w:szCs w:val="24"/>
          <w:shd w:val="clear" w:color="auto" w:fill="FFFFFF"/>
        </w:rPr>
        <w:t>Valoración global de la coordinación de los logros conseguidos.</w:t>
      </w:r>
    </w:p>
    <w:p w14:paraId="31C70FDF" w14:textId="4AD634EA" w:rsidR="00E9341F" w:rsidRPr="00BF60B6" w:rsidRDefault="00E9341F" w:rsidP="001F0EE4">
      <w:pPr>
        <w:spacing w:line="360" w:lineRule="auto"/>
        <w:ind w:firstLine="36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F60B6">
        <w:rPr>
          <w:rFonts w:ascii="Arial" w:hAnsi="Arial" w:cs="Arial"/>
          <w:color w:val="222222"/>
          <w:sz w:val="24"/>
          <w:szCs w:val="24"/>
          <w:shd w:val="clear" w:color="auto" w:fill="FFFFFF"/>
        </w:rPr>
        <w:t>Hasta el momento el grupo de trabajo está funcionando satisfactoriamente. Existe un</w:t>
      </w:r>
      <w:r w:rsidR="003805A0" w:rsidRPr="00BF60B6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BF60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alta colaboración </w:t>
      </w:r>
      <w:r w:rsidR="003805A0" w:rsidRPr="00BF60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 implicación </w:t>
      </w:r>
      <w:r w:rsidRPr="00BF60B6">
        <w:rPr>
          <w:rFonts w:ascii="Arial" w:hAnsi="Arial" w:cs="Arial"/>
          <w:color w:val="222222"/>
          <w:sz w:val="24"/>
          <w:szCs w:val="24"/>
          <w:shd w:val="clear" w:color="auto" w:fill="FFFFFF"/>
        </w:rPr>
        <w:t>por parte de los miembros del grupo</w:t>
      </w:r>
      <w:r w:rsidR="003805A0" w:rsidRPr="00BF60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La diversidad de las </w:t>
      </w:r>
      <w:r w:rsidR="00BF60B6" w:rsidRPr="00BF60B6">
        <w:rPr>
          <w:rFonts w:ascii="Arial" w:hAnsi="Arial" w:cs="Arial"/>
          <w:color w:val="222222"/>
          <w:sz w:val="24"/>
          <w:szCs w:val="24"/>
          <w:shd w:val="clear" w:color="auto" w:fill="FFFFFF"/>
        </w:rPr>
        <w:t>actividades</w:t>
      </w:r>
      <w:r w:rsidR="003B6AE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3805A0" w:rsidRPr="00BF60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recursos planteados y buscados por parte de los componentes del grupo están siendo muy positivos y prácticos aplicándolos de manera diaria en nuestras aulas.</w:t>
      </w:r>
    </w:p>
    <w:p w14:paraId="3CB8B0CF" w14:textId="024AD868" w:rsidR="003805A0" w:rsidRDefault="003805A0" w:rsidP="001F0EE4">
      <w:pPr>
        <w:spacing w:line="36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60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Respecto </w:t>
      </w:r>
      <w:r w:rsidR="00BF60B6" w:rsidRPr="00BF60B6">
        <w:rPr>
          <w:rFonts w:ascii="Arial" w:hAnsi="Arial" w:cs="Arial"/>
          <w:color w:val="222222"/>
          <w:sz w:val="24"/>
          <w:szCs w:val="24"/>
          <w:shd w:val="clear" w:color="auto" w:fill="FFFFFF"/>
        </w:rPr>
        <w:t>al</w:t>
      </w:r>
      <w:r w:rsidRPr="00BF60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alumnado</w:t>
      </w:r>
      <w:r w:rsidR="003B6AE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BF60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temática planteada por el proyecto </w:t>
      </w:r>
      <w:r w:rsidR="00BF60B6" w:rsidRPr="00BF60B6">
        <w:rPr>
          <w:rFonts w:ascii="Arial" w:hAnsi="Arial" w:cs="Arial"/>
          <w:color w:val="222222"/>
          <w:sz w:val="24"/>
          <w:szCs w:val="24"/>
          <w:shd w:val="clear" w:color="auto" w:fill="FFFFFF"/>
        </w:rPr>
        <w:t>está siendo</w:t>
      </w:r>
      <w:r w:rsidR="009148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muy motivadora</w:t>
      </w:r>
      <w:r w:rsidRPr="00BF60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causa por tanto gran participación y colaboración.</w:t>
      </w:r>
      <w:r w:rsidR="00BF60B6" w:rsidRPr="00BF60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Estamos realizando muchas actividades </w:t>
      </w:r>
      <w:r w:rsidR="003B6AEC">
        <w:rPr>
          <w:rFonts w:ascii="Arial" w:hAnsi="Arial" w:cs="Arial"/>
          <w:color w:val="222222"/>
          <w:sz w:val="24"/>
          <w:szCs w:val="24"/>
          <w:shd w:val="clear" w:color="auto" w:fill="FFFFFF"/>
        </w:rPr>
        <w:t>individuales y colectivas</w:t>
      </w:r>
      <w:r w:rsidR="00BF60B6" w:rsidRPr="00BF60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donde participan de manera activa</w:t>
      </w:r>
      <w:r w:rsidR="003B6AE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tanto alumnos como maestros</w:t>
      </w:r>
      <w:r w:rsidR="00BF60B6" w:rsidRPr="00BF60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710911" w:rsidRPr="005055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Poco a poco, los alumnos consiguen determinar cual es la emoción que </w:t>
      </w:r>
      <w:r w:rsidR="00505568" w:rsidRPr="005055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poseen y sobre todo, como trabajar con ella. </w:t>
      </w:r>
    </w:p>
    <w:p w14:paraId="0C5CB233" w14:textId="48356909" w:rsidR="003B6AEC" w:rsidRPr="00BF60B6" w:rsidRDefault="003B6AEC" w:rsidP="001F0EE4">
      <w:pPr>
        <w:spacing w:line="360" w:lineRule="auto"/>
        <w:ind w:firstLine="36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Además, hemos desarrollado notablemente la autoestima de los alumnos, emoción fundamental para alcanzar metas en su día a día.</w:t>
      </w:r>
    </w:p>
    <w:p w14:paraId="1463C407" w14:textId="77777777" w:rsidR="00E9341F" w:rsidRPr="00BF60B6" w:rsidRDefault="00E9341F" w:rsidP="00BF60B6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263F751" w14:textId="77777777" w:rsidR="00E9341F" w:rsidRPr="001F0EE4" w:rsidRDefault="00E9341F" w:rsidP="00BF60B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  <w:shd w:val="clear" w:color="auto" w:fill="FFFFFF"/>
        </w:rPr>
      </w:pPr>
      <w:r w:rsidRPr="001F0EE4">
        <w:rPr>
          <w:rFonts w:ascii="Arial" w:hAnsi="Arial" w:cs="Arial"/>
          <w:b/>
          <w:color w:val="1F497D" w:themeColor="text2"/>
          <w:sz w:val="24"/>
          <w:szCs w:val="24"/>
          <w:shd w:val="clear" w:color="auto" w:fill="FFFFFF"/>
        </w:rPr>
        <w:t>Dificultades encontradas hasta el momento. </w:t>
      </w:r>
    </w:p>
    <w:p w14:paraId="6013AFCC" w14:textId="7C483CA5" w:rsidR="00BF60B6" w:rsidRDefault="00BF60B6" w:rsidP="001F0EE4">
      <w:pPr>
        <w:spacing w:line="360" w:lineRule="auto"/>
        <w:ind w:firstLine="36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La mayor dificultad encontrada es el desconocim</w:t>
      </w:r>
      <w:r w:rsidR="003B6AE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iento de la plataforma Colabora 3.0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por parte de los miembros del grupo ya que hay algunos componentes que no están familiarizados con el uso </w:t>
      </w:r>
      <w:r w:rsidR="003B6AE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las nuevas tecnologías,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su acceso y utilización de la misma es por tanto más complejo.</w:t>
      </w:r>
    </w:p>
    <w:p w14:paraId="6E4C08FC" w14:textId="326AACB1" w:rsidR="000453E0" w:rsidRDefault="00BF60B6" w:rsidP="001F0EE4">
      <w:pPr>
        <w:spacing w:line="360" w:lineRule="auto"/>
        <w:ind w:firstLine="36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Otra dificultad encontrada es la falta de tiempo para poder llevar a cabo todas las activi</w:t>
      </w:r>
      <w:r w:rsidR="000453E0">
        <w:rPr>
          <w:rFonts w:ascii="Arial" w:hAnsi="Arial" w:cs="Arial"/>
          <w:color w:val="222222"/>
          <w:sz w:val="24"/>
          <w:szCs w:val="24"/>
          <w:shd w:val="clear" w:color="auto" w:fill="FFFFFF"/>
        </w:rPr>
        <w:t>dades de manera más exhaustiva y organizada.</w:t>
      </w:r>
      <w:r w:rsidR="003B6AE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carga lectiva en las aulas por parte de asignaturas troncales como lengua o matemáticas nos impide dedicarle el tiempo que deberíamos al trabajo y conocimiento de nuestras emociones y sus actividades.</w:t>
      </w:r>
    </w:p>
    <w:p w14:paraId="1C3E48E6" w14:textId="389D077E" w:rsidR="000209F9" w:rsidRDefault="003E1B02" w:rsidP="00341122">
      <w:pPr>
        <w:spacing w:line="360" w:lineRule="auto"/>
        <w:ind w:firstLine="36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También hemos tenido que reducir considerablemente los contenidos a trabajar en el grupo</w:t>
      </w:r>
      <w:r w:rsidR="0050556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trabajo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debido a la gran amplitud de </w:t>
      </w:r>
      <w:r w:rsidR="00341122">
        <w:rPr>
          <w:rFonts w:ascii="Arial" w:hAnsi="Arial" w:cs="Arial"/>
          <w:color w:val="222222"/>
          <w:sz w:val="24"/>
          <w:szCs w:val="24"/>
          <w:shd w:val="clear" w:color="auto" w:fill="FFFFFF"/>
        </w:rPr>
        <w:t>temario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actividades </w:t>
      </w:r>
      <w:r w:rsidR="00505568">
        <w:rPr>
          <w:rFonts w:ascii="Arial" w:hAnsi="Arial" w:cs="Arial"/>
          <w:color w:val="222222"/>
          <w:sz w:val="24"/>
          <w:szCs w:val="24"/>
          <w:shd w:val="clear" w:color="auto" w:fill="FFFFFF"/>
        </w:rPr>
        <w:t>relacionadas con el mundo de las emociones.</w:t>
      </w:r>
    </w:p>
    <w:p w14:paraId="39E18E04" w14:textId="77777777" w:rsidR="003E1B02" w:rsidRPr="003E1B02" w:rsidRDefault="003E1B02" w:rsidP="00BF60B6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D120998" w14:textId="77777777" w:rsidR="00E9341F" w:rsidRPr="001F0EE4" w:rsidRDefault="00E9341F" w:rsidP="00BF60B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  <w:shd w:val="clear" w:color="auto" w:fill="FFFFFF"/>
        </w:rPr>
      </w:pPr>
      <w:r w:rsidRPr="001F0EE4">
        <w:rPr>
          <w:rFonts w:ascii="Arial" w:hAnsi="Arial" w:cs="Arial"/>
          <w:b/>
          <w:color w:val="1F497D" w:themeColor="text2"/>
          <w:sz w:val="24"/>
          <w:szCs w:val="24"/>
          <w:shd w:val="clear" w:color="auto" w:fill="FFFFFF"/>
        </w:rPr>
        <w:t>Reflexión sobre el trabajo realizado hasta el momento</w:t>
      </w:r>
    </w:p>
    <w:p w14:paraId="5806D366" w14:textId="62D6CDC9" w:rsidR="000453E0" w:rsidRDefault="000453E0" w:rsidP="001F0EE4">
      <w:pPr>
        <w:spacing w:line="360" w:lineRule="auto"/>
        <w:ind w:firstLine="36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453E0">
        <w:rPr>
          <w:rFonts w:ascii="Arial" w:hAnsi="Arial" w:cs="Arial"/>
          <w:color w:val="222222"/>
          <w:sz w:val="24"/>
          <w:szCs w:val="24"/>
          <w:shd w:val="clear" w:color="auto" w:fill="FFFFFF"/>
        </w:rPr>
        <w:t>Hasta el momento los objetivos del proyecto se están cumpliendo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D</w:t>
      </w:r>
      <w:r w:rsidRPr="000453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urante cada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trimestre</w:t>
      </w:r>
      <w:r w:rsidRPr="000453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ha trabajado los contenidos propuestos e incluso se han ampliado algunas actividades que no estaban en la propuesta inicial y que se ha considerado que formasen parte del grupo de trabajo</w:t>
      </w:r>
      <w:r w:rsidR="003E1B0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50556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ejemplo, las relacionadas con el desarrollo de la autoestima, considerando entre todos los compañeros que su desarrollo y mejora es extremadamente necesario en algunas de las clases que participan en este grupo de trabajo.</w:t>
      </w:r>
    </w:p>
    <w:p w14:paraId="18E8DF53" w14:textId="7D6BD8A9" w:rsidR="000453E0" w:rsidRPr="000453E0" w:rsidRDefault="000453E0" w:rsidP="001F0EE4">
      <w:pPr>
        <w:spacing w:line="360" w:lineRule="auto"/>
        <w:ind w:firstLine="36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 grupo de trabajo también está uniendo más </w:t>
      </w:r>
      <w:r w:rsidR="0050556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los compañeros que participan en el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está permitiendo  el intercambio de experiencias entre unas clases y otras.</w:t>
      </w:r>
    </w:p>
    <w:p w14:paraId="38CC42E0" w14:textId="77777777" w:rsidR="00E9341F" w:rsidRPr="001F0EE4" w:rsidRDefault="00E9341F" w:rsidP="00BF60B6">
      <w:pPr>
        <w:spacing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  <w:shd w:val="clear" w:color="auto" w:fill="FFFFFF"/>
        </w:rPr>
      </w:pPr>
    </w:p>
    <w:p w14:paraId="0F2E6F68" w14:textId="77777777" w:rsidR="00E9341F" w:rsidRPr="001F0EE4" w:rsidRDefault="00E9341F" w:rsidP="00BF60B6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1F497D" w:themeColor="text2"/>
          <w:sz w:val="24"/>
          <w:szCs w:val="24"/>
        </w:rPr>
      </w:pPr>
      <w:r w:rsidRPr="001F0EE4">
        <w:rPr>
          <w:rFonts w:ascii="Arial" w:hAnsi="Arial" w:cs="Arial"/>
          <w:b/>
          <w:color w:val="1F497D" w:themeColor="text2"/>
          <w:sz w:val="24"/>
          <w:szCs w:val="24"/>
          <w:shd w:val="clear" w:color="auto" w:fill="FFFFFF"/>
        </w:rPr>
        <w:t xml:space="preserve">Prioridades formativas </w:t>
      </w:r>
    </w:p>
    <w:p w14:paraId="0374AF11" w14:textId="445058D0" w:rsidR="000453E0" w:rsidRPr="003E1B02" w:rsidRDefault="003E1B02" w:rsidP="001F0EE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E1B02">
        <w:rPr>
          <w:rFonts w:ascii="Arial" w:hAnsi="Arial" w:cs="Arial"/>
          <w:sz w:val="24"/>
          <w:szCs w:val="24"/>
        </w:rPr>
        <w:t xml:space="preserve">Puesto que el grupo de trabajo está siendo de gran interés para </w:t>
      </w:r>
      <w:r w:rsidR="00662AD9">
        <w:rPr>
          <w:rFonts w:ascii="Arial" w:hAnsi="Arial" w:cs="Arial"/>
          <w:sz w:val="24"/>
          <w:szCs w:val="24"/>
        </w:rPr>
        <w:t>los compañeros</w:t>
      </w:r>
      <w:r w:rsidRPr="003E1B02">
        <w:rPr>
          <w:rFonts w:ascii="Arial" w:hAnsi="Arial" w:cs="Arial"/>
          <w:sz w:val="24"/>
          <w:szCs w:val="24"/>
        </w:rPr>
        <w:t xml:space="preserve"> se ha propuesto que para el curso escolar próximo se tenga en cuenta como propuesta inicial todas las actividades, objetivos, contenidos trabajados durante el año y que el trabajo realizado durante este curso se prolongue en los próximos </w:t>
      </w:r>
      <w:r w:rsidR="00341122">
        <w:rPr>
          <w:rFonts w:ascii="Arial" w:hAnsi="Arial" w:cs="Arial"/>
          <w:sz w:val="24"/>
          <w:szCs w:val="24"/>
        </w:rPr>
        <w:t>años</w:t>
      </w:r>
      <w:r w:rsidRPr="003E1B02">
        <w:rPr>
          <w:rFonts w:ascii="Arial" w:hAnsi="Arial" w:cs="Arial"/>
          <w:sz w:val="24"/>
          <w:szCs w:val="24"/>
        </w:rPr>
        <w:t>, así como la autoformación por parte del profesorado.</w:t>
      </w:r>
    </w:p>
    <w:p w14:paraId="2E6CE130" w14:textId="77777777" w:rsidR="003E1B02" w:rsidRPr="000453E0" w:rsidRDefault="003E1B02" w:rsidP="000453E0">
      <w:pPr>
        <w:spacing w:line="360" w:lineRule="auto"/>
        <w:jc w:val="both"/>
        <w:rPr>
          <w:b/>
          <w:sz w:val="24"/>
          <w:szCs w:val="24"/>
        </w:rPr>
      </w:pPr>
    </w:p>
    <w:p w14:paraId="2207C941" w14:textId="77777777" w:rsidR="00E9341F" w:rsidRPr="00BF60B6" w:rsidRDefault="00E9341F" w:rsidP="00BF60B6">
      <w:pPr>
        <w:spacing w:line="360" w:lineRule="auto"/>
        <w:jc w:val="both"/>
        <w:rPr>
          <w:sz w:val="24"/>
          <w:szCs w:val="24"/>
        </w:rPr>
      </w:pPr>
    </w:p>
    <w:sectPr w:rsidR="00E9341F" w:rsidRPr="00BF60B6" w:rsidSect="00BF60B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0054E" w14:textId="77777777" w:rsidR="00D93D82" w:rsidRDefault="00D93D82" w:rsidP="00662AD9">
      <w:pPr>
        <w:spacing w:after="0" w:line="240" w:lineRule="auto"/>
      </w:pPr>
      <w:r>
        <w:separator/>
      </w:r>
    </w:p>
  </w:endnote>
  <w:endnote w:type="continuationSeparator" w:id="0">
    <w:p w14:paraId="22CBF510" w14:textId="77777777" w:rsidR="00D93D82" w:rsidRDefault="00D93D82" w:rsidP="0066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A0C66" w14:textId="4E0AFFF8" w:rsidR="00662AD9" w:rsidRPr="00662AD9" w:rsidRDefault="00662AD9">
    <w:pPr>
      <w:pStyle w:val="Piedepgina"/>
      <w:rPr>
        <w:sz w:val="24"/>
        <w:szCs w:val="24"/>
      </w:rPr>
    </w:pPr>
    <w:r w:rsidRPr="00662AD9">
      <w:rPr>
        <w:sz w:val="24"/>
        <w:szCs w:val="24"/>
      </w:rPr>
      <w:t xml:space="preserve">CPR Estancias </w:t>
    </w:r>
    <w:r w:rsidRPr="00662AD9">
      <w:rPr>
        <w:sz w:val="24"/>
        <w:szCs w:val="24"/>
      </w:rPr>
      <w:tab/>
    </w:r>
    <w:r w:rsidRPr="00662AD9">
      <w:rPr>
        <w:sz w:val="24"/>
        <w:szCs w:val="24"/>
      </w:rPr>
      <w:tab/>
      <w:t>2017/2018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0C047" w14:textId="77777777" w:rsidR="00D93D82" w:rsidRDefault="00D93D82" w:rsidP="00662AD9">
      <w:pPr>
        <w:spacing w:after="0" w:line="240" w:lineRule="auto"/>
      </w:pPr>
      <w:r>
        <w:separator/>
      </w:r>
    </w:p>
  </w:footnote>
  <w:footnote w:type="continuationSeparator" w:id="0">
    <w:p w14:paraId="18B58725" w14:textId="77777777" w:rsidR="00D93D82" w:rsidRDefault="00D93D82" w:rsidP="0066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24DF5" w14:textId="761570E4" w:rsidR="00B00A2C" w:rsidRPr="00654907" w:rsidRDefault="00662AD9" w:rsidP="00B00A2C">
    <w:pPr>
      <w:rPr>
        <w:rFonts w:eastAsia="Times New Roman" w:cs="Times New Roman"/>
        <w:sz w:val="24"/>
        <w:szCs w:val="24"/>
        <w:lang w:val="es-ES_tradnl" w:eastAsia="es-ES_tradnl"/>
      </w:rPr>
    </w:pPr>
    <w:r w:rsidRPr="00654907">
      <w:rPr>
        <w:sz w:val="24"/>
        <w:szCs w:val="24"/>
      </w:rPr>
      <w:t xml:space="preserve">Desarrollo de Programa de Educación </w:t>
    </w:r>
    <w:r w:rsidRPr="00654907">
      <w:rPr>
        <w:color w:val="000000" w:themeColor="text1"/>
        <w:sz w:val="24"/>
        <w:szCs w:val="24"/>
      </w:rPr>
      <w:t>emocional                            GT:</w:t>
    </w:r>
    <w:r w:rsidR="00B00A2C" w:rsidRPr="00654907">
      <w:rPr>
        <w:rFonts w:eastAsia="Times New Roman" w:cs="Arial"/>
        <w:color w:val="000000" w:themeColor="text1"/>
        <w:sz w:val="24"/>
        <w:szCs w:val="24"/>
        <w:shd w:val="clear" w:color="auto" w:fill="FFFFFF"/>
      </w:rPr>
      <w:t xml:space="preserve"> </w:t>
    </w:r>
    <w:r w:rsidR="00B00A2C" w:rsidRPr="00654907">
      <w:rPr>
        <w:rFonts w:eastAsia="Times New Roman" w:cs="Arial"/>
        <w:color w:val="000000" w:themeColor="text1"/>
        <w:sz w:val="24"/>
        <w:szCs w:val="24"/>
        <w:shd w:val="clear" w:color="auto" w:fill="FFFFFF"/>
        <w:lang w:val="es-ES_tradnl" w:eastAsia="es-ES_tradnl"/>
      </w:rPr>
      <w:t>18403GT019</w:t>
    </w:r>
  </w:p>
  <w:p w14:paraId="5A3EF2AE" w14:textId="5C468657" w:rsidR="00662AD9" w:rsidRPr="00662AD9" w:rsidRDefault="00662AD9" w:rsidP="00662AD9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6400C"/>
    <w:multiLevelType w:val="hybridMultilevel"/>
    <w:tmpl w:val="7048DCA6"/>
    <w:lvl w:ilvl="0" w:tplc="68CCC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1F"/>
    <w:rsid w:val="000209F9"/>
    <w:rsid w:val="000453E0"/>
    <w:rsid w:val="001F0EE4"/>
    <w:rsid w:val="002D5456"/>
    <w:rsid w:val="00341122"/>
    <w:rsid w:val="003805A0"/>
    <w:rsid w:val="003B6AEC"/>
    <w:rsid w:val="003E1B02"/>
    <w:rsid w:val="00436183"/>
    <w:rsid w:val="00505568"/>
    <w:rsid w:val="00654907"/>
    <w:rsid w:val="00662AD9"/>
    <w:rsid w:val="00710911"/>
    <w:rsid w:val="008C5D9E"/>
    <w:rsid w:val="00914805"/>
    <w:rsid w:val="00A958CA"/>
    <w:rsid w:val="00AD2E11"/>
    <w:rsid w:val="00B00A2C"/>
    <w:rsid w:val="00BF60B6"/>
    <w:rsid w:val="00D93D82"/>
    <w:rsid w:val="00E9341F"/>
    <w:rsid w:val="00E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FB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4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2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AD9"/>
  </w:style>
  <w:style w:type="paragraph" w:styleId="Piedepgina">
    <w:name w:val="footer"/>
    <w:basedOn w:val="Normal"/>
    <w:link w:val="PiedepginaCar"/>
    <w:uiPriority w:val="99"/>
    <w:unhideWhenUsed/>
    <w:rsid w:val="00662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Usuario de Microsoft Office</cp:lastModifiedBy>
  <cp:revision>2</cp:revision>
  <dcterms:created xsi:type="dcterms:W3CDTF">2018-03-01T19:59:00Z</dcterms:created>
  <dcterms:modified xsi:type="dcterms:W3CDTF">2018-03-01T19:59:00Z</dcterms:modified>
</cp:coreProperties>
</file>