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622C42" w:rsidRPr="00622C42" w:rsidTr="00622C4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622C42" w:rsidRPr="00622C4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22C42" w:rsidRPr="00622C42" w:rsidRDefault="00622C42" w:rsidP="00622C42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ES"/>
                    </w:rPr>
                  </w:pPr>
                  <w:r w:rsidRPr="00622C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ES"/>
                    </w:rPr>
                    <w:t>Practica Evaluada de Instalación de Sistema Linux Ubuntu</w:t>
                  </w:r>
                </w:p>
              </w:tc>
            </w:tr>
          </w:tbl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622C42" w:rsidRPr="00622C42" w:rsidRDefault="00622C42" w:rsidP="00622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5"/>
        <w:gridCol w:w="1596"/>
        <w:gridCol w:w="1596"/>
        <w:gridCol w:w="1596"/>
        <w:gridCol w:w="1472"/>
        <w:gridCol w:w="855"/>
      </w:tblGrid>
      <w:tr w:rsidR="00622C42" w:rsidRPr="00622C42" w:rsidTr="00622C4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22C42" w:rsidRPr="00622C42" w:rsidRDefault="00622C42" w:rsidP="00622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lang w:eastAsia="es-ES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22C4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22C4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22C4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22C4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22C4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NOTA</w:t>
            </w:r>
          </w:p>
        </w:tc>
      </w:tr>
      <w:tr w:rsidR="00622C42" w:rsidRPr="00622C42" w:rsidTr="00622C4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22C4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Requerimientos mínimos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estudiante revisa el equipo asignado y tomo nota en su hoja de apuntes sobre las características mínimas para la instalación del sistema tales como microprocesador, disco duro y memoria </w:t>
            </w:r>
            <w:proofErr w:type="spellStart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ram</w:t>
            </w:r>
            <w:proofErr w:type="spellEnd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ingresando al BIOS y </w:t>
            </w:r>
            <w:proofErr w:type="spellStart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ademas</w:t>
            </w:r>
            <w:proofErr w:type="spellEnd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configura el equipo para el arranque desde disco compacto.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estudiante revisa el equipo asignado pero no toma notas en su hoja de apuntes sobre las características mínimas para la instalación del sistema tales como microprocesador, disco duro y memoria </w:t>
            </w:r>
            <w:proofErr w:type="spellStart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ram</w:t>
            </w:r>
            <w:proofErr w:type="spellEnd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ademas</w:t>
            </w:r>
            <w:proofErr w:type="spellEnd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ingresa al BIOS y configura el equipo para el arranque desde disco compacto.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estudiante no revisa en el equipo asignado las características mínimas para la instalación del sistema pero ingreso al BIOS y configura el equipo para el arranque desde disco compacto.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estudiante no revisa en el equipo asignado las características mínimas para la instalación del sistema y no configura el equipo para el arranque desde disco compacto.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22C42" w:rsidRPr="00622C42" w:rsidTr="00622C4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622C4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Particionamiento</w:t>
            </w:r>
            <w:proofErr w:type="spellEnd"/>
            <w:r w:rsidRPr="00622C4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del disco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estudiante selecciona como partición el uso de todo el espacio del disco duro y en sus apuntes incluye la información sobre el tipo de partición y el tamaño de la misma.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estudiante selecciona como partición el uso de todo el espacio del disco duro y en sus apuntes incluye solo la información sobre el tipo de partición pero </w:t>
            </w:r>
            <w:proofErr w:type="spellStart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omitie</w:t>
            </w:r>
            <w:proofErr w:type="spellEnd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el tamaño de la misma en su hoja de apuntes.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estudiante selecciona como partición el uso de todo el espacio del disco duro pero no incluye en sus apuntes la información sobre el tipo partición y tamaño de la misma.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estudiante no selecciona como partición el uso de todo el espacio del disco duro y no incluye en sus apuntes la información sobre el tipo partición y tamaño de la misma.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22C42" w:rsidRPr="00622C42" w:rsidTr="00622C4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22C4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Formato del disco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estudiante utiliza el formato predefinido por </w:t>
            </w:r>
            <w:proofErr w:type="spellStart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ubuntu</w:t>
            </w:r>
            <w:proofErr w:type="spellEnd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para el disco duro e incluye información relativa a este formato en su hoja de apuntes.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estudiante utiliza el formato predefinido por </w:t>
            </w:r>
            <w:proofErr w:type="spellStart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ubuntu</w:t>
            </w:r>
            <w:proofErr w:type="spellEnd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para el disco duro pero no incluye información relativa a este formato en su hoja de apuntes.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estudiante utiliza un formato distinto al predefinido por </w:t>
            </w:r>
            <w:proofErr w:type="spellStart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ubuntu</w:t>
            </w:r>
            <w:proofErr w:type="spellEnd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para el disco duro e incluye información relativa a este otro formato en su hoja de apuntes.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estudiante utiliza un formato distinto al predefinido por </w:t>
            </w:r>
            <w:proofErr w:type="spellStart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ubuntu</w:t>
            </w:r>
            <w:proofErr w:type="spellEnd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para el disco duro y no incluye información relativa a este otro formato en su hoja de apuntes.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22C42" w:rsidRPr="00622C42" w:rsidTr="00622C4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22C4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Configuración previa a la instalación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En el equipo el estudiante configura la zona regional y el formato correspondiente a El Salvador, el teclado tipo latinoamericano, y crea un usuario asignando su correspondiente contraseña y </w:t>
            </w:r>
            <w:proofErr w:type="spellStart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escribie</w:t>
            </w:r>
            <w:proofErr w:type="spellEnd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la configuración en </w:t>
            </w: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su hoja de apuntes.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 xml:space="preserve">En el equipo el estudiante configura la zona regional y el formato correspondiente a El Salvador, pero no asigna el teclado tipo latinoamericano, y crea un usuario asignando su correspondiente contraseña, escribiendo la </w:t>
            </w: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configuración en su hoja de apuntes.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 xml:space="preserve">En el equipo el estudiante no configura la zona regional ni el formato correspondiente a El Salvador, no asigna el teclado tipo latinoamericano, pero crea un usuario asignando su correspondiente contraseña, </w:t>
            </w: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escribiendo la configuración en su hoja de apuntes.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 xml:space="preserve">En el equipo el estudiante no configura la zona regional ni el formato correspondiente a El Salvador, no asigna el teclado tipo latinoamericano, pero crea un usuario asignando su correspondiente contraseña, sin </w:t>
            </w: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 xml:space="preserve">embargo no </w:t>
            </w:r>
            <w:proofErr w:type="spellStart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escribie</w:t>
            </w:r>
            <w:proofErr w:type="spellEnd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la configuración en su hoja de apuntes.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 </w:t>
            </w:r>
          </w:p>
        </w:tc>
      </w:tr>
      <w:tr w:rsidR="00622C42" w:rsidRPr="00622C42" w:rsidTr="00622C4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22C4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Instalación del sistema y configuración final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 realiza satisfactoriamente la instalación del sistema </w:t>
            </w:r>
            <w:proofErr w:type="spellStart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ubuntu</w:t>
            </w:r>
            <w:proofErr w:type="spellEnd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reiniciando el equipo, luego en el BIOS se configura el arranque desde disco duro y se procede a cargar el sistema por primera vez ingresando con el usuario y contraseña creados con anterioridad.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 realiza satisfactoriamente la instalación del sistema </w:t>
            </w:r>
            <w:proofErr w:type="spellStart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ubuntu</w:t>
            </w:r>
            <w:proofErr w:type="spellEnd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reiniciando el equipo, pero no se configura el BIOS para el arranque desde disco duro, se procede a cargar el sistema por primera vez ingresando con el usuario y contraseña creados con anterioridad.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 realiza satisfactoriamente la instalación del sistema </w:t>
            </w:r>
            <w:proofErr w:type="spellStart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ubuntu</w:t>
            </w:r>
            <w:proofErr w:type="spellEnd"/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reiniciando el equipo, pero no se configura el BIOS para el arranque desde disco duro, pero ocurre una falla al momento de cargar el sistema por primera vez e intentar ingresar con el usuario y contraseña.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 reiniciar el equipo no se realiza el ajuste para que el BIOS arranque desde el disco duro y el sistema no se encuentra instalado apropiadamente ya que no se logra ejecutar.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22C42" w:rsidRPr="00622C42" w:rsidTr="00622C4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22C4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C42" w:rsidRPr="00622C42" w:rsidRDefault="00622C42" w:rsidP="00622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2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C52FB4" w:rsidRDefault="00C52FB4"/>
    <w:sectPr w:rsidR="00C52FB4" w:rsidSect="00C52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C42"/>
    <w:rsid w:val="00622C42"/>
    <w:rsid w:val="00C5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B4"/>
  </w:style>
  <w:style w:type="paragraph" w:styleId="Ttulo3">
    <w:name w:val="heading 3"/>
    <w:basedOn w:val="Normal"/>
    <w:link w:val="Ttulo3Car"/>
    <w:uiPriority w:val="9"/>
    <w:qFormat/>
    <w:rsid w:val="00622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22C4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Santi_2</dc:creator>
  <cp:keywords/>
  <dc:description/>
  <cp:lastModifiedBy>Santi_2</cp:lastModifiedBy>
  <cp:revision>2</cp:revision>
  <dcterms:created xsi:type="dcterms:W3CDTF">2018-05-02T17:30:00Z</dcterms:created>
  <dcterms:modified xsi:type="dcterms:W3CDTF">2018-05-02T17:30:00Z</dcterms:modified>
</cp:coreProperties>
</file>