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  <w:u w:val="single"/>
        </w:rPr>
        <w:t>JUNTA DE ANDALUCÍA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.- DELEGACIÓN TERRITORIAL DE EDUCACIÓN.-</w:t>
      </w:r>
    </w:p>
    <w:p w:rsidR="002A1661" w:rsidRPr="002A1661" w:rsidRDefault="00956677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56677">
        <w:rPr>
          <w:rFonts w:ascii="Times New Roman" w:hAnsi="Times New Roman" w:cs="Times New Roman"/>
          <w:b/>
          <w:noProof/>
          <w:sz w:val="16"/>
          <w:szCs w:val="16"/>
        </w:rPr>
        <w:pict>
          <v:group id="_x0000_s1027" style="position:absolute;left:0;text-align:left;margin-left:405pt;margin-top:-27pt;width:84.8pt;height:45.55pt;z-index:251661312" coordorigin="9580,560" coordsize="2000,1126">
            <v:rect id="_x0000_s1028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7" o:title="ETIQUETA-ER"/>
              <v:shadow color="#ccc"/>
              <v:path o:extrusionok="f"/>
              <o:lock v:ext="edit" aspectratio="t"/>
            </v:rect>
            <v:rect id="_x0000_s1029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8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26;top:560;width:608;height:1126">
              <v:imagedata r:id="rId9" o:title="Logo_Ambiental_IESECO pequeño"/>
            </v:shape>
          </v:group>
        </w:pict>
      </w:r>
      <w:r w:rsidR="002A1661" w:rsidRPr="002A1661">
        <w:rPr>
          <w:rFonts w:ascii="Times New Roman" w:hAnsi="Times New Roman" w:cs="Times New Roman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661" w:rsidRPr="002A1661">
        <w:rPr>
          <w:rFonts w:ascii="Times New Roman" w:hAnsi="Times New Roman" w:cs="Times New Roman"/>
          <w:b/>
          <w:i/>
          <w:sz w:val="16"/>
          <w:szCs w:val="16"/>
        </w:rPr>
        <w:t>I.E.S. “Emilio Canalejo Olmeda”.- Montilla (Córdoba).-</w:t>
      </w:r>
    </w:p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</w:rPr>
        <w:t>CURSO 201</w:t>
      </w:r>
      <w:r w:rsidR="00890BED">
        <w:rPr>
          <w:rFonts w:ascii="Times New Roman" w:hAnsi="Times New Roman" w:cs="Times New Roman"/>
          <w:b/>
          <w:i/>
          <w:sz w:val="16"/>
          <w:szCs w:val="16"/>
        </w:rPr>
        <w:t>7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-201</w:t>
      </w:r>
      <w:r w:rsidR="00890BED">
        <w:rPr>
          <w:rFonts w:ascii="Times New Roman" w:hAnsi="Times New Roman" w:cs="Times New Roman"/>
          <w:b/>
          <w:i/>
          <w:sz w:val="16"/>
          <w:szCs w:val="16"/>
        </w:rPr>
        <w:t>8</w:t>
      </w:r>
      <w:r w:rsidRPr="002A1661">
        <w:rPr>
          <w:rFonts w:ascii="Times New Roman" w:hAnsi="Times New Roman" w:cs="Times New Roman"/>
          <w:b/>
          <w:i/>
          <w:sz w:val="16"/>
          <w:szCs w:val="16"/>
        </w:rPr>
        <w:t>.-</w:t>
      </w:r>
    </w:p>
    <w:p w:rsidR="002A1661" w:rsidRPr="002A1661" w:rsidRDefault="002A1661" w:rsidP="002A166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A1661">
        <w:rPr>
          <w:rFonts w:ascii="Times New Roman" w:hAnsi="Times New Roman" w:cs="Times New Roman"/>
          <w:b/>
          <w:i/>
          <w:sz w:val="16"/>
          <w:szCs w:val="16"/>
        </w:rPr>
        <w:t xml:space="preserve">DEPARTAMENTO DE CIENCIAS SOCIALES, GEOGRAFÍA E  HISTORIA.- </w:t>
      </w:r>
    </w:p>
    <w:p w:rsidR="00A63270" w:rsidRDefault="00A63270" w:rsidP="002A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</w:pPr>
    </w:p>
    <w:p w:rsidR="008E15B1" w:rsidRDefault="002A1661" w:rsidP="002A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</w:pPr>
      <w:r w:rsidRPr="00A1208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 xml:space="preserve">ACTIVIDADES </w:t>
      </w:r>
      <w:r w:rsidR="008E15B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>“DÍA DE EUROPA”, MIÉRCOLES 9 DE MAYO DE 2018</w:t>
      </w:r>
    </w:p>
    <w:p w:rsidR="002A1661" w:rsidRPr="00A12081" w:rsidRDefault="00A63270" w:rsidP="002A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 xml:space="preserve"> (E.S.O.</w:t>
      </w:r>
      <w:r w:rsidR="008E15B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 xml:space="preserve"> y Bachillerato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es-ES"/>
        </w:rPr>
        <w:t>)</w:t>
      </w:r>
    </w:p>
    <w:p w:rsidR="002A1661" w:rsidRDefault="002A1661" w:rsidP="006824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8E15B1" w:rsidRPr="004C3852" w:rsidRDefault="00625F89" w:rsidP="004C385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es-ES"/>
        </w:rPr>
      </w:pPr>
      <w:r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1ª). ¿</w:t>
      </w:r>
      <w:r w:rsidR="008E15B1"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Por qué se celebra cada 9 de Mayo el “</w:t>
      </w:r>
      <w:r w:rsidR="008E15B1" w:rsidRPr="004C3852">
        <w:rPr>
          <w:rFonts w:ascii="Times New Roman" w:hAnsi="Times New Roman" w:cs="Times New Roman"/>
          <w:b/>
          <w:i/>
          <w:sz w:val="20"/>
          <w:szCs w:val="20"/>
          <w:lang w:eastAsia="es-ES"/>
        </w:rPr>
        <w:t>Día de Europa</w:t>
      </w:r>
      <w:r w:rsidR="004C3852"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”</w:t>
      </w:r>
      <w:r w:rsidR="008E15B1"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? ¿Qué conmemora?</w:t>
      </w:r>
    </w:p>
    <w:p w:rsidR="008E15B1" w:rsidRPr="004C3852" w:rsidRDefault="008E15B1" w:rsidP="004C385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es-ES"/>
        </w:rPr>
      </w:pPr>
      <w:r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 xml:space="preserve">2ª). Los símbolos de Europa: bandera e himno. Adjunte foto y letra y, explique su significado. </w:t>
      </w:r>
    </w:p>
    <w:p w:rsidR="008E15B1" w:rsidRPr="004C3852" w:rsidRDefault="004C3852" w:rsidP="004C385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es-ES"/>
        </w:rPr>
      </w:pPr>
      <w:r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3</w:t>
      </w:r>
      <w:r w:rsidR="008E15B1"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ª). Jean Monnet, “</w:t>
      </w:r>
      <w:r w:rsidR="008E15B1" w:rsidRPr="004C3852">
        <w:rPr>
          <w:rFonts w:ascii="Times New Roman" w:hAnsi="Times New Roman" w:cs="Times New Roman"/>
          <w:b/>
          <w:i/>
          <w:sz w:val="20"/>
          <w:szCs w:val="20"/>
          <w:lang w:eastAsia="es-ES"/>
        </w:rPr>
        <w:t>Padre de la Unión Europea</w:t>
      </w:r>
      <w:r w:rsidR="008E15B1"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 xml:space="preserve">”. Realice una pequeña biografía y añada una foto. </w:t>
      </w:r>
    </w:p>
    <w:p w:rsidR="008E15B1" w:rsidRPr="004C3852" w:rsidRDefault="004C3852" w:rsidP="004C385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es-ES"/>
        </w:rPr>
      </w:pPr>
      <w:r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4</w:t>
      </w:r>
      <w:r w:rsidR="008E15B1"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ª). Enumere y caracterice brevemente las -Instituciones de la Unión Europea- (organismo, sede, composición, y funciones).</w:t>
      </w:r>
    </w:p>
    <w:p w:rsidR="004C3852" w:rsidRPr="004C3852" w:rsidRDefault="004C3852" w:rsidP="00E168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>5</w:t>
      </w:r>
      <w:r w:rsidR="008E15B1"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 xml:space="preserve">ª). </w:t>
      </w:r>
      <w:r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 xml:space="preserve">Comentar el siguiente texto: </w:t>
      </w:r>
      <w:r w:rsidRPr="00E1681E">
        <w:rPr>
          <w:rFonts w:ascii="Times New Roman" w:hAnsi="Times New Roman" w:cs="Times New Roman"/>
          <w:b/>
          <w:i/>
          <w:sz w:val="20"/>
          <w:szCs w:val="20"/>
          <w:lang w:eastAsia="es-ES"/>
        </w:rPr>
        <w:t>Tratado de la Unión Europea o Tratado de Maastricht (07 de Febrero de 1992)</w:t>
      </w:r>
      <w:r w:rsidRPr="004C3852">
        <w:rPr>
          <w:rFonts w:ascii="Times New Roman" w:hAnsi="Times New Roman" w:cs="Times New Roman"/>
          <w:b/>
          <w:sz w:val="20"/>
          <w:szCs w:val="20"/>
          <w:lang w:eastAsia="es-ES"/>
        </w:rPr>
        <w:t xml:space="preserve">: </w:t>
      </w:r>
      <w:r w:rsidRPr="004C385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E1681E" w:rsidRPr="00E1681E" w:rsidRDefault="004C3852" w:rsidP="00E1681E">
      <w:pPr>
        <w:spacing w:after="0"/>
        <w:jc w:val="both"/>
        <w:rPr>
          <w:b/>
          <w:i/>
          <w:sz w:val="20"/>
          <w:szCs w:val="20"/>
        </w:rPr>
      </w:pPr>
      <w:r w:rsidRPr="004C3852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E1681E" w:rsidRPr="00E1681E">
        <w:rPr>
          <w:b/>
          <w:i/>
          <w:sz w:val="20"/>
          <w:szCs w:val="20"/>
        </w:rPr>
        <w:t>Artículo 2</w:t>
      </w:r>
      <w:r w:rsidR="00E1681E">
        <w:rPr>
          <w:b/>
          <w:i/>
          <w:sz w:val="20"/>
          <w:szCs w:val="20"/>
        </w:rPr>
        <w:t xml:space="preserve">. </w:t>
      </w:r>
      <w:r w:rsidR="00E1681E" w:rsidRPr="00E1681E">
        <w:rPr>
          <w:b/>
          <w:i/>
          <w:sz w:val="20"/>
          <w:szCs w:val="20"/>
        </w:rPr>
        <w:t>La Unión se fundamenta en los valores de respeto de la dignidad humana, libertad, democracia, igualdad, Estado de Derecho y respeto de los derechos humanos, incluidos los derechos de las personas pertenecientes a minorías. Estos valores son comunes a los Estados miembros en una sociedad caracterizada por el pluralismo, la no discriminación, la tolerancia, la justicia, la solidaridad y la igualdad entre mujeres y hombres.</w:t>
      </w:r>
    </w:p>
    <w:p w:rsidR="00E1681E" w:rsidRPr="00E1681E" w:rsidRDefault="00E1681E" w:rsidP="00E1681E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E1681E">
        <w:rPr>
          <w:b/>
          <w:i/>
          <w:sz w:val="20"/>
          <w:szCs w:val="20"/>
        </w:rPr>
        <w:t>Artículo 3</w:t>
      </w:r>
      <w:r>
        <w:rPr>
          <w:b/>
          <w:i/>
          <w:sz w:val="20"/>
          <w:szCs w:val="20"/>
        </w:rPr>
        <w:t xml:space="preserve">. </w:t>
      </w:r>
      <w:r w:rsidRPr="00E1681E">
        <w:rPr>
          <w:b/>
          <w:i/>
          <w:sz w:val="20"/>
          <w:szCs w:val="20"/>
        </w:rPr>
        <w:t>La Unión tiene como finalidad promover la paz, sus valores y el bienestar de sus pueblos.</w:t>
      </w:r>
      <w:r>
        <w:rPr>
          <w:b/>
          <w:i/>
          <w:sz w:val="20"/>
          <w:szCs w:val="20"/>
        </w:rPr>
        <w:t xml:space="preserve"> </w:t>
      </w:r>
      <w:r w:rsidRPr="00E1681E">
        <w:rPr>
          <w:b/>
          <w:i/>
          <w:sz w:val="20"/>
          <w:szCs w:val="20"/>
        </w:rPr>
        <w:t>La Unión ofrecerá a sus ciudadanos un espacio de libertad, seguridad y justicia sin fronteras interiores, en el que esté garantizada la libre circulación de personas conjuntamente con medidas adecuadas en materia de control de las fronteras exteriores, asilo, inmigración y de prevención y lucha contra la delincuencia.</w:t>
      </w:r>
    </w:p>
    <w:p w:rsidR="00A12081" w:rsidRPr="00E1681E" w:rsidRDefault="00A12081" w:rsidP="00E16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es-ES"/>
        </w:rPr>
      </w:pPr>
    </w:p>
    <w:sectPr w:rsidR="00A12081" w:rsidRPr="00E1681E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14" w:rsidRDefault="000F5414" w:rsidP="0068241C">
      <w:pPr>
        <w:spacing w:after="0" w:line="240" w:lineRule="auto"/>
      </w:pPr>
      <w:r>
        <w:separator/>
      </w:r>
    </w:p>
  </w:endnote>
  <w:endnote w:type="continuationSeparator" w:id="1">
    <w:p w:rsidR="000F5414" w:rsidRDefault="000F5414" w:rsidP="006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14" w:rsidRDefault="000F5414" w:rsidP="0068241C">
      <w:pPr>
        <w:spacing w:after="0" w:line="240" w:lineRule="auto"/>
      </w:pPr>
      <w:r>
        <w:separator/>
      </w:r>
    </w:p>
  </w:footnote>
  <w:footnote w:type="continuationSeparator" w:id="1">
    <w:p w:rsidR="000F5414" w:rsidRDefault="000F5414" w:rsidP="006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9E4"/>
    <w:multiLevelType w:val="multilevel"/>
    <w:tmpl w:val="86D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D84"/>
    <w:multiLevelType w:val="multilevel"/>
    <w:tmpl w:val="A174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7C10"/>
    <w:multiLevelType w:val="multilevel"/>
    <w:tmpl w:val="863C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72D"/>
    <w:multiLevelType w:val="multilevel"/>
    <w:tmpl w:val="F72A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76705"/>
    <w:multiLevelType w:val="multilevel"/>
    <w:tmpl w:val="EDA2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D744A"/>
    <w:multiLevelType w:val="multilevel"/>
    <w:tmpl w:val="02BC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B11A5"/>
    <w:multiLevelType w:val="multilevel"/>
    <w:tmpl w:val="4AB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360B6"/>
    <w:multiLevelType w:val="multilevel"/>
    <w:tmpl w:val="CDAC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5601C"/>
    <w:multiLevelType w:val="multilevel"/>
    <w:tmpl w:val="0BF8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95A12"/>
    <w:multiLevelType w:val="multilevel"/>
    <w:tmpl w:val="6666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37C75"/>
    <w:multiLevelType w:val="hybridMultilevel"/>
    <w:tmpl w:val="86D29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67E76"/>
    <w:multiLevelType w:val="multilevel"/>
    <w:tmpl w:val="B58A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20967"/>
    <w:multiLevelType w:val="multilevel"/>
    <w:tmpl w:val="C772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86C30"/>
    <w:multiLevelType w:val="multilevel"/>
    <w:tmpl w:val="5FB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26223"/>
    <w:multiLevelType w:val="multilevel"/>
    <w:tmpl w:val="78A821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632D797E"/>
    <w:multiLevelType w:val="multilevel"/>
    <w:tmpl w:val="547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6554C"/>
    <w:multiLevelType w:val="multilevel"/>
    <w:tmpl w:val="1360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A16BA"/>
    <w:multiLevelType w:val="multilevel"/>
    <w:tmpl w:val="413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41C"/>
    <w:rsid w:val="000E2664"/>
    <w:rsid w:val="000F5414"/>
    <w:rsid w:val="0013746E"/>
    <w:rsid w:val="001617CA"/>
    <w:rsid w:val="002A1661"/>
    <w:rsid w:val="00380469"/>
    <w:rsid w:val="003A2C6D"/>
    <w:rsid w:val="00406F39"/>
    <w:rsid w:val="004A6B86"/>
    <w:rsid w:val="004C3852"/>
    <w:rsid w:val="004C6B3F"/>
    <w:rsid w:val="004E005B"/>
    <w:rsid w:val="005E091A"/>
    <w:rsid w:val="00625F89"/>
    <w:rsid w:val="00653E4D"/>
    <w:rsid w:val="0068241C"/>
    <w:rsid w:val="006E69B0"/>
    <w:rsid w:val="00721826"/>
    <w:rsid w:val="00736310"/>
    <w:rsid w:val="007B013C"/>
    <w:rsid w:val="007E7CA4"/>
    <w:rsid w:val="00890BED"/>
    <w:rsid w:val="008E15B1"/>
    <w:rsid w:val="008E3365"/>
    <w:rsid w:val="00956677"/>
    <w:rsid w:val="00A12081"/>
    <w:rsid w:val="00A279CA"/>
    <w:rsid w:val="00A63270"/>
    <w:rsid w:val="00AC303E"/>
    <w:rsid w:val="00C056BB"/>
    <w:rsid w:val="00DE612D"/>
    <w:rsid w:val="00E152E3"/>
    <w:rsid w:val="00E1681E"/>
    <w:rsid w:val="00EA73FD"/>
    <w:rsid w:val="00ED2950"/>
    <w:rsid w:val="00F610B5"/>
    <w:rsid w:val="00F728AA"/>
    <w:rsid w:val="00F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E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4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2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241C"/>
  </w:style>
  <w:style w:type="paragraph" w:styleId="Piedepgina">
    <w:name w:val="footer"/>
    <w:basedOn w:val="Normal"/>
    <w:link w:val="PiedepginaCar"/>
    <w:uiPriority w:val="99"/>
    <w:semiHidden/>
    <w:unhideWhenUsed/>
    <w:rsid w:val="00682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241C"/>
  </w:style>
  <w:style w:type="character" w:styleId="Hipervnculo">
    <w:name w:val="Hyperlink"/>
    <w:basedOn w:val="Fuentedeprrafopredeter"/>
    <w:uiPriority w:val="99"/>
    <w:semiHidden/>
    <w:unhideWhenUsed/>
    <w:rsid w:val="006824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17</cp:revision>
  <cp:lastPrinted>2015-11-10T20:01:00Z</cp:lastPrinted>
  <dcterms:created xsi:type="dcterms:W3CDTF">2013-04-27T17:51:00Z</dcterms:created>
  <dcterms:modified xsi:type="dcterms:W3CDTF">2018-04-18T20:19:00Z</dcterms:modified>
</cp:coreProperties>
</file>